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5CA4" w:rsidRPr="00A51583" w:rsidRDefault="00AC1B8C" w:rsidP="00B85CA4">
      <w:pPr>
        <w:pStyle w:val="Paper-Title"/>
        <w:spacing w:after="60"/>
        <w:rPr>
          <w:lang w:val="en-GB"/>
        </w:rPr>
      </w:pPr>
      <w:r>
        <w:rPr>
          <w:lang w:val="en-GB"/>
        </w:rPr>
        <w:t xml:space="preserve">PAPER: </w:t>
      </w:r>
      <w:r w:rsidR="00B85CA4" w:rsidRPr="00A51583">
        <w:rPr>
          <w:lang w:val="en-GB"/>
        </w:rPr>
        <w:t xml:space="preserve">Reaching the Hard to Reach? The ‘Rural Public Access </w:t>
      </w:r>
      <w:proofErr w:type="spellStart"/>
      <w:r w:rsidR="00B85CA4" w:rsidRPr="00A51583">
        <w:rPr>
          <w:lang w:val="en-GB"/>
        </w:rPr>
        <w:t>WiFi</w:t>
      </w:r>
      <w:proofErr w:type="spellEnd"/>
      <w:r w:rsidR="00B85CA4" w:rsidRPr="00A51583">
        <w:rPr>
          <w:lang w:val="en-GB"/>
        </w:rPr>
        <w:t xml:space="preserve"> Service’ Delivery Model – Role, Potential and Pitfalls</w:t>
      </w:r>
    </w:p>
    <w:p w:rsidR="008B197E" w:rsidRPr="00A51583" w:rsidRDefault="008B197E">
      <w:pPr>
        <w:rPr>
          <w:lang w:val="en-GB"/>
        </w:rPr>
        <w:sectPr w:rsidR="008B197E" w:rsidRPr="00A51583" w:rsidSect="003B4153">
          <w:footerReference w:type="even" r:id="rId8"/>
          <w:pgSz w:w="12240" w:h="15840" w:code="1"/>
          <w:pgMar w:top="1080" w:right="1080" w:bottom="1440" w:left="1080" w:header="720" w:footer="720" w:gutter="0"/>
          <w:cols w:space="720"/>
        </w:sectPr>
      </w:pPr>
    </w:p>
    <w:p w:rsidR="00B839F3" w:rsidRPr="00767C35" w:rsidRDefault="00B839F3" w:rsidP="00B839F3">
      <w:pPr>
        <w:pStyle w:val="Author"/>
        <w:spacing w:after="0"/>
        <w:rPr>
          <w:sz w:val="22"/>
          <w:szCs w:val="22"/>
          <w:lang w:val="en-GB"/>
        </w:rPr>
      </w:pPr>
      <w:r w:rsidRPr="00767C35">
        <w:rPr>
          <w:spacing w:val="-2"/>
          <w:sz w:val="22"/>
          <w:szCs w:val="22"/>
          <w:lang w:val="en-GB"/>
        </w:rPr>
        <w:lastRenderedPageBreak/>
        <w:t xml:space="preserve">Hassan Hamdoun, </w:t>
      </w:r>
      <w:r w:rsidR="007A1BC8" w:rsidRPr="00767C35">
        <w:rPr>
          <w:spacing w:val="-2"/>
          <w:sz w:val="22"/>
          <w:szCs w:val="22"/>
          <w:lang w:val="en-GB"/>
        </w:rPr>
        <w:t>Fiona Williams</w:t>
      </w:r>
      <w:r w:rsidRPr="00767C35">
        <w:rPr>
          <w:spacing w:val="-2"/>
          <w:sz w:val="22"/>
          <w:szCs w:val="22"/>
          <w:lang w:val="en-GB"/>
        </w:rPr>
        <w:t xml:space="preserve">, </w:t>
      </w:r>
      <w:r w:rsidR="0017171E" w:rsidRPr="00767C35">
        <w:rPr>
          <w:spacing w:val="-2"/>
          <w:sz w:val="22"/>
          <w:szCs w:val="22"/>
          <w:lang w:val="en-GB"/>
        </w:rPr>
        <w:t xml:space="preserve">Althaff Mohideen, </w:t>
      </w:r>
      <w:r w:rsidR="004B2783" w:rsidRPr="00767C35">
        <w:rPr>
          <w:spacing w:val="-2"/>
          <w:sz w:val="22"/>
          <w:szCs w:val="22"/>
          <w:lang w:val="en-GB"/>
        </w:rPr>
        <w:t>Lorna Philip</w:t>
      </w:r>
      <w:r w:rsidRPr="00767C35">
        <w:rPr>
          <w:spacing w:val="-2"/>
          <w:sz w:val="22"/>
          <w:szCs w:val="22"/>
          <w:lang w:val="en-GB"/>
        </w:rPr>
        <w:t>, Gorry Fairhurst</w:t>
      </w:r>
      <w:r w:rsidR="0017171E" w:rsidRPr="00767C35">
        <w:rPr>
          <w:spacing w:val="-2"/>
          <w:sz w:val="22"/>
          <w:szCs w:val="22"/>
          <w:lang w:val="en-GB"/>
        </w:rPr>
        <w:t xml:space="preserve"> and </w:t>
      </w:r>
      <w:r w:rsidR="000E723D" w:rsidRPr="00767C35">
        <w:rPr>
          <w:spacing w:val="-2"/>
          <w:sz w:val="22"/>
          <w:szCs w:val="22"/>
          <w:lang w:val="en-GB"/>
        </w:rPr>
        <w:t>John Farrington</w:t>
      </w:r>
    </w:p>
    <w:p w:rsidR="00B839F3" w:rsidRPr="00A51583" w:rsidRDefault="00B839F3" w:rsidP="00B839F3">
      <w:pPr>
        <w:pStyle w:val="Affiliations"/>
        <w:rPr>
          <w:spacing w:val="-2"/>
          <w:lang w:val="en-GB"/>
        </w:rPr>
      </w:pPr>
      <w:proofErr w:type="spellStart"/>
      <w:proofErr w:type="gramStart"/>
      <w:r w:rsidRPr="00A51583">
        <w:rPr>
          <w:spacing w:val="-2"/>
          <w:lang w:val="en-GB"/>
        </w:rPr>
        <w:t>dot.rural</w:t>
      </w:r>
      <w:proofErr w:type="spellEnd"/>
      <w:proofErr w:type="gramEnd"/>
      <w:r w:rsidRPr="00A51583">
        <w:rPr>
          <w:spacing w:val="-2"/>
          <w:lang w:val="en-GB"/>
        </w:rPr>
        <w:t xml:space="preserve"> Digital Economy hub, University of Aberdeen</w:t>
      </w:r>
      <w:r w:rsidRPr="00A51583">
        <w:rPr>
          <w:spacing w:val="-2"/>
          <w:lang w:val="en-GB"/>
        </w:rPr>
        <w:br/>
        <w:t>Aberdeen</w:t>
      </w:r>
      <w:r w:rsidR="00AC1B8C">
        <w:rPr>
          <w:spacing w:val="-2"/>
          <w:lang w:val="en-GB"/>
        </w:rPr>
        <w:t xml:space="preserve">, </w:t>
      </w:r>
      <w:r w:rsidRPr="00A51583">
        <w:rPr>
          <w:spacing w:val="-2"/>
          <w:lang w:val="en-GB"/>
        </w:rPr>
        <w:t>UK</w:t>
      </w:r>
    </w:p>
    <w:p w:rsidR="00220EEB" w:rsidRPr="00A51583" w:rsidRDefault="00B85CA4" w:rsidP="00220EEB">
      <w:pPr>
        <w:pStyle w:val="Affiliations"/>
        <w:rPr>
          <w:spacing w:val="-2"/>
          <w:lang w:val="en-GB"/>
        </w:rPr>
      </w:pPr>
      <w:r w:rsidRPr="00A51583">
        <w:rPr>
          <w:spacing w:val="-2"/>
          <w:lang w:val="en-GB"/>
        </w:rPr>
        <w:t>{</w:t>
      </w:r>
      <w:proofErr w:type="spellStart"/>
      <w:r w:rsidRPr="00A51583">
        <w:rPr>
          <w:spacing w:val="-2"/>
          <w:lang w:val="en-GB"/>
        </w:rPr>
        <w:t>hassan.hamdoun</w:t>
      </w:r>
      <w:proofErr w:type="spellEnd"/>
      <w:r w:rsidR="00814B9A" w:rsidRPr="00A51583">
        <w:rPr>
          <w:spacing w:val="-2"/>
          <w:lang w:val="en-GB"/>
        </w:rPr>
        <w:t xml:space="preserve">, </w:t>
      </w:r>
      <w:proofErr w:type="spellStart"/>
      <w:r w:rsidR="00B10F47">
        <w:rPr>
          <w:spacing w:val="-2"/>
          <w:lang w:val="en-GB"/>
        </w:rPr>
        <w:t>f</w:t>
      </w:r>
      <w:r w:rsidR="00814B9A" w:rsidRPr="00A51583">
        <w:rPr>
          <w:spacing w:val="-2"/>
          <w:lang w:val="en-GB"/>
        </w:rPr>
        <w:t>iona.williams</w:t>
      </w:r>
      <w:proofErr w:type="spellEnd"/>
      <w:r w:rsidR="00814B9A" w:rsidRPr="00A51583">
        <w:rPr>
          <w:spacing w:val="-2"/>
          <w:lang w:val="en-GB"/>
        </w:rPr>
        <w:t>,</w:t>
      </w:r>
      <w:r w:rsidR="00B10F47">
        <w:rPr>
          <w:spacing w:val="-2"/>
          <w:lang w:val="en-GB"/>
        </w:rPr>
        <w:t xml:space="preserve"> </w:t>
      </w:r>
      <w:proofErr w:type="spellStart"/>
      <w:r w:rsidR="0017171E">
        <w:rPr>
          <w:spacing w:val="-2"/>
          <w:lang w:val="en-GB"/>
        </w:rPr>
        <w:t>a</w:t>
      </w:r>
      <w:r w:rsidR="0017171E" w:rsidRPr="00A51583">
        <w:rPr>
          <w:spacing w:val="-2"/>
          <w:lang w:val="en-GB"/>
        </w:rPr>
        <w:t>lthaff.mohideen</w:t>
      </w:r>
      <w:proofErr w:type="spellEnd"/>
      <w:r w:rsidR="0017171E">
        <w:rPr>
          <w:spacing w:val="-2"/>
          <w:lang w:val="en-GB"/>
        </w:rPr>
        <w:t>,</w:t>
      </w:r>
      <w:r w:rsidR="0017171E" w:rsidRPr="00A51583">
        <w:rPr>
          <w:spacing w:val="-2"/>
          <w:lang w:val="en-GB"/>
        </w:rPr>
        <w:t xml:space="preserve"> </w:t>
      </w:r>
      <w:proofErr w:type="spellStart"/>
      <w:r w:rsidR="00220EEB" w:rsidRPr="00A51583">
        <w:rPr>
          <w:spacing w:val="-2"/>
          <w:lang w:val="en-GB"/>
        </w:rPr>
        <w:t>l.philip</w:t>
      </w:r>
      <w:proofErr w:type="spellEnd"/>
      <w:r w:rsidR="00220EEB" w:rsidRPr="00A51583">
        <w:rPr>
          <w:spacing w:val="-2"/>
          <w:lang w:val="en-GB"/>
        </w:rPr>
        <w:t xml:space="preserve">, </w:t>
      </w:r>
      <w:proofErr w:type="spellStart"/>
      <w:r w:rsidR="00220EEB" w:rsidRPr="00A51583">
        <w:rPr>
          <w:spacing w:val="-2"/>
          <w:lang w:val="en-GB"/>
        </w:rPr>
        <w:t>g.fairhurst</w:t>
      </w:r>
      <w:proofErr w:type="spellEnd"/>
      <w:r w:rsidR="00B10F47">
        <w:rPr>
          <w:spacing w:val="-2"/>
          <w:lang w:val="en-GB"/>
        </w:rPr>
        <w:t>,</w:t>
      </w:r>
      <w:r w:rsidR="00B10F47" w:rsidRPr="00B10F47">
        <w:rPr>
          <w:spacing w:val="-2"/>
          <w:lang w:val="en-GB"/>
        </w:rPr>
        <w:t xml:space="preserve"> </w:t>
      </w:r>
      <w:proofErr w:type="spellStart"/>
      <w:r w:rsidR="000E723D" w:rsidRPr="00A51583">
        <w:rPr>
          <w:spacing w:val="-2"/>
          <w:lang w:val="en-GB"/>
        </w:rPr>
        <w:t>j.farrington</w:t>
      </w:r>
      <w:proofErr w:type="spellEnd"/>
      <w:r w:rsidR="00220EEB" w:rsidRPr="00A51583">
        <w:rPr>
          <w:spacing w:val="-2"/>
          <w:lang w:val="en-GB"/>
        </w:rPr>
        <w:t>}@abdn.ac.uk</w:t>
      </w:r>
    </w:p>
    <w:tbl>
      <w:tblPr>
        <w:tblW w:w="5000" w:type="pct"/>
        <w:tblCellSpacing w:w="0" w:type="dxa"/>
        <w:tblCellMar>
          <w:left w:w="0" w:type="dxa"/>
          <w:right w:w="0" w:type="dxa"/>
        </w:tblCellMar>
        <w:tblLook w:val="04A0"/>
      </w:tblPr>
      <w:tblGrid>
        <w:gridCol w:w="2410"/>
        <w:gridCol w:w="7670"/>
      </w:tblGrid>
      <w:tr w:rsidR="00220EEB" w:rsidRPr="00A51583" w:rsidTr="00582E15">
        <w:trPr>
          <w:tblCellSpacing w:w="0" w:type="dxa"/>
        </w:trPr>
        <w:tc>
          <w:tcPr>
            <w:tcW w:w="2410" w:type="dxa"/>
            <w:shd w:val="clear" w:color="auto" w:fill="FFFFFF"/>
          </w:tcPr>
          <w:p w:rsidR="00220EEB" w:rsidRPr="00A51583" w:rsidRDefault="00220EEB">
            <w:pPr>
              <w:rPr>
                <w:color w:val="444444"/>
                <w:sz w:val="24"/>
                <w:szCs w:val="24"/>
                <w:lang w:val="en-GB"/>
              </w:rPr>
            </w:pPr>
          </w:p>
        </w:tc>
        <w:tc>
          <w:tcPr>
            <w:tcW w:w="7670" w:type="dxa"/>
            <w:shd w:val="clear" w:color="auto" w:fill="FFFFFF"/>
          </w:tcPr>
          <w:p w:rsidR="00220EEB" w:rsidRPr="00A51583" w:rsidRDefault="00220EEB" w:rsidP="00220EEB">
            <w:pPr>
              <w:pStyle w:val="Affiliations"/>
              <w:rPr>
                <w:color w:val="444444"/>
                <w:sz w:val="24"/>
                <w:szCs w:val="24"/>
                <w:lang w:val="en-GB"/>
              </w:rPr>
            </w:pPr>
          </w:p>
        </w:tc>
      </w:tr>
    </w:tbl>
    <w:p w:rsidR="008B197E" w:rsidRPr="00A51583" w:rsidRDefault="008B197E" w:rsidP="00220EEB">
      <w:pPr>
        <w:pStyle w:val="Affiliations"/>
        <w:jc w:val="both"/>
        <w:rPr>
          <w:spacing w:val="-2"/>
          <w:lang w:val="en-GB"/>
        </w:rPr>
      </w:pPr>
    </w:p>
    <w:p w:rsidR="008B197E" w:rsidRPr="00A51583" w:rsidRDefault="008B197E" w:rsidP="00F44495">
      <w:pPr>
        <w:pStyle w:val="Author"/>
        <w:spacing w:after="0"/>
        <w:jc w:val="both"/>
        <w:rPr>
          <w:lang w:val="en-GB"/>
        </w:rPr>
        <w:sectPr w:rsidR="008B197E" w:rsidRPr="00A51583" w:rsidSect="00B839F3">
          <w:type w:val="continuous"/>
          <w:pgSz w:w="12240" w:h="15840" w:code="1"/>
          <w:pgMar w:top="1080" w:right="1080" w:bottom="1440" w:left="1080" w:header="720" w:footer="720" w:gutter="0"/>
          <w:cols w:space="0"/>
        </w:sectPr>
      </w:pPr>
    </w:p>
    <w:p w:rsidR="00FD5434" w:rsidRPr="00A51583" w:rsidRDefault="008B197E" w:rsidP="00FD5434">
      <w:pPr>
        <w:spacing w:after="0"/>
        <w:rPr>
          <w:b/>
          <w:sz w:val="24"/>
          <w:lang w:val="en-GB"/>
        </w:rPr>
      </w:pPr>
      <w:r w:rsidRPr="00A51583">
        <w:rPr>
          <w:b/>
          <w:sz w:val="24"/>
          <w:lang w:val="en-GB"/>
        </w:rPr>
        <w:lastRenderedPageBreak/>
        <w:t>ABSTRAC</w:t>
      </w:r>
      <w:r w:rsidR="00FD5434" w:rsidRPr="00A51583">
        <w:rPr>
          <w:b/>
          <w:sz w:val="24"/>
          <w:lang w:val="en-GB"/>
        </w:rPr>
        <w:t>T</w:t>
      </w:r>
    </w:p>
    <w:p w:rsidR="00FD5434" w:rsidRPr="00A51583" w:rsidRDefault="00FD5434" w:rsidP="00FD5434">
      <w:pPr>
        <w:spacing w:after="0"/>
        <w:rPr>
          <w:lang w:val="en-GB"/>
        </w:rPr>
      </w:pPr>
      <w:r w:rsidRPr="00A51583">
        <w:rPr>
          <w:lang w:val="en-GB"/>
        </w:rPr>
        <w:t>The Digital Economy</w:t>
      </w:r>
      <w:r w:rsidR="00945EE7" w:rsidRPr="00A51583">
        <w:rPr>
          <w:lang w:val="en-GB"/>
        </w:rPr>
        <w:t xml:space="preserve"> (DE)</w:t>
      </w:r>
      <w:r w:rsidR="00965450" w:rsidRPr="00A51583">
        <w:rPr>
          <w:lang w:val="en-GB"/>
        </w:rPr>
        <w:t xml:space="preserve"> has opened up </w:t>
      </w:r>
      <w:r w:rsidR="003B3AFA" w:rsidRPr="00A51583">
        <w:rPr>
          <w:lang w:val="en-GB"/>
        </w:rPr>
        <w:t>new</w:t>
      </w:r>
      <w:r w:rsidR="00965450" w:rsidRPr="00A51583">
        <w:rPr>
          <w:lang w:val="en-GB"/>
        </w:rPr>
        <w:t xml:space="preserve"> </w:t>
      </w:r>
      <w:r w:rsidR="003B3AFA" w:rsidRPr="00A51583">
        <w:rPr>
          <w:lang w:val="en-GB"/>
        </w:rPr>
        <w:t xml:space="preserve">opportunities </w:t>
      </w:r>
      <w:r w:rsidR="00370B79" w:rsidRPr="00A51583">
        <w:rPr>
          <w:lang w:val="en-GB"/>
        </w:rPr>
        <w:t xml:space="preserve">for </w:t>
      </w:r>
      <w:r w:rsidR="0028466B" w:rsidRPr="00A51583">
        <w:rPr>
          <w:lang w:val="en-GB"/>
        </w:rPr>
        <w:t>societal wellbeing across many domains of life</w:t>
      </w:r>
      <w:r w:rsidR="00BB7249" w:rsidRPr="00A51583">
        <w:rPr>
          <w:lang w:val="en-GB"/>
        </w:rPr>
        <w:t xml:space="preserve">. </w:t>
      </w:r>
      <w:r w:rsidR="0028466B" w:rsidRPr="00A51583">
        <w:rPr>
          <w:lang w:val="en-GB"/>
        </w:rPr>
        <w:t>B</w:t>
      </w:r>
      <w:r w:rsidR="003D463E" w:rsidRPr="00A51583">
        <w:rPr>
          <w:lang w:val="en-GB"/>
        </w:rPr>
        <w:t>usinesses and</w:t>
      </w:r>
      <w:r w:rsidR="00370B79" w:rsidRPr="00A51583">
        <w:rPr>
          <w:lang w:val="en-GB"/>
        </w:rPr>
        <w:t xml:space="preserve"> government </w:t>
      </w:r>
      <w:r w:rsidR="0028466B" w:rsidRPr="00A51583">
        <w:rPr>
          <w:lang w:val="en-GB"/>
        </w:rPr>
        <w:t>in the UK and elsewhere are seeking to capitali</w:t>
      </w:r>
      <w:r w:rsidR="00A62D8C">
        <w:rPr>
          <w:lang w:val="en-GB"/>
        </w:rPr>
        <w:t>s</w:t>
      </w:r>
      <w:r w:rsidR="0028466B" w:rsidRPr="00A51583">
        <w:rPr>
          <w:lang w:val="en-GB"/>
        </w:rPr>
        <w:t>e upon these opportunities</w:t>
      </w:r>
      <w:r w:rsidR="00201561">
        <w:rPr>
          <w:lang w:val="en-GB"/>
        </w:rPr>
        <w:t xml:space="preserve"> in terms of reduced operational costs and improved services</w:t>
      </w:r>
      <w:r w:rsidR="0028466B" w:rsidRPr="00A51583">
        <w:rPr>
          <w:lang w:val="en-GB"/>
        </w:rPr>
        <w:t>.</w:t>
      </w:r>
      <w:r w:rsidR="00B10F47">
        <w:rPr>
          <w:lang w:val="en-GB"/>
        </w:rPr>
        <w:t xml:space="preserve"> </w:t>
      </w:r>
      <w:r w:rsidR="003D463E" w:rsidRPr="00A51583">
        <w:rPr>
          <w:lang w:val="en-GB"/>
        </w:rPr>
        <w:t xml:space="preserve">However, </w:t>
      </w:r>
      <w:r w:rsidR="0028466B" w:rsidRPr="00A51583">
        <w:rPr>
          <w:lang w:val="en-GB"/>
        </w:rPr>
        <w:t xml:space="preserve">a sizeable minority of the UK population </w:t>
      </w:r>
      <w:r w:rsidR="00201561" w:rsidRPr="00A51583">
        <w:rPr>
          <w:lang w:val="en-GB"/>
        </w:rPr>
        <w:t xml:space="preserve">lack access to basic DE enabled services </w:t>
      </w:r>
      <w:r w:rsidR="00201561">
        <w:rPr>
          <w:lang w:val="en-GB"/>
        </w:rPr>
        <w:t>and ther</w:t>
      </w:r>
      <w:r w:rsidR="00B10F47">
        <w:rPr>
          <w:lang w:val="en-GB"/>
        </w:rPr>
        <w:t>e</w:t>
      </w:r>
      <w:r w:rsidR="00201561">
        <w:rPr>
          <w:lang w:val="en-GB"/>
        </w:rPr>
        <w:t xml:space="preserve">fore </w:t>
      </w:r>
      <w:r w:rsidR="00FF15CC" w:rsidRPr="00A51583">
        <w:rPr>
          <w:lang w:val="en-GB"/>
        </w:rPr>
        <w:t xml:space="preserve">do </w:t>
      </w:r>
      <w:r w:rsidR="0028466B" w:rsidRPr="00A51583">
        <w:rPr>
          <w:lang w:val="en-GB"/>
        </w:rPr>
        <w:t>not</w:t>
      </w:r>
      <w:r w:rsidR="00201561">
        <w:rPr>
          <w:lang w:val="en-GB"/>
        </w:rPr>
        <w:t xml:space="preserve"> yet</w:t>
      </w:r>
      <w:r w:rsidR="0028466B" w:rsidRPr="00A51583">
        <w:rPr>
          <w:lang w:val="en-GB"/>
        </w:rPr>
        <w:t xml:space="preserve"> participat</w:t>
      </w:r>
      <w:r w:rsidR="00FF15CC" w:rsidRPr="00A51583">
        <w:rPr>
          <w:lang w:val="en-GB"/>
        </w:rPr>
        <w:t>e</w:t>
      </w:r>
      <w:r w:rsidR="0028466B" w:rsidRPr="00A51583">
        <w:rPr>
          <w:lang w:val="en-GB"/>
        </w:rPr>
        <w:t xml:space="preserve"> in </w:t>
      </w:r>
      <w:r w:rsidR="00201561">
        <w:rPr>
          <w:lang w:val="en-GB"/>
        </w:rPr>
        <w:t>this</w:t>
      </w:r>
      <w:r w:rsidR="00201561" w:rsidRPr="00A51583">
        <w:rPr>
          <w:lang w:val="en-GB"/>
        </w:rPr>
        <w:t xml:space="preserve"> </w:t>
      </w:r>
      <w:r w:rsidR="0028466B" w:rsidRPr="00A51583">
        <w:rPr>
          <w:lang w:val="en-GB"/>
        </w:rPr>
        <w:t>Digital Economy</w:t>
      </w:r>
      <w:r w:rsidR="00201561">
        <w:rPr>
          <w:lang w:val="en-GB"/>
        </w:rPr>
        <w:t>.</w:t>
      </w:r>
      <w:r w:rsidR="00FF15CC" w:rsidRPr="00A51583">
        <w:rPr>
          <w:lang w:val="en-GB"/>
        </w:rPr>
        <w:t xml:space="preserve"> There is</w:t>
      </w:r>
      <w:r w:rsidR="003D463E" w:rsidRPr="00A51583">
        <w:rPr>
          <w:lang w:val="en-GB"/>
        </w:rPr>
        <w:t xml:space="preserve"> a growing social and economic gap </w:t>
      </w:r>
      <w:r w:rsidR="00FF15CC" w:rsidRPr="00A51583">
        <w:rPr>
          <w:lang w:val="en-GB"/>
        </w:rPr>
        <w:t xml:space="preserve">between those who are connected and those who are </w:t>
      </w:r>
      <w:r w:rsidR="003D463E" w:rsidRPr="00A51583">
        <w:rPr>
          <w:lang w:val="en-GB"/>
        </w:rPr>
        <w:t>not</w:t>
      </w:r>
      <w:r w:rsidR="00FF15CC" w:rsidRPr="00A51583">
        <w:rPr>
          <w:lang w:val="en-GB"/>
        </w:rPr>
        <w:t xml:space="preserve">, the </w:t>
      </w:r>
      <w:r w:rsidR="00BB7249" w:rsidRPr="00A51583">
        <w:rPr>
          <w:lang w:val="en-GB"/>
        </w:rPr>
        <w:t>‘</w:t>
      </w:r>
      <w:r w:rsidR="00FF15CC" w:rsidRPr="00A51583">
        <w:rPr>
          <w:lang w:val="en-GB"/>
        </w:rPr>
        <w:t>digitally excluded</w:t>
      </w:r>
      <w:r w:rsidR="00BB7249" w:rsidRPr="00A51583">
        <w:rPr>
          <w:lang w:val="en-GB"/>
        </w:rPr>
        <w:t>’</w:t>
      </w:r>
      <w:r w:rsidR="00FF15CC" w:rsidRPr="00A51583">
        <w:rPr>
          <w:lang w:val="en-GB"/>
        </w:rPr>
        <w:t xml:space="preserve">. </w:t>
      </w:r>
      <w:r w:rsidR="003D463E" w:rsidRPr="00A51583">
        <w:rPr>
          <w:lang w:val="en-GB"/>
        </w:rPr>
        <w:t xml:space="preserve">This paper </w:t>
      </w:r>
      <w:r w:rsidR="00F51225" w:rsidRPr="00A51583">
        <w:rPr>
          <w:lang w:val="en-GB"/>
        </w:rPr>
        <w:t xml:space="preserve">outlines the </w:t>
      </w:r>
      <w:r w:rsidR="003A4B4A">
        <w:rPr>
          <w:lang w:val="en-GB"/>
        </w:rPr>
        <w:t xml:space="preserve">Rural Public Access </w:t>
      </w:r>
      <w:proofErr w:type="spellStart"/>
      <w:r w:rsidR="003A4B4A">
        <w:rPr>
          <w:lang w:val="en-GB"/>
        </w:rPr>
        <w:t>WiFi</w:t>
      </w:r>
      <w:proofErr w:type="spellEnd"/>
      <w:r w:rsidR="003A4B4A">
        <w:rPr>
          <w:lang w:val="en-GB"/>
        </w:rPr>
        <w:t xml:space="preserve"> Service (</w:t>
      </w:r>
      <w:r w:rsidR="00F51225" w:rsidRPr="00A51583">
        <w:rPr>
          <w:lang w:val="en-GB"/>
        </w:rPr>
        <w:t>P</w:t>
      </w:r>
      <w:r w:rsidR="00F10750" w:rsidRPr="00A51583">
        <w:rPr>
          <w:lang w:val="en-GB"/>
        </w:rPr>
        <w:t>AWS</w:t>
      </w:r>
      <w:r w:rsidR="003A4B4A">
        <w:rPr>
          <w:lang w:val="en-GB"/>
        </w:rPr>
        <w:t>)</w:t>
      </w:r>
      <w:r w:rsidR="00F10750" w:rsidRPr="00A51583">
        <w:rPr>
          <w:lang w:val="en-GB"/>
        </w:rPr>
        <w:t xml:space="preserve"> delivery model </w:t>
      </w:r>
      <w:r w:rsidR="00464C7A" w:rsidRPr="00A51583">
        <w:rPr>
          <w:lang w:val="en-GB"/>
        </w:rPr>
        <w:t xml:space="preserve">that </w:t>
      </w:r>
      <w:r w:rsidR="00FF15CC" w:rsidRPr="00A51583">
        <w:rPr>
          <w:lang w:val="en-GB"/>
        </w:rPr>
        <w:t>is designed to promote</w:t>
      </w:r>
      <w:r w:rsidR="00074C2D" w:rsidRPr="00A51583">
        <w:rPr>
          <w:lang w:val="en-GB"/>
        </w:rPr>
        <w:t xml:space="preserve"> connectivity </w:t>
      </w:r>
      <w:r w:rsidR="00FF15CC" w:rsidRPr="00A51583">
        <w:rPr>
          <w:lang w:val="en-GB"/>
        </w:rPr>
        <w:t>amongst</w:t>
      </w:r>
      <w:r w:rsidR="00074C2D" w:rsidRPr="00A51583">
        <w:rPr>
          <w:lang w:val="en-GB"/>
        </w:rPr>
        <w:t xml:space="preserve"> ‘hard to reach’ </w:t>
      </w:r>
      <w:r w:rsidR="00FF15CC" w:rsidRPr="00A51583">
        <w:rPr>
          <w:lang w:val="en-GB"/>
        </w:rPr>
        <w:t>households in a remote rural area</w:t>
      </w:r>
      <w:r w:rsidR="00665E18" w:rsidRPr="00A51583">
        <w:rPr>
          <w:lang w:val="en-GB"/>
        </w:rPr>
        <w:t>.</w:t>
      </w:r>
      <w:r w:rsidR="00B10F47">
        <w:rPr>
          <w:lang w:val="en-GB"/>
        </w:rPr>
        <w:t xml:space="preserve"> </w:t>
      </w:r>
      <w:r w:rsidR="00FF15CC" w:rsidRPr="00A51583">
        <w:rPr>
          <w:lang w:val="en-GB"/>
        </w:rPr>
        <w:t xml:space="preserve">It </w:t>
      </w:r>
      <w:r w:rsidR="00F51225" w:rsidRPr="00A51583">
        <w:rPr>
          <w:lang w:val="en-GB"/>
        </w:rPr>
        <w:t>d</w:t>
      </w:r>
      <w:r w:rsidR="00074C2D" w:rsidRPr="00A51583">
        <w:rPr>
          <w:lang w:val="en-GB"/>
        </w:rPr>
        <w:t>escribes the deployment methods and</w:t>
      </w:r>
      <w:r w:rsidR="00F51225" w:rsidRPr="00A51583">
        <w:rPr>
          <w:lang w:val="en-GB"/>
        </w:rPr>
        <w:t xml:space="preserve"> technology enablers</w:t>
      </w:r>
      <w:r w:rsidR="00FF15CC" w:rsidRPr="00A51583">
        <w:rPr>
          <w:lang w:val="en-GB"/>
        </w:rPr>
        <w:t xml:space="preserve"> surrounding </w:t>
      </w:r>
      <w:r w:rsidR="00201561">
        <w:rPr>
          <w:lang w:val="en-GB"/>
        </w:rPr>
        <w:t>a</w:t>
      </w:r>
      <w:r w:rsidR="00201561" w:rsidRPr="00A51583">
        <w:rPr>
          <w:lang w:val="en-GB"/>
        </w:rPr>
        <w:t xml:space="preserve"> </w:t>
      </w:r>
      <w:r w:rsidR="00FF15CC" w:rsidRPr="00A51583">
        <w:rPr>
          <w:lang w:val="en-GB"/>
        </w:rPr>
        <w:t>pilot</w:t>
      </w:r>
      <w:r w:rsidR="00201561">
        <w:rPr>
          <w:lang w:val="en-GB"/>
        </w:rPr>
        <w:t xml:space="preserve"> using</w:t>
      </w:r>
      <w:r w:rsidR="00FF15CC" w:rsidRPr="00A51583">
        <w:rPr>
          <w:lang w:val="en-GB"/>
        </w:rPr>
        <w:t xml:space="preserve"> satellite broadband connectivity </w:t>
      </w:r>
      <w:r w:rsidR="00201561">
        <w:rPr>
          <w:lang w:val="en-GB"/>
        </w:rPr>
        <w:t xml:space="preserve">for a </w:t>
      </w:r>
      <w:r w:rsidR="00BB7249" w:rsidRPr="00A51583">
        <w:rPr>
          <w:lang w:val="en-GB"/>
        </w:rPr>
        <w:t xml:space="preserve">case study in </w:t>
      </w:r>
      <w:r w:rsidR="00FF15CC" w:rsidRPr="00A51583">
        <w:rPr>
          <w:lang w:val="en-GB"/>
        </w:rPr>
        <w:t xml:space="preserve">remote </w:t>
      </w:r>
      <w:r w:rsidR="00BB7249" w:rsidRPr="00A51583">
        <w:rPr>
          <w:lang w:val="en-GB"/>
        </w:rPr>
        <w:t xml:space="preserve">and </w:t>
      </w:r>
      <w:r w:rsidR="00FF15CC" w:rsidRPr="00A51583">
        <w:rPr>
          <w:lang w:val="en-GB"/>
        </w:rPr>
        <w:t xml:space="preserve">rural </w:t>
      </w:r>
      <w:r w:rsidR="00BB7249" w:rsidRPr="00A51583">
        <w:rPr>
          <w:lang w:val="en-GB"/>
        </w:rPr>
        <w:t>south</w:t>
      </w:r>
      <w:r w:rsidR="001E1609" w:rsidRPr="00A51583">
        <w:rPr>
          <w:lang w:val="en-GB"/>
        </w:rPr>
        <w:t xml:space="preserve"> Shropshire</w:t>
      </w:r>
      <w:r w:rsidR="00C9224F" w:rsidRPr="00A51583">
        <w:rPr>
          <w:lang w:val="en-GB"/>
        </w:rPr>
        <w:t xml:space="preserve"> on the </w:t>
      </w:r>
      <w:r w:rsidR="002815D0" w:rsidRPr="00A51583">
        <w:rPr>
          <w:lang w:val="en-GB"/>
        </w:rPr>
        <w:t>Eng</w:t>
      </w:r>
      <w:r w:rsidR="00C9224F" w:rsidRPr="00A51583">
        <w:rPr>
          <w:lang w:val="en-GB"/>
        </w:rPr>
        <w:t>lish</w:t>
      </w:r>
      <w:r w:rsidR="00A8023C">
        <w:rPr>
          <w:lang w:val="en-GB"/>
        </w:rPr>
        <w:t>/</w:t>
      </w:r>
      <w:r w:rsidR="00A8023C" w:rsidRPr="00A51583">
        <w:rPr>
          <w:lang w:val="en-GB"/>
        </w:rPr>
        <w:t xml:space="preserve">Welsh </w:t>
      </w:r>
      <w:r w:rsidR="00C9224F" w:rsidRPr="00A51583">
        <w:rPr>
          <w:lang w:val="en-GB"/>
        </w:rPr>
        <w:t>border</w:t>
      </w:r>
      <w:r w:rsidR="003B45C2" w:rsidRPr="00A51583">
        <w:rPr>
          <w:lang w:val="en-GB"/>
        </w:rPr>
        <w:t xml:space="preserve">. </w:t>
      </w:r>
      <w:r w:rsidR="00201561">
        <w:rPr>
          <w:lang w:val="en-GB"/>
        </w:rPr>
        <w:t>This includes a</w:t>
      </w:r>
      <w:r w:rsidR="003B45C2" w:rsidRPr="00A51583">
        <w:rPr>
          <w:lang w:val="en-GB"/>
        </w:rPr>
        <w:t xml:space="preserve">nalysis </w:t>
      </w:r>
      <w:r w:rsidR="00FF15CC" w:rsidRPr="00A51583">
        <w:rPr>
          <w:lang w:val="en-GB"/>
        </w:rPr>
        <w:t>of social and technological data</w:t>
      </w:r>
      <w:r w:rsidR="00201561">
        <w:rPr>
          <w:lang w:val="en-GB"/>
        </w:rPr>
        <w:t xml:space="preserve"> to </w:t>
      </w:r>
      <w:r w:rsidR="007C01E7" w:rsidRPr="00A51583">
        <w:rPr>
          <w:lang w:val="en-GB"/>
        </w:rPr>
        <w:t xml:space="preserve">give insights into the </w:t>
      </w:r>
      <w:r w:rsidR="00FF15CC" w:rsidRPr="00A51583">
        <w:rPr>
          <w:lang w:val="en-GB"/>
        </w:rPr>
        <w:t>reasons behind rural digital exclusion and the online behavio</w:t>
      </w:r>
      <w:r w:rsidR="0089318A">
        <w:rPr>
          <w:lang w:val="en-GB"/>
        </w:rPr>
        <w:t>u</w:t>
      </w:r>
      <w:r w:rsidR="00FF15CC" w:rsidRPr="00A51583">
        <w:rPr>
          <w:lang w:val="en-GB"/>
        </w:rPr>
        <w:t>r and experiences of households now receiving Internet a</w:t>
      </w:r>
      <w:r w:rsidR="00665E18" w:rsidRPr="00A51583">
        <w:rPr>
          <w:lang w:val="en-GB"/>
        </w:rPr>
        <w:t xml:space="preserve">ccess via the PAWS technology. </w:t>
      </w:r>
      <w:r w:rsidR="00FF15CC" w:rsidRPr="00A51583">
        <w:rPr>
          <w:lang w:val="en-GB"/>
        </w:rPr>
        <w:t>The paper conclu</w:t>
      </w:r>
      <w:r w:rsidR="00BB7249" w:rsidRPr="00A51583">
        <w:rPr>
          <w:lang w:val="en-GB"/>
        </w:rPr>
        <w:t>des</w:t>
      </w:r>
      <w:r w:rsidR="00FF15CC" w:rsidRPr="00A51583">
        <w:rPr>
          <w:lang w:val="en-GB"/>
        </w:rPr>
        <w:t xml:space="preserve"> with some reflections on </w:t>
      </w:r>
      <w:r w:rsidR="003B45C2" w:rsidRPr="00A51583">
        <w:rPr>
          <w:lang w:val="en-GB"/>
        </w:rPr>
        <w:t>the potential and</w:t>
      </w:r>
      <w:r w:rsidR="00201561">
        <w:rPr>
          <w:lang w:val="en-GB"/>
        </w:rPr>
        <w:t xml:space="preserve"> the</w:t>
      </w:r>
      <w:r w:rsidR="003B45C2" w:rsidRPr="00A51583">
        <w:rPr>
          <w:lang w:val="en-GB"/>
        </w:rPr>
        <w:t xml:space="preserve"> pitfalls</w:t>
      </w:r>
      <w:r w:rsidR="00173B2D" w:rsidRPr="00A51583">
        <w:rPr>
          <w:lang w:val="en-GB"/>
        </w:rPr>
        <w:t xml:space="preserve"> of the model </w:t>
      </w:r>
      <w:r w:rsidR="00FF15CC" w:rsidRPr="00A51583">
        <w:rPr>
          <w:lang w:val="en-GB"/>
        </w:rPr>
        <w:t>adopted in PAWS to provide connectivity to a ‘hard to reach’ population.</w:t>
      </w:r>
    </w:p>
    <w:p w:rsidR="00567DCF" w:rsidRPr="00A51583" w:rsidRDefault="00567DCF" w:rsidP="00FD5434">
      <w:pPr>
        <w:spacing w:after="0"/>
        <w:rPr>
          <w:lang w:val="en-GB"/>
        </w:rPr>
      </w:pPr>
    </w:p>
    <w:p w:rsidR="008B197E" w:rsidRPr="00A51583" w:rsidRDefault="008B197E">
      <w:pPr>
        <w:spacing w:after="0"/>
        <w:rPr>
          <w:lang w:val="en-GB"/>
        </w:rPr>
      </w:pPr>
      <w:r w:rsidRPr="00A51583">
        <w:rPr>
          <w:b/>
          <w:sz w:val="24"/>
          <w:lang w:val="en-GB"/>
        </w:rPr>
        <w:t>Keywords</w:t>
      </w:r>
    </w:p>
    <w:p w:rsidR="00571F54" w:rsidRDefault="00C32C3F" w:rsidP="00571F54">
      <w:pPr>
        <w:spacing w:after="120"/>
        <w:rPr>
          <w:lang w:val="en-GB"/>
        </w:rPr>
      </w:pPr>
      <w:r w:rsidRPr="00A51583">
        <w:rPr>
          <w:lang w:val="en-GB"/>
        </w:rPr>
        <w:t xml:space="preserve">Digital </w:t>
      </w:r>
      <w:r w:rsidR="00BB7249" w:rsidRPr="00A51583">
        <w:rPr>
          <w:lang w:val="en-GB"/>
        </w:rPr>
        <w:t>exclusion</w:t>
      </w:r>
      <w:r w:rsidRPr="00A51583">
        <w:rPr>
          <w:lang w:val="en-GB"/>
        </w:rPr>
        <w:t>; D</w:t>
      </w:r>
      <w:r w:rsidR="001F093F" w:rsidRPr="00A51583">
        <w:rPr>
          <w:lang w:val="en-GB"/>
        </w:rPr>
        <w:t xml:space="preserve">igital </w:t>
      </w:r>
      <w:r w:rsidR="00571F54">
        <w:rPr>
          <w:lang w:val="en-GB"/>
        </w:rPr>
        <w:t>by Default</w:t>
      </w:r>
      <w:r w:rsidRPr="00A51583">
        <w:rPr>
          <w:lang w:val="en-GB"/>
        </w:rPr>
        <w:t xml:space="preserve">; </w:t>
      </w:r>
      <w:r w:rsidR="00BB7249" w:rsidRPr="00A51583">
        <w:rPr>
          <w:lang w:val="en-GB"/>
        </w:rPr>
        <w:t>Rural</w:t>
      </w:r>
      <w:r w:rsidR="0089318A">
        <w:rPr>
          <w:lang w:val="en-GB"/>
        </w:rPr>
        <w:t xml:space="preserve"> Broadband</w:t>
      </w:r>
      <w:r w:rsidR="00BB7249" w:rsidRPr="00A51583">
        <w:rPr>
          <w:lang w:val="en-GB"/>
        </w:rPr>
        <w:t xml:space="preserve">; </w:t>
      </w:r>
      <w:r w:rsidRPr="00A51583">
        <w:rPr>
          <w:lang w:val="en-GB"/>
        </w:rPr>
        <w:t>Infrastructure barriers; T</w:t>
      </w:r>
      <w:r w:rsidR="001F093F" w:rsidRPr="00A51583">
        <w:rPr>
          <w:lang w:val="en-GB"/>
        </w:rPr>
        <w:t xml:space="preserve">echnology </w:t>
      </w:r>
      <w:r w:rsidR="00972E76" w:rsidRPr="00A51583">
        <w:rPr>
          <w:lang w:val="en-GB"/>
        </w:rPr>
        <w:t>innovation;</w:t>
      </w:r>
      <w:r w:rsidR="00673C5C" w:rsidRPr="00A51583">
        <w:rPr>
          <w:lang w:val="en-GB"/>
        </w:rPr>
        <w:t xml:space="preserve"> </w:t>
      </w:r>
      <w:r w:rsidR="007367C0" w:rsidRPr="00A51583">
        <w:rPr>
          <w:lang w:val="en-GB"/>
        </w:rPr>
        <w:t>IT as a utility</w:t>
      </w:r>
    </w:p>
    <w:p w:rsidR="008B197E" w:rsidRPr="00A51583" w:rsidRDefault="00D06418" w:rsidP="00571F54">
      <w:pPr>
        <w:pStyle w:val="Heading1"/>
        <w:rPr>
          <w:lang w:val="en-GB"/>
        </w:rPr>
      </w:pPr>
      <w:r w:rsidRPr="00A51583">
        <w:rPr>
          <w:lang w:val="en-GB"/>
        </w:rPr>
        <w:t xml:space="preserve"> </w:t>
      </w:r>
      <w:r w:rsidR="008B197E" w:rsidRPr="00A51583">
        <w:rPr>
          <w:lang w:val="en-GB"/>
        </w:rPr>
        <w:t>INTRODUCTION</w:t>
      </w:r>
    </w:p>
    <w:p w:rsidR="00571F54" w:rsidRDefault="00F357D4" w:rsidP="00A24A80">
      <w:pPr>
        <w:pStyle w:val="BodyTextIndent"/>
        <w:spacing w:after="120"/>
        <w:ind w:firstLine="0"/>
        <w:rPr>
          <w:lang w:val="en-GB"/>
        </w:rPr>
      </w:pPr>
      <w:r w:rsidRPr="00A51583">
        <w:rPr>
          <w:lang w:val="en-GB"/>
        </w:rPr>
        <w:t xml:space="preserve">The proliferation of the Internet and </w:t>
      </w:r>
      <w:r w:rsidR="00CF4775" w:rsidRPr="00A51583">
        <w:rPr>
          <w:lang w:val="en-GB"/>
        </w:rPr>
        <w:t>widespread adoption</w:t>
      </w:r>
      <w:r w:rsidRPr="00A51583">
        <w:rPr>
          <w:lang w:val="en-GB"/>
        </w:rPr>
        <w:t xml:space="preserve"> of mobile and handheld devices</w:t>
      </w:r>
      <w:r w:rsidR="008676CE" w:rsidRPr="00A51583">
        <w:rPr>
          <w:lang w:val="en-GB"/>
        </w:rPr>
        <w:t xml:space="preserve"> </w:t>
      </w:r>
      <w:r w:rsidR="005A4AB5" w:rsidRPr="00A51583">
        <w:rPr>
          <w:lang w:val="en-GB"/>
        </w:rPr>
        <w:t>(8 billion</w:t>
      </w:r>
      <w:r w:rsidR="0089318A">
        <w:rPr>
          <w:lang w:val="en-GB"/>
        </w:rPr>
        <w:t xml:space="preserve"> world-wide</w:t>
      </w:r>
      <w:r w:rsidR="005A4AB5" w:rsidRPr="00A51583">
        <w:rPr>
          <w:lang w:val="en-GB"/>
        </w:rPr>
        <w:t xml:space="preserve"> by 2017)</w:t>
      </w:r>
      <w:r w:rsidR="00632616" w:rsidRPr="00A51583">
        <w:rPr>
          <w:lang w:val="en-GB"/>
        </w:rPr>
        <w:t xml:space="preserve"> </w:t>
      </w:r>
      <w:r w:rsidRPr="00A51583">
        <w:rPr>
          <w:lang w:val="en-GB"/>
        </w:rPr>
        <w:t xml:space="preserve">has created new </w:t>
      </w:r>
      <w:r w:rsidR="00613E2A" w:rsidRPr="00A51583">
        <w:rPr>
          <w:lang w:val="en-GB"/>
        </w:rPr>
        <w:t>web</w:t>
      </w:r>
      <w:r w:rsidR="00201561">
        <w:rPr>
          <w:lang w:val="en-GB"/>
        </w:rPr>
        <w:t>-</w:t>
      </w:r>
      <w:r w:rsidR="00613E2A" w:rsidRPr="00A51583">
        <w:rPr>
          <w:lang w:val="en-GB"/>
        </w:rPr>
        <w:t xml:space="preserve">centred </w:t>
      </w:r>
      <w:r w:rsidRPr="00A51583">
        <w:rPr>
          <w:lang w:val="en-GB"/>
        </w:rPr>
        <w:t xml:space="preserve">applications, services and economic and political </w:t>
      </w:r>
      <w:r w:rsidR="00AB5E81" w:rsidRPr="00A51583">
        <w:rPr>
          <w:lang w:val="en-GB"/>
        </w:rPr>
        <w:t>models [</w:t>
      </w:r>
      <w:r w:rsidRPr="00A51583">
        <w:rPr>
          <w:lang w:val="en-GB"/>
        </w:rPr>
        <w:t xml:space="preserve">1]. </w:t>
      </w:r>
      <w:r w:rsidR="00CF4775" w:rsidRPr="00A51583">
        <w:rPr>
          <w:lang w:val="en-GB"/>
        </w:rPr>
        <w:t>The Internet</w:t>
      </w:r>
      <w:r w:rsidR="004206C1">
        <w:rPr>
          <w:lang w:val="en-GB"/>
        </w:rPr>
        <w:t xml:space="preserve"> </w:t>
      </w:r>
      <w:r w:rsidR="000B4C94" w:rsidRPr="00A51583">
        <w:rPr>
          <w:lang w:val="en-GB"/>
        </w:rPr>
        <w:t xml:space="preserve">is contributing to </w:t>
      </w:r>
      <w:r w:rsidR="00CF4775" w:rsidRPr="00A51583">
        <w:rPr>
          <w:lang w:val="en-GB"/>
        </w:rPr>
        <w:t xml:space="preserve">change across many societal domains including, for example, the </w:t>
      </w:r>
      <w:r w:rsidR="000B4C94" w:rsidRPr="00A51583">
        <w:rPr>
          <w:lang w:val="en-GB"/>
        </w:rPr>
        <w:t>economy [</w:t>
      </w:r>
      <w:r w:rsidR="00BA35FF">
        <w:rPr>
          <w:lang w:val="en-GB"/>
        </w:rPr>
        <w:t>2</w:t>
      </w:r>
      <w:r w:rsidR="000B4C94" w:rsidRPr="00A51583">
        <w:rPr>
          <w:lang w:val="en-GB"/>
        </w:rPr>
        <w:t xml:space="preserve">], </w:t>
      </w:r>
      <w:r w:rsidR="00CF4775" w:rsidRPr="00A51583">
        <w:rPr>
          <w:lang w:val="en-GB"/>
        </w:rPr>
        <w:t>employment, business operations and wider private sector activities</w:t>
      </w:r>
      <w:r w:rsidR="000B4C94" w:rsidRPr="00A51583">
        <w:rPr>
          <w:lang w:val="en-GB"/>
        </w:rPr>
        <w:t xml:space="preserve"> [</w:t>
      </w:r>
      <w:r w:rsidR="00BA35FF">
        <w:rPr>
          <w:lang w:val="en-GB"/>
        </w:rPr>
        <w:t>3</w:t>
      </w:r>
      <w:r w:rsidR="000B4C94" w:rsidRPr="00A51583">
        <w:rPr>
          <w:lang w:val="en-GB"/>
        </w:rPr>
        <w:t xml:space="preserve">], </w:t>
      </w:r>
      <w:r w:rsidR="00CF4775" w:rsidRPr="00A51583">
        <w:rPr>
          <w:lang w:val="en-GB"/>
        </w:rPr>
        <w:t>the flow of</w:t>
      </w:r>
      <w:r w:rsidR="00BB7249" w:rsidRPr="00A51583">
        <w:rPr>
          <w:lang w:val="en-GB"/>
        </w:rPr>
        <w:t xml:space="preserve"> </w:t>
      </w:r>
      <w:r w:rsidR="00905047" w:rsidRPr="00A51583">
        <w:rPr>
          <w:lang w:val="en-GB"/>
        </w:rPr>
        <w:t>information</w:t>
      </w:r>
      <w:r w:rsidR="00C6523A" w:rsidRPr="00A51583">
        <w:rPr>
          <w:lang w:val="en-GB"/>
        </w:rPr>
        <w:t xml:space="preserve"> and e-commerce [</w:t>
      </w:r>
      <w:r w:rsidR="00BA35FF">
        <w:rPr>
          <w:lang w:val="en-GB"/>
        </w:rPr>
        <w:t>4</w:t>
      </w:r>
      <w:r w:rsidR="00C6523A" w:rsidRPr="00A51583">
        <w:rPr>
          <w:lang w:val="en-GB"/>
        </w:rPr>
        <w:t>],</w:t>
      </w:r>
      <w:r w:rsidR="00BB7249" w:rsidRPr="00A51583">
        <w:rPr>
          <w:lang w:val="en-GB"/>
        </w:rPr>
        <w:t xml:space="preserve"> </w:t>
      </w:r>
      <w:r w:rsidR="000B4C94" w:rsidRPr="00A51583">
        <w:rPr>
          <w:lang w:val="en-GB"/>
        </w:rPr>
        <w:t>healthcare</w:t>
      </w:r>
      <w:r w:rsidR="00CF4775" w:rsidRPr="00A51583">
        <w:rPr>
          <w:lang w:val="en-GB"/>
        </w:rPr>
        <w:t xml:space="preserve"> </w:t>
      </w:r>
      <w:r w:rsidR="000B4C94" w:rsidRPr="00A51583">
        <w:rPr>
          <w:lang w:val="en-GB"/>
        </w:rPr>
        <w:t>[</w:t>
      </w:r>
      <w:r w:rsidR="00BA35FF">
        <w:rPr>
          <w:lang w:val="en-GB"/>
        </w:rPr>
        <w:t>5</w:t>
      </w:r>
      <w:r w:rsidR="000B4C94" w:rsidRPr="00A51583">
        <w:rPr>
          <w:lang w:val="en-GB"/>
        </w:rPr>
        <w:t>]</w:t>
      </w:r>
      <w:r w:rsidR="00C6523A" w:rsidRPr="00A51583">
        <w:rPr>
          <w:lang w:val="en-GB"/>
        </w:rPr>
        <w:t xml:space="preserve"> and </w:t>
      </w:r>
      <w:r w:rsidR="00CF4775" w:rsidRPr="00A51583">
        <w:rPr>
          <w:lang w:val="en-GB"/>
        </w:rPr>
        <w:t>e</w:t>
      </w:r>
      <w:r w:rsidR="00C6523A" w:rsidRPr="00A51583">
        <w:rPr>
          <w:lang w:val="en-GB"/>
        </w:rPr>
        <w:t>ducation [</w:t>
      </w:r>
      <w:r w:rsidR="00BA35FF">
        <w:rPr>
          <w:lang w:val="en-GB"/>
        </w:rPr>
        <w:t>6</w:t>
      </w:r>
      <w:r w:rsidR="000D30F6" w:rsidRPr="00A51583">
        <w:rPr>
          <w:lang w:val="en-GB"/>
        </w:rPr>
        <w:t>]</w:t>
      </w:r>
      <w:r w:rsidR="00CF4775" w:rsidRPr="00A51583">
        <w:rPr>
          <w:lang w:val="en-GB"/>
        </w:rPr>
        <w:t>.</w:t>
      </w:r>
      <w:r w:rsidR="0089318A">
        <w:rPr>
          <w:lang w:val="en-GB"/>
        </w:rPr>
        <w:t xml:space="preserve"> </w:t>
      </w:r>
      <w:r w:rsidR="001C2DCC" w:rsidRPr="00A51583">
        <w:rPr>
          <w:lang w:val="en-GB"/>
        </w:rPr>
        <w:t>Access</w:t>
      </w:r>
      <w:r w:rsidR="0017146E" w:rsidRPr="00A51583">
        <w:rPr>
          <w:lang w:val="en-GB"/>
        </w:rPr>
        <w:t xml:space="preserve"> to </w:t>
      </w:r>
      <w:r w:rsidR="00CF4775" w:rsidRPr="00A51583">
        <w:rPr>
          <w:lang w:val="en-GB"/>
        </w:rPr>
        <w:t xml:space="preserve">a reliable, </w:t>
      </w:r>
      <w:r w:rsidR="0017146E" w:rsidRPr="00A51583">
        <w:rPr>
          <w:lang w:val="en-GB"/>
        </w:rPr>
        <w:t xml:space="preserve">high speed Internet </w:t>
      </w:r>
      <w:r w:rsidR="00CF4775" w:rsidRPr="00A51583">
        <w:rPr>
          <w:lang w:val="en-GB"/>
        </w:rPr>
        <w:t xml:space="preserve">service </w:t>
      </w:r>
      <w:r w:rsidR="0017146E" w:rsidRPr="00A51583">
        <w:rPr>
          <w:lang w:val="en-GB"/>
        </w:rPr>
        <w:t xml:space="preserve">is now accepted as being essential to </w:t>
      </w:r>
      <w:r w:rsidR="00CF4775" w:rsidRPr="00A51583">
        <w:rPr>
          <w:lang w:val="en-GB"/>
        </w:rPr>
        <w:t xml:space="preserve">support </w:t>
      </w:r>
      <w:r w:rsidR="0017146E" w:rsidRPr="00A51583">
        <w:rPr>
          <w:lang w:val="en-GB"/>
        </w:rPr>
        <w:t xml:space="preserve">economic growth and innovation </w:t>
      </w:r>
      <w:r w:rsidR="00682893" w:rsidRPr="00A51583">
        <w:rPr>
          <w:lang w:val="en-GB"/>
        </w:rPr>
        <w:t>[</w:t>
      </w:r>
      <w:r w:rsidR="00BA35FF">
        <w:rPr>
          <w:lang w:val="en-GB"/>
        </w:rPr>
        <w:t>7</w:t>
      </w:r>
      <w:r w:rsidR="00682893" w:rsidRPr="00A51583">
        <w:rPr>
          <w:lang w:val="en-GB"/>
        </w:rPr>
        <w:t>]</w:t>
      </w:r>
      <w:r w:rsidR="001C2DCC" w:rsidRPr="00A51583">
        <w:rPr>
          <w:lang w:val="en-GB"/>
        </w:rPr>
        <w:t xml:space="preserve">, yet </w:t>
      </w:r>
      <w:r w:rsidR="00CF4775" w:rsidRPr="00A51583">
        <w:rPr>
          <w:lang w:val="en-GB"/>
        </w:rPr>
        <w:t xml:space="preserve">a sizable minority of the UK’s population </w:t>
      </w:r>
      <w:r w:rsidR="003504FC" w:rsidRPr="00A51583">
        <w:rPr>
          <w:lang w:val="en-GB"/>
        </w:rPr>
        <w:t>(and the population of other Wes</w:t>
      </w:r>
      <w:r w:rsidR="00CF4775" w:rsidRPr="00A51583">
        <w:rPr>
          <w:lang w:val="en-GB"/>
        </w:rPr>
        <w:t xml:space="preserve">tern societies) </w:t>
      </w:r>
      <w:r w:rsidR="003504FC" w:rsidRPr="00A51583">
        <w:rPr>
          <w:lang w:val="en-GB"/>
        </w:rPr>
        <w:t>have never used the Internet (7.1 million adults in the UK</w:t>
      </w:r>
      <w:r w:rsidR="00BA35FF">
        <w:rPr>
          <w:lang w:val="en-GB"/>
        </w:rPr>
        <w:t>)</w:t>
      </w:r>
      <w:r w:rsidR="003504FC" w:rsidRPr="00A51583">
        <w:rPr>
          <w:lang w:val="en-GB"/>
        </w:rPr>
        <w:t xml:space="preserve"> </w:t>
      </w:r>
      <w:r w:rsidR="00514C96">
        <w:rPr>
          <w:lang w:val="en-GB"/>
        </w:rPr>
        <w:t>[</w:t>
      </w:r>
      <w:r w:rsidR="00BA35FF">
        <w:rPr>
          <w:lang w:val="en-GB"/>
        </w:rPr>
        <w:t>8</w:t>
      </w:r>
      <w:r w:rsidR="00514C96">
        <w:rPr>
          <w:lang w:val="en-GB"/>
        </w:rPr>
        <w:t>]</w:t>
      </w:r>
      <w:r w:rsidR="003504FC" w:rsidRPr="00A51583">
        <w:rPr>
          <w:lang w:val="en-GB"/>
        </w:rPr>
        <w:t xml:space="preserve"> and </w:t>
      </w:r>
      <w:r w:rsidR="00201561">
        <w:rPr>
          <w:lang w:val="en-GB"/>
        </w:rPr>
        <w:t>many</w:t>
      </w:r>
      <w:r w:rsidR="001C2DCC" w:rsidRPr="00A51583">
        <w:rPr>
          <w:lang w:val="en-GB"/>
        </w:rPr>
        <w:t xml:space="preserve"> lack access to basic Internet services</w:t>
      </w:r>
      <w:r w:rsidR="009D6354" w:rsidRPr="00A51583">
        <w:rPr>
          <w:lang w:val="en-GB"/>
        </w:rPr>
        <w:t xml:space="preserve">. </w:t>
      </w:r>
      <w:r w:rsidR="00201561">
        <w:rPr>
          <w:lang w:val="en-GB"/>
        </w:rPr>
        <w:t>Fo</w:t>
      </w:r>
      <w:r w:rsidR="00E13DB8">
        <w:rPr>
          <w:lang w:val="en-GB"/>
        </w:rPr>
        <w:t>r</w:t>
      </w:r>
      <w:r w:rsidR="00201561">
        <w:rPr>
          <w:lang w:val="en-GB"/>
        </w:rPr>
        <w:t xml:space="preserve"> some, i</w:t>
      </w:r>
      <w:r w:rsidR="00CF4775" w:rsidRPr="00A51583">
        <w:rPr>
          <w:lang w:val="en-GB"/>
        </w:rPr>
        <w:t xml:space="preserve">nadequate infrastructure has left </w:t>
      </w:r>
      <w:r w:rsidR="00201561">
        <w:rPr>
          <w:lang w:val="en-GB"/>
        </w:rPr>
        <w:t>their</w:t>
      </w:r>
      <w:r w:rsidR="00201561" w:rsidRPr="00A51583">
        <w:rPr>
          <w:lang w:val="en-GB"/>
        </w:rPr>
        <w:t xml:space="preserve"> </w:t>
      </w:r>
      <w:r w:rsidR="003504FC" w:rsidRPr="00A51583">
        <w:rPr>
          <w:lang w:val="en-GB"/>
        </w:rPr>
        <w:t>communities off the digital map</w:t>
      </w:r>
      <w:r w:rsidR="004206C1">
        <w:rPr>
          <w:lang w:val="en-GB"/>
        </w:rPr>
        <w:t xml:space="preserve">. In the UK, this is most </w:t>
      </w:r>
      <w:r w:rsidR="00CD549E" w:rsidRPr="00A51583">
        <w:rPr>
          <w:lang w:val="en-GB"/>
        </w:rPr>
        <w:t>notabl</w:t>
      </w:r>
      <w:r w:rsidR="004206C1">
        <w:rPr>
          <w:lang w:val="en-GB"/>
        </w:rPr>
        <w:t>e</w:t>
      </w:r>
      <w:r w:rsidR="00CD549E" w:rsidRPr="00A51583">
        <w:rPr>
          <w:lang w:val="en-GB"/>
        </w:rPr>
        <w:t xml:space="preserve"> </w:t>
      </w:r>
      <w:r w:rsidR="00201561">
        <w:rPr>
          <w:lang w:val="en-GB"/>
        </w:rPr>
        <w:t xml:space="preserve">in </w:t>
      </w:r>
      <w:r w:rsidR="00CD549E" w:rsidRPr="00A51583">
        <w:rPr>
          <w:lang w:val="en-GB"/>
        </w:rPr>
        <w:t>remote and rural areas</w:t>
      </w:r>
      <w:r w:rsidR="004206C1">
        <w:rPr>
          <w:lang w:val="en-GB"/>
        </w:rPr>
        <w:t xml:space="preserve">, where </w:t>
      </w:r>
      <w:r w:rsidR="003504FC" w:rsidRPr="00A51583">
        <w:rPr>
          <w:lang w:val="en-GB"/>
        </w:rPr>
        <w:t>one-fifth of rural premises may, in connectivity terms, be classified as ‘</w:t>
      </w:r>
      <w:r w:rsidR="00BB7249" w:rsidRPr="00A51583">
        <w:rPr>
          <w:lang w:val="en-GB"/>
        </w:rPr>
        <w:t>not serv</w:t>
      </w:r>
      <w:r w:rsidR="004206C1">
        <w:rPr>
          <w:lang w:val="en-GB"/>
        </w:rPr>
        <w:t>ed’ or ‘under-served’</w:t>
      </w:r>
      <w:r w:rsidR="005E3398">
        <w:rPr>
          <w:lang w:val="en-GB"/>
        </w:rPr>
        <w:t xml:space="preserve"> [9</w:t>
      </w:r>
      <w:r w:rsidR="004206C1">
        <w:rPr>
          <w:lang w:val="en-GB"/>
        </w:rPr>
        <w:t>].</w:t>
      </w:r>
    </w:p>
    <w:p w:rsidR="007D27D8" w:rsidRDefault="00DC2E87" w:rsidP="00A24A80">
      <w:pPr>
        <w:pStyle w:val="BodyTextIndent"/>
        <w:spacing w:after="120"/>
        <w:ind w:firstLine="0"/>
        <w:rPr>
          <w:lang w:val="en-GB"/>
        </w:rPr>
      </w:pPr>
      <w:r>
        <w:rPr>
          <w:lang w:val="en-GB"/>
        </w:rPr>
        <w:t xml:space="preserve">Digital inclusion </w:t>
      </w:r>
      <w:r w:rsidR="00CD549E" w:rsidRPr="00A51583">
        <w:rPr>
          <w:lang w:val="en-GB"/>
        </w:rPr>
        <w:t>is increasingly important as public, private and third sector service</w:t>
      </w:r>
      <w:r w:rsidR="007D27D8">
        <w:rPr>
          <w:lang w:val="en-GB"/>
        </w:rPr>
        <w:t>s</w:t>
      </w:r>
      <w:r w:rsidR="00CD549E" w:rsidRPr="00A51583">
        <w:rPr>
          <w:lang w:val="en-GB"/>
        </w:rPr>
        <w:t xml:space="preserve"> move to online </w:t>
      </w:r>
      <w:r w:rsidR="007D27D8" w:rsidRPr="00A51583">
        <w:rPr>
          <w:lang w:val="en-GB"/>
        </w:rPr>
        <w:t xml:space="preserve">delivery </w:t>
      </w:r>
      <w:r w:rsidR="00CD549E" w:rsidRPr="00A51583">
        <w:rPr>
          <w:lang w:val="en-GB"/>
        </w:rPr>
        <w:t xml:space="preserve">rather than offline provision models. </w:t>
      </w:r>
      <w:r>
        <w:rPr>
          <w:lang w:val="en-GB"/>
        </w:rPr>
        <w:t>With t</w:t>
      </w:r>
      <w:r w:rsidR="007D27D8">
        <w:rPr>
          <w:lang w:val="en-GB"/>
        </w:rPr>
        <w:t>he</w:t>
      </w:r>
      <w:r w:rsidR="007D27D8" w:rsidRPr="00A51583">
        <w:rPr>
          <w:lang w:val="en-GB"/>
        </w:rPr>
        <w:t xml:space="preserve"> </w:t>
      </w:r>
      <w:r w:rsidR="00CD549E" w:rsidRPr="00A51583">
        <w:rPr>
          <w:lang w:val="en-GB"/>
        </w:rPr>
        <w:t>UK government pursuing a ‘</w:t>
      </w:r>
      <w:r w:rsidR="0089318A">
        <w:rPr>
          <w:lang w:val="en-GB"/>
        </w:rPr>
        <w:t>D</w:t>
      </w:r>
      <w:r w:rsidR="00CD549E" w:rsidRPr="00A51583">
        <w:rPr>
          <w:lang w:val="en-GB"/>
        </w:rPr>
        <w:t xml:space="preserve">igital by </w:t>
      </w:r>
      <w:r w:rsidR="0089318A">
        <w:rPr>
          <w:lang w:val="en-GB"/>
        </w:rPr>
        <w:t>D</w:t>
      </w:r>
      <w:r w:rsidR="00CD549E" w:rsidRPr="00A51583">
        <w:rPr>
          <w:lang w:val="en-GB"/>
        </w:rPr>
        <w:t xml:space="preserve">efault’ strategy whereby the platform for delivering public </w:t>
      </w:r>
      <w:r w:rsidR="00CD549E" w:rsidRPr="00A51583">
        <w:rPr>
          <w:lang w:val="en-GB"/>
        </w:rPr>
        <w:lastRenderedPageBreak/>
        <w:t>services will move to online provision</w:t>
      </w:r>
      <w:r>
        <w:rPr>
          <w:lang w:val="en-GB"/>
        </w:rPr>
        <w:t>, the d</w:t>
      </w:r>
      <w:r w:rsidR="00A62D8C">
        <w:rPr>
          <w:lang w:val="en-GB"/>
        </w:rPr>
        <w:t>igitis</w:t>
      </w:r>
      <w:r w:rsidR="00A24A80" w:rsidRPr="00A51583">
        <w:rPr>
          <w:lang w:val="en-GB"/>
        </w:rPr>
        <w:t xml:space="preserve">ation of </w:t>
      </w:r>
      <w:r w:rsidR="00CD549E" w:rsidRPr="00A51583">
        <w:rPr>
          <w:lang w:val="en-GB"/>
        </w:rPr>
        <w:t>transactional services</w:t>
      </w:r>
      <w:r w:rsidR="004206C1">
        <w:rPr>
          <w:lang w:val="en-GB"/>
        </w:rPr>
        <w:t xml:space="preserve"> e.g. in health info</w:t>
      </w:r>
      <w:r w:rsidR="00084F0D">
        <w:rPr>
          <w:lang w:val="en-GB"/>
        </w:rPr>
        <w:t>rmat</w:t>
      </w:r>
      <w:r w:rsidR="004206C1">
        <w:rPr>
          <w:lang w:val="en-GB"/>
        </w:rPr>
        <w:t>ion and advice and</w:t>
      </w:r>
      <w:r w:rsidR="00CD549E" w:rsidRPr="00A51583">
        <w:rPr>
          <w:lang w:val="en-GB"/>
        </w:rPr>
        <w:t xml:space="preserve"> </w:t>
      </w:r>
      <w:r w:rsidR="004206C1" w:rsidRPr="00A51583">
        <w:rPr>
          <w:lang w:val="en-GB"/>
        </w:rPr>
        <w:t xml:space="preserve">welfare payment applications </w:t>
      </w:r>
      <w:r w:rsidR="00CD549E" w:rsidRPr="00A51583">
        <w:rPr>
          <w:lang w:val="en-GB"/>
        </w:rPr>
        <w:t>[10]</w:t>
      </w:r>
      <w:r>
        <w:rPr>
          <w:lang w:val="en-GB"/>
        </w:rPr>
        <w:t xml:space="preserve"> will only increase</w:t>
      </w:r>
      <w:r w:rsidR="00084F0D">
        <w:rPr>
          <w:lang w:val="en-GB"/>
        </w:rPr>
        <w:t>. E</w:t>
      </w:r>
      <w:r w:rsidR="00CD549E" w:rsidRPr="00A51583">
        <w:rPr>
          <w:lang w:val="en-GB"/>
        </w:rPr>
        <w:t>fficiency savings</w:t>
      </w:r>
      <w:r w:rsidR="00A24A80" w:rsidRPr="00A51583">
        <w:rPr>
          <w:lang w:val="en-GB"/>
        </w:rPr>
        <w:t xml:space="preserve"> have been highlighted as </w:t>
      </w:r>
      <w:r w:rsidR="00BB7249" w:rsidRPr="00A51583">
        <w:rPr>
          <w:lang w:val="en-GB"/>
        </w:rPr>
        <w:t>a key</w:t>
      </w:r>
      <w:r w:rsidR="00A24A80" w:rsidRPr="00A51583">
        <w:rPr>
          <w:lang w:val="en-GB"/>
        </w:rPr>
        <w:t xml:space="preserve"> benefit of this move</w:t>
      </w:r>
      <w:r w:rsidR="00CD549E" w:rsidRPr="00A51583">
        <w:rPr>
          <w:lang w:val="en-GB"/>
        </w:rPr>
        <w:t xml:space="preserve"> [1</w:t>
      </w:r>
      <w:r w:rsidR="005E3398">
        <w:rPr>
          <w:lang w:val="en-GB"/>
        </w:rPr>
        <w:t>1</w:t>
      </w:r>
      <w:r w:rsidR="00CD549E" w:rsidRPr="00A51583">
        <w:rPr>
          <w:lang w:val="en-GB"/>
        </w:rPr>
        <w:t>]</w:t>
      </w:r>
      <w:r w:rsidR="00A24A80" w:rsidRPr="00A51583">
        <w:rPr>
          <w:lang w:val="en-GB"/>
        </w:rPr>
        <w:t xml:space="preserve">. </w:t>
      </w:r>
    </w:p>
    <w:p w:rsidR="00A24A80" w:rsidRPr="00A51583" w:rsidRDefault="00A24A80" w:rsidP="00A24A80">
      <w:pPr>
        <w:pStyle w:val="BodyTextIndent"/>
        <w:spacing w:after="120"/>
        <w:ind w:firstLine="0"/>
        <w:rPr>
          <w:lang w:val="en-GB"/>
        </w:rPr>
      </w:pPr>
      <w:r w:rsidRPr="00A51583">
        <w:rPr>
          <w:lang w:val="en-GB"/>
        </w:rPr>
        <w:t xml:space="preserve">Concurrently, the UK government’s £530 million Broadband UK (BDUK) </w:t>
      </w:r>
      <w:r w:rsidR="00665E18" w:rsidRPr="00A51583">
        <w:rPr>
          <w:lang w:val="en-GB"/>
        </w:rPr>
        <w:t>programme</w:t>
      </w:r>
      <w:r w:rsidRPr="00A51583">
        <w:rPr>
          <w:lang w:val="en-GB"/>
        </w:rPr>
        <w:t xml:space="preserve"> is supporting</w:t>
      </w:r>
      <w:r w:rsidR="00CD549E" w:rsidRPr="00A51583">
        <w:rPr>
          <w:lang w:val="en-GB"/>
        </w:rPr>
        <w:t xml:space="preserve"> industry</w:t>
      </w:r>
      <w:r w:rsidRPr="00A51583">
        <w:rPr>
          <w:lang w:val="en-GB"/>
        </w:rPr>
        <w:t>-led</w:t>
      </w:r>
      <w:r w:rsidR="00CD549E" w:rsidRPr="00A51583">
        <w:rPr>
          <w:lang w:val="en-GB"/>
        </w:rPr>
        <w:t xml:space="preserve"> deployment of both ‘superfast’ and ‘standard’ broadband </w:t>
      </w:r>
      <w:r w:rsidRPr="00A51583">
        <w:rPr>
          <w:lang w:val="en-GB"/>
        </w:rPr>
        <w:t xml:space="preserve">across the UK </w:t>
      </w:r>
      <w:r w:rsidR="00CD549E" w:rsidRPr="00A51583">
        <w:rPr>
          <w:lang w:val="en-GB"/>
        </w:rPr>
        <w:t>[1</w:t>
      </w:r>
      <w:r w:rsidR="005E3398">
        <w:rPr>
          <w:lang w:val="en-GB"/>
        </w:rPr>
        <w:t>2</w:t>
      </w:r>
      <w:r w:rsidR="00CD549E" w:rsidRPr="00A51583">
        <w:rPr>
          <w:lang w:val="en-GB"/>
        </w:rPr>
        <w:t xml:space="preserve">].  </w:t>
      </w:r>
      <w:r w:rsidR="00084F0D">
        <w:rPr>
          <w:lang w:val="en-GB"/>
        </w:rPr>
        <w:t>However, t</w:t>
      </w:r>
      <w:r w:rsidRPr="00A51583">
        <w:rPr>
          <w:lang w:val="en-GB"/>
        </w:rPr>
        <w:t>he provision of universal broadband access to achieve digital inclusion for the ‘final few’ has prove</w:t>
      </w:r>
      <w:r w:rsidR="0089318A">
        <w:rPr>
          <w:lang w:val="en-GB"/>
        </w:rPr>
        <w:t>d</w:t>
      </w:r>
      <w:r w:rsidRPr="00A51583">
        <w:rPr>
          <w:lang w:val="en-GB"/>
        </w:rPr>
        <w:t xml:space="preserve"> to be a challenge not only because of the socio-economic barriers associated with non-use of the Internet</w:t>
      </w:r>
      <w:r w:rsidR="007D27D8">
        <w:rPr>
          <w:lang w:val="en-GB"/>
        </w:rPr>
        <w:t>,</w:t>
      </w:r>
      <w:r w:rsidRPr="00A51583">
        <w:rPr>
          <w:lang w:val="en-GB"/>
        </w:rPr>
        <w:t xml:space="preserve"> but also from a technology perspective, because of the difficulties in providing </w:t>
      </w:r>
      <w:r w:rsidR="007D27D8">
        <w:rPr>
          <w:lang w:val="en-GB"/>
        </w:rPr>
        <w:t xml:space="preserve">traditional (copper or fibre) </w:t>
      </w:r>
      <w:r w:rsidRPr="00A51583">
        <w:rPr>
          <w:lang w:val="en-GB"/>
        </w:rPr>
        <w:t xml:space="preserve">digital infrastructure to many of the unconnected or under-served premises. </w:t>
      </w:r>
    </w:p>
    <w:p w:rsidR="00632532" w:rsidRPr="00A51583" w:rsidRDefault="00263CB7" w:rsidP="00F357D4">
      <w:pPr>
        <w:pStyle w:val="BodyTextIndent"/>
        <w:spacing w:after="120"/>
        <w:ind w:firstLine="0"/>
        <w:rPr>
          <w:lang w:val="en-GB"/>
        </w:rPr>
      </w:pPr>
      <w:r w:rsidRPr="00A51583">
        <w:rPr>
          <w:lang w:val="en-GB"/>
        </w:rPr>
        <w:t xml:space="preserve">The Rural </w:t>
      </w:r>
      <w:r w:rsidR="00571F54">
        <w:rPr>
          <w:lang w:val="en-GB"/>
        </w:rPr>
        <w:t xml:space="preserve">Public Access </w:t>
      </w:r>
      <w:proofErr w:type="spellStart"/>
      <w:r w:rsidR="00571F54">
        <w:rPr>
          <w:lang w:val="en-GB"/>
        </w:rPr>
        <w:t>Wi</w:t>
      </w:r>
      <w:r w:rsidR="00CB06B6" w:rsidRPr="00A51583">
        <w:rPr>
          <w:lang w:val="en-GB"/>
        </w:rPr>
        <w:t>Fi</w:t>
      </w:r>
      <w:proofErr w:type="spellEnd"/>
      <w:r w:rsidR="00CB06B6" w:rsidRPr="00A51583">
        <w:rPr>
          <w:lang w:val="en-GB"/>
        </w:rPr>
        <w:t xml:space="preserve"> Service (PAWS) </w:t>
      </w:r>
      <w:r w:rsidRPr="00A51583">
        <w:rPr>
          <w:lang w:val="en-GB"/>
        </w:rPr>
        <w:t xml:space="preserve">project seeks to </w:t>
      </w:r>
      <w:r w:rsidR="008A4C14" w:rsidRPr="00A51583">
        <w:rPr>
          <w:lang w:val="en-GB"/>
        </w:rPr>
        <w:t xml:space="preserve">address the </w:t>
      </w:r>
      <w:r w:rsidRPr="00A51583">
        <w:rPr>
          <w:lang w:val="en-GB"/>
        </w:rPr>
        <w:t xml:space="preserve">challenge of </w:t>
      </w:r>
      <w:r w:rsidR="008A4C14" w:rsidRPr="00A51583">
        <w:rPr>
          <w:lang w:val="en-GB"/>
        </w:rPr>
        <w:t xml:space="preserve">digital inclusion </w:t>
      </w:r>
      <w:r w:rsidRPr="00A51583">
        <w:rPr>
          <w:lang w:val="en-GB"/>
        </w:rPr>
        <w:t>in</w:t>
      </w:r>
      <w:r w:rsidR="008A4C14" w:rsidRPr="00A51583">
        <w:rPr>
          <w:lang w:val="en-GB"/>
        </w:rPr>
        <w:t xml:space="preserve"> </w:t>
      </w:r>
      <w:r w:rsidR="00372EF3" w:rsidRPr="00A51583">
        <w:rPr>
          <w:lang w:val="en-GB"/>
        </w:rPr>
        <w:t>‘</w:t>
      </w:r>
      <w:r w:rsidR="008A4C14" w:rsidRPr="00A51583">
        <w:rPr>
          <w:lang w:val="en-GB"/>
        </w:rPr>
        <w:t>hard to reach</w:t>
      </w:r>
      <w:r w:rsidR="00372EF3" w:rsidRPr="00A51583">
        <w:rPr>
          <w:lang w:val="en-GB"/>
        </w:rPr>
        <w:t>’</w:t>
      </w:r>
      <w:r w:rsidRPr="00A51583">
        <w:rPr>
          <w:lang w:val="en-GB"/>
        </w:rPr>
        <w:t>, remote</w:t>
      </w:r>
      <w:r w:rsidR="005E3398">
        <w:rPr>
          <w:lang w:val="en-GB"/>
        </w:rPr>
        <w:t>,</w:t>
      </w:r>
      <w:r w:rsidRPr="00A51583">
        <w:rPr>
          <w:lang w:val="en-GB"/>
        </w:rPr>
        <w:t xml:space="preserve"> rural</w:t>
      </w:r>
      <w:r w:rsidR="00372EF3" w:rsidRPr="00A51583">
        <w:rPr>
          <w:lang w:val="en-GB"/>
        </w:rPr>
        <w:t xml:space="preserve"> </w:t>
      </w:r>
      <w:r w:rsidR="00F95A9C" w:rsidRPr="00A51583">
        <w:rPr>
          <w:lang w:val="en-GB"/>
        </w:rPr>
        <w:t>communities</w:t>
      </w:r>
      <w:r w:rsidR="0020059A" w:rsidRPr="00A51583">
        <w:rPr>
          <w:lang w:val="en-GB"/>
        </w:rPr>
        <w:t xml:space="preserve">. </w:t>
      </w:r>
      <w:r w:rsidRPr="00A51583">
        <w:rPr>
          <w:lang w:val="en-GB"/>
        </w:rPr>
        <w:t xml:space="preserve">An inter-disciplinary perspective, drawing upon expertise in </w:t>
      </w:r>
      <w:r w:rsidR="007D27D8">
        <w:rPr>
          <w:lang w:val="en-GB"/>
        </w:rPr>
        <w:t>Internet</w:t>
      </w:r>
      <w:r w:rsidR="007D27D8" w:rsidRPr="00A51583">
        <w:rPr>
          <w:lang w:val="en-GB"/>
        </w:rPr>
        <w:t xml:space="preserve"> </w:t>
      </w:r>
      <w:r w:rsidRPr="00A51583">
        <w:rPr>
          <w:lang w:val="en-GB"/>
        </w:rPr>
        <w:t>engineering and rural social science, allows social, technological and economic barriers associated with digital exclusion to be explored in an integrated manner.</w:t>
      </w:r>
      <w:r w:rsidR="00590342">
        <w:rPr>
          <w:lang w:val="en-GB"/>
        </w:rPr>
        <w:t xml:space="preserve"> </w:t>
      </w:r>
    </w:p>
    <w:p w:rsidR="00B17FB8" w:rsidRPr="00A51583" w:rsidRDefault="00B17FB8" w:rsidP="00B17FB8">
      <w:pPr>
        <w:pStyle w:val="Heading1"/>
        <w:rPr>
          <w:lang w:val="en-GB"/>
        </w:rPr>
      </w:pPr>
      <w:r w:rsidRPr="00A51583">
        <w:rPr>
          <w:lang w:val="en-GB"/>
        </w:rPr>
        <w:t xml:space="preserve">THE </w:t>
      </w:r>
      <w:r w:rsidR="00876D56">
        <w:rPr>
          <w:lang w:val="en-GB"/>
        </w:rPr>
        <w:t xml:space="preserve">RURAL </w:t>
      </w:r>
      <w:r w:rsidRPr="00A51583">
        <w:rPr>
          <w:lang w:val="en-GB"/>
        </w:rPr>
        <w:t xml:space="preserve">PAWS </w:t>
      </w:r>
      <w:r w:rsidR="00665E18" w:rsidRPr="00A51583">
        <w:rPr>
          <w:lang w:val="en-GB"/>
        </w:rPr>
        <w:t xml:space="preserve">CASE STUDY </w:t>
      </w:r>
    </w:p>
    <w:p w:rsidR="00A51583" w:rsidRDefault="00084F0D" w:rsidP="003D5D21">
      <w:pPr>
        <w:pStyle w:val="Heading1"/>
        <w:numPr>
          <w:ilvl w:val="0"/>
          <w:numId w:val="0"/>
        </w:numPr>
        <w:spacing w:before="0" w:after="120"/>
        <w:jc w:val="both"/>
        <w:rPr>
          <w:b w:val="0"/>
          <w:sz w:val="18"/>
          <w:szCs w:val="18"/>
          <w:lang w:val="en-GB"/>
        </w:rPr>
      </w:pPr>
      <w:r>
        <w:rPr>
          <w:b w:val="0"/>
          <w:sz w:val="18"/>
          <w:szCs w:val="18"/>
          <w:lang w:val="en-GB"/>
        </w:rPr>
        <w:t>A</w:t>
      </w:r>
      <w:r w:rsidR="00665E18" w:rsidRPr="00A51583">
        <w:rPr>
          <w:b w:val="0"/>
          <w:sz w:val="18"/>
          <w:szCs w:val="18"/>
          <w:lang w:val="en-GB"/>
        </w:rPr>
        <w:t xml:space="preserve"> community in south</w:t>
      </w:r>
      <w:r w:rsidR="005E1227" w:rsidRPr="00A51583">
        <w:rPr>
          <w:b w:val="0"/>
          <w:sz w:val="18"/>
          <w:szCs w:val="18"/>
          <w:lang w:val="en-GB"/>
        </w:rPr>
        <w:t xml:space="preserve"> Shropshire has been the focus of </w:t>
      </w:r>
      <w:r w:rsidR="00DF64C6">
        <w:rPr>
          <w:b w:val="0"/>
          <w:sz w:val="18"/>
          <w:szCs w:val="18"/>
          <w:lang w:val="en-GB"/>
        </w:rPr>
        <w:t xml:space="preserve">Rural </w:t>
      </w:r>
      <w:r w:rsidR="005E1227" w:rsidRPr="00A51583">
        <w:rPr>
          <w:b w:val="0"/>
          <w:sz w:val="18"/>
          <w:szCs w:val="18"/>
          <w:lang w:val="en-GB"/>
        </w:rPr>
        <w:t>PAWS activities</w:t>
      </w:r>
      <w:r w:rsidR="00DB0EA6">
        <w:rPr>
          <w:b w:val="0"/>
          <w:sz w:val="18"/>
          <w:szCs w:val="18"/>
          <w:lang w:val="en-GB"/>
        </w:rPr>
        <w:t xml:space="preserve"> - a</w:t>
      </w:r>
      <w:r w:rsidR="005E1227" w:rsidRPr="00A51583">
        <w:rPr>
          <w:b w:val="0"/>
          <w:sz w:val="18"/>
          <w:szCs w:val="18"/>
          <w:lang w:val="en-GB"/>
        </w:rPr>
        <w:t xml:space="preserve"> </w:t>
      </w:r>
      <w:r w:rsidR="00DB0EA6">
        <w:rPr>
          <w:b w:val="0"/>
          <w:sz w:val="18"/>
          <w:szCs w:val="18"/>
          <w:lang w:val="en-GB"/>
        </w:rPr>
        <w:t>study area characterised as one where a sizeable number of properties were ‘digitally excluded’ due to infrastructure limitations</w:t>
      </w:r>
      <w:r w:rsidR="00E776E0">
        <w:rPr>
          <w:b w:val="0"/>
          <w:sz w:val="18"/>
          <w:szCs w:val="18"/>
          <w:lang w:val="en-GB"/>
        </w:rPr>
        <w:t>.</w:t>
      </w:r>
      <w:r w:rsidR="00DB0EA6" w:rsidRPr="00A51583">
        <w:rPr>
          <w:b w:val="0"/>
          <w:sz w:val="18"/>
          <w:szCs w:val="18"/>
          <w:lang w:val="en-GB"/>
        </w:rPr>
        <w:t xml:space="preserve"> </w:t>
      </w:r>
      <w:r w:rsidR="00A51583">
        <w:rPr>
          <w:b w:val="0"/>
          <w:sz w:val="18"/>
          <w:szCs w:val="18"/>
          <w:lang w:val="en-GB"/>
        </w:rPr>
        <w:t>Other barriers</w:t>
      </w:r>
      <w:r w:rsidR="00686949">
        <w:rPr>
          <w:b w:val="0"/>
          <w:sz w:val="18"/>
          <w:szCs w:val="18"/>
          <w:lang w:val="en-GB"/>
        </w:rPr>
        <w:t xml:space="preserve"> to digital inclusion</w:t>
      </w:r>
      <w:r w:rsidR="00A51583">
        <w:rPr>
          <w:b w:val="0"/>
          <w:sz w:val="18"/>
          <w:szCs w:val="18"/>
          <w:lang w:val="en-GB"/>
        </w:rPr>
        <w:t xml:space="preserve"> in the area include</w:t>
      </w:r>
      <w:r w:rsidR="00E776E0">
        <w:rPr>
          <w:b w:val="0"/>
          <w:sz w:val="18"/>
          <w:szCs w:val="18"/>
          <w:lang w:val="en-GB"/>
        </w:rPr>
        <w:t>d</w:t>
      </w:r>
      <w:r w:rsidR="00A51583">
        <w:rPr>
          <w:b w:val="0"/>
          <w:sz w:val="18"/>
          <w:szCs w:val="18"/>
          <w:lang w:val="en-GB"/>
        </w:rPr>
        <w:t xml:space="preserve"> </w:t>
      </w:r>
      <w:r w:rsidR="00DB0EA6" w:rsidRPr="00DB0EA6">
        <w:rPr>
          <w:b w:val="0"/>
          <w:sz w:val="18"/>
          <w:szCs w:val="18"/>
          <w:lang w:val="en-GB"/>
        </w:rPr>
        <w:t>lack of interest</w:t>
      </w:r>
      <w:r w:rsidR="00DB0EA6">
        <w:rPr>
          <w:b w:val="0"/>
          <w:sz w:val="18"/>
          <w:szCs w:val="18"/>
          <w:lang w:val="en-GB"/>
        </w:rPr>
        <w:t xml:space="preserve"> and/or computer literacy</w:t>
      </w:r>
      <w:r w:rsidR="00D54BE7">
        <w:rPr>
          <w:b w:val="0"/>
          <w:sz w:val="18"/>
          <w:szCs w:val="18"/>
          <w:lang w:val="en-GB"/>
        </w:rPr>
        <w:t>.</w:t>
      </w:r>
      <w:r w:rsidR="00A51583">
        <w:rPr>
          <w:b w:val="0"/>
          <w:sz w:val="18"/>
          <w:szCs w:val="18"/>
          <w:lang w:val="en-GB"/>
        </w:rPr>
        <w:t xml:space="preserve"> </w:t>
      </w:r>
    </w:p>
    <w:p w:rsidR="00B17FB8" w:rsidRPr="00E776E0" w:rsidRDefault="00686949" w:rsidP="00E776E0">
      <w:pPr>
        <w:rPr>
          <w:lang w:val="en-GB"/>
        </w:rPr>
      </w:pPr>
      <w:r>
        <w:rPr>
          <w:lang w:val="en-GB"/>
        </w:rPr>
        <w:t xml:space="preserve">Four households, </w:t>
      </w:r>
      <w:r w:rsidR="005E1227" w:rsidRPr="00A51583">
        <w:rPr>
          <w:lang w:val="en-GB"/>
        </w:rPr>
        <w:t xml:space="preserve">containing </w:t>
      </w:r>
      <w:r w:rsidR="00427197" w:rsidRPr="00A51583">
        <w:rPr>
          <w:lang w:val="en-GB"/>
        </w:rPr>
        <w:t>ten</w:t>
      </w:r>
      <w:r w:rsidR="005E1227" w:rsidRPr="00A51583">
        <w:rPr>
          <w:lang w:val="en-GB"/>
        </w:rPr>
        <w:t xml:space="preserve"> </w:t>
      </w:r>
      <w:r w:rsidR="00B17FB8" w:rsidRPr="00A51583">
        <w:rPr>
          <w:lang w:val="en-GB"/>
        </w:rPr>
        <w:t>individuals,</w:t>
      </w:r>
      <w:r>
        <w:rPr>
          <w:lang w:val="en-GB"/>
        </w:rPr>
        <w:t xml:space="preserve"> agreed to participate </w:t>
      </w:r>
      <w:r w:rsidR="00E776E0">
        <w:rPr>
          <w:lang w:val="en-GB"/>
        </w:rPr>
        <w:t>and</w:t>
      </w:r>
      <w:r w:rsidR="00876D56" w:rsidRPr="00E776E0">
        <w:rPr>
          <w:lang w:val="en-GB"/>
        </w:rPr>
        <w:t xml:space="preserve"> remain in the R</w:t>
      </w:r>
      <w:r w:rsidR="007E7FCE" w:rsidRPr="00E776E0">
        <w:rPr>
          <w:lang w:val="en-GB"/>
        </w:rPr>
        <w:t xml:space="preserve">ural PAWS project for a period of </w:t>
      </w:r>
      <w:r w:rsidR="00876D56" w:rsidRPr="00E776E0">
        <w:rPr>
          <w:lang w:val="en-GB"/>
        </w:rPr>
        <w:t>12</w:t>
      </w:r>
      <w:r w:rsidR="007E7FCE" w:rsidRPr="00E776E0">
        <w:rPr>
          <w:lang w:val="en-GB"/>
        </w:rPr>
        <w:t xml:space="preserve"> months</w:t>
      </w:r>
      <w:r w:rsidR="002E2A01" w:rsidRPr="00E776E0">
        <w:rPr>
          <w:lang w:val="en-GB"/>
        </w:rPr>
        <w:t xml:space="preserve"> during which they would have free access to a satellite broadband service (installed at no cost). The connectivity available throughout the 12 month period would be rate</w:t>
      </w:r>
      <w:r w:rsidR="00D41A68" w:rsidRPr="00E776E0">
        <w:rPr>
          <w:lang w:val="en-GB"/>
        </w:rPr>
        <w:t>-</w:t>
      </w:r>
      <w:r w:rsidR="002E2A01" w:rsidRPr="00E776E0">
        <w:rPr>
          <w:lang w:val="en-GB"/>
        </w:rPr>
        <w:t>limited</w:t>
      </w:r>
      <w:r w:rsidR="00D41A68" w:rsidRPr="00E776E0">
        <w:rPr>
          <w:lang w:val="en-GB"/>
        </w:rPr>
        <w:t xml:space="preserve"> for normal use, but with full broadband access for</w:t>
      </w:r>
      <w:r w:rsidR="002E2A01" w:rsidRPr="00E776E0">
        <w:rPr>
          <w:lang w:val="en-GB"/>
        </w:rPr>
        <w:t xml:space="preserve"> government and other ‘white</w:t>
      </w:r>
      <w:r w:rsidR="00BA35FF">
        <w:rPr>
          <w:lang w:val="en-GB"/>
        </w:rPr>
        <w:t>-</w:t>
      </w:r>
      <w:r w:rsidR="002E2A01" w:rsidRPr="00E776E0">
        <w:rPr>
          <w:lang w:val="en-GB"/>
        </w:rPr>
        <w:t>listed’ web sites.  This limitation on the broadband offered was purposive in order to explore the minimum level of service required to allow users to meet ‘</w:t>
      </w:r>
      <w:r w:rsidR="00876D56" w:rsidRPr="00E776E0">
        <w:rPr>
          <w:lang w:val="en-GB"/>
        </w:rPr>
        <w:t>Digital by D</w:t>
      </w:r>
      <w:r w:rsidR="002E2A01" w:rsidRPr="00E776E0">
        <w:rPr>
          <w:lang w:val="en-GB"/>
        </w:rPr>
        <w:t>efault’ expectations</w:t>
      </w:r>
      <w:r w:rsidR="00D41A68" w:rsidRPr="00E776E0">
        <w:rPr>
          <w:lang w:val="en-GB"/>
        </w:rPr>
        <w:t xml:space="preserve">. </w:t>
      </w:r>
    </w:p>
    <w:p w:rsidR="00427197" w:rsidRPr="00A51583" w:rsidRDefault="00D94372" w:rsidP="00427197">
      <w:pPr>
        <w:pStyle w:val="Heading1"/>
        <w:rPr>
          <w:lang w:val="en-GB"/>
        </w:rPr>
      </w:pPr>
      <w:r>
        <w:rPr>
          <w:lang w:val="en-GB"/>
        </w:rPr>
        <w:t>A</w:t>
      </w:r>
      <w:r w:rsidR="00427197" w:rsidRPr="00A51583">
        <w:rPr>
          <w:lang w:val="en-GB"/>
        </w:rPr>
        <w:t xml:space="preserve"> SATELLITE BROADBAND SERVICE</w:t>
      </w:r>
    </w:p>
    <w:p w:rsidR="00C477AF" w:rsidRDefault="00C477AF" w:rsidP="00C477AF">
      <w:pPr>
        <w:pStyle w:val="BodyTextIndent"/>
        <w:spacing w:after="120"/>
        <w:ind w:firstLine="0"/>
      </w:pPr>
      <w:r>
        <w:rPr>
          <w:lang w:val="en-GB"/>
        </w:rPr>
        <w:t xml:space="preserve">In the current working Rural PAWS architecture (Fig. 1), satellite connectivity at the case study households uses an Avanti </w:t>
      </w:r>
      <w:proofErr w:type="spellStart"/>
      <w:r>
        <w:rPr>
          <w:lang w:val="en-GB"/>
        </w:rPr>
        <w:t>Hylas</w:t>
      </w:r>
      <w:proofErr w:type="spellEnd"/>
      <w:r>
        <w:rPr>
          <w:lang w:val="en-GB"/>
        </w:rPr>
        <w:t xml:space="preserve"> satellite operating in the Ka frequency band and a Hughes HN9200 Indoor Unit (IDU) that passes user data to/from a specially configured PAWS router with custom software. The router is a </w:t>
      </w:r>
      <w:proofErr w:type="spellStart"/>
      <w:r>
        <w:t>Netgear</w:t>
      </w:r>
      <w:proofErr w:type="spellEnd"/>
      <w:r>
        <w:t xml:space="preserve"> WNDR3800 (with </w:t>
      </w:r>
      <w:proofErr w:type="spellStart"/>
      <w:r>
        <w:t>WiFi</w:t>
      </w:r>
      <w:proofErr w:type="spellEnd"/>
      <w:r>
        <w:t xml:space="preserve"> support), used as an open Linux platform with</w:t>
      </w:r>
      <w:r>
        <w:rPr>
          <w:lang w:val="en-GB"/>
        </w:rPr>
        <w:t xml:space="preserve"> </w:t>
      </w:r>
      <w:proofErr w:type="spellStart"/>
      <w:r>
        <w:rPr>
          <w:lang w:val="en-GB"/>
        </w:rPr>
        <w:t>Cerowrt</w:t>
      </w:r>
      <w:proofErr w:type="spellEnd"/>
      <w:r>
        <w:rPr>
          <w:lang w:val="en-GB"/>
        </w:rPr>
        <w:t xml:space="preserve"> and the kernel version </w:t>
      </w:r>
      <w:r>
        <w:t xml:space="preserve">3.10.28. </w:t>
      </w:r>
    </w:p>
    <w:p w:rsidR="007E7FCE" w:rsidRPr="00A51583" w:rsidRDefault="00C477AF" w:rsidP="00C477AF">
      <w:pPr>
        <w:pStyle w:val="BodyTextIndent"/>
        <w:spacing w:after="120"/>
        <w:ind w:firstLine="0"/>
        <w:rPr>
          <w:lang w:val="en-GB"/>
        </w:rPr>
      </w:pPr>
      <w:proofErr w:type="spellStart"/>
      <w:r>
        <w:rPr>
          <w:lang w:val="en-GB"/>
        </w:rPr>
        <w:t>WiFi</w:t>
      </w:r>
      <w:proofErr w:type="spellEnd"/>
      <w:r>
        <w:rPr>
          <w:lang w:val="en-GB"/>
        </w:rPr>
        <w:t xml:space="preserve"> Protected Access (WPA) provides user authentication. At the University of Aberdeen, the PAWS Management Server </w:t>
      </w:r>
      <w:r>
        <w:rPr>
          <w:lang w:val="en-GB"/>
        </w:rPr>
        <w:lastRenderedPageBreak/>
        <w:t>(PMS) provides network monitoring and traffic analysis. This enables update, management and monitoring of the deployed Rural PAWS routers. Fig. 2 shows the PAWS network architecture.</w:t>
      </w:r>
      <w:r w:rsidR="007E7FCE" w:rsidRPr="00A51583">
        <w:rPr>
          <w:lang w:val="en-GB"/>
        </w:rPr>
        <w:t xml:space="preserve">  </w:t>
      </w:r>
    </w:p>
    <w:p w:rsidR="007E7FCE" w:rsidRPr="00A51583" w:rsidRDefault="00583B12" w:rsidP="007E7FCE">
      <w:pPr>
        <w:pStyle w:val="BodyTextIndent"/>
        <w:ind w:firstLine="0"/>
        <w:rPr>
          <w:b/>
          <w:lang w:val="en-GB"/>
        </w:rPr>
      </w:pPr>
      <w:r w:rsidRPr="00A51583">
        <w:rPr>
          <w:b/>
          <w:lang w:val="en-GB"/>
        </w:rPr>
        <w:t xml:space="preserve">3.1 </w:t>
      </w:r>
      <w:r w:rsidR="00062088">
        <w:rPr>
          <w:b/>
          <w:lang w:val="en-GB"/>
        </w:rPr>
        <w:t>Access T</w:t>
      </w:r>
      <w:r w:rsidR="007E7FCE" w:rsidRPr="00A51583">
        <w:rPr>
          <w:b/>
          <w:lang w:val="en-GB"/>
        </w:rPr>
        <w:t>echnology</w:t>
      </w:r>
    </w:p>
    <w:p w:rsidR="007E7FCE" w:rsidRPr="00A51583" w:rsidRDefault="007E7FCE" w:rsidP="00057FAA">
      <w:pPr>
        <w:pStyle w:val="BodyTextIndent"/>
        <w:spacing w:after="240"/>
        <w:ind w:firstLine="0"/>
        <w:rPr>
          <w:lang w:val="en-GB"/>
        </w:rPr>
      </w:pPr>
      <w:r w:rsidRPr="00A51583">
        <w:rPr>
          <w:lang w:val="en-GB"/>
        </w:rPr>
        <w:t>Satellite</w:t>
      </w:r>
      <w:r w:rsidR="00DC2065">
        <w:rPr>
          <w:lang w:val="en-GB"/>
        </w:rPr>
        <w:t xml:space="preserve"> </w:t>
      </w:r>
      <w:r w:rsidRPr="00A51583">
        <w:rPr>
          <w:lang w:val="en-GB"/>
        </w:rPr>
        <w:t xml:space="preserve">broadband infrastructure </w:t>
      </w:r>
      <w:r w:rsidR="00080DA4">
        <w:rPr>
          <w:lang w:val="en-GB"/>
        </w:rPr>
        <w:t>can be economically attractive when rapid deployment is required or there is a larger than normal distance to the point of service provision</w:t>
      </w:r>
      <w:r w:rsidR="00583B12" w:rsidRPr="00A51583">
        <w:rPr>
          <w:lang w:val="en-GB"/>
        </w:rPr>
        <w:t xml:space="preserve">. </w:t>
      </w:r>
      <w:r w:rsidR="00193800">
        <w:rPr>
          <w:lang w:val="en-GB"/>
        </w:rPr>
        <w:t xml:space="preserve">Where the cost of </w:t>
      </w:r>
      <w:r w:rsidR="00080DA4">
        <w:rPr>
          <w:lang w:val="en-GB"/>
        </w:rPr>
        <w:t>deployment can be justified, r</w:t>
      </w:r>
      <w:r w:rsidRPr="00A51583">
        <w:rPr>
          <w:lang w:val="en-GB"/>
        </w:rPr>
        <w:t>ecent</w:t>
      </w:r>
      <w:r w:rsidR="00193800">
        <w:rPr>
          <w:lang w:val="en-GB"/>
        </w:rPr>
        <w:t xml:space="preserve"> </w:t>
      </w:r>
      <w:r w:rsidRPr="00A51583">
        <w:rPr>
          <w:lang w:val="en-GB"/>
        </w:rPr>
        <w:t>advances in satellite technology</w:t>
      </w:r>
      <w:r w:rsidR="00C477AF">
        <w:rPr>
          <w:lang w:val="en-GB"/>
        </w:rPr>
        <w:t xml:space="preserve"> </w:t>
      </w:r>
      <w:r w:rsidRPr="00A51583">
        <w:rPr>
          <w:lang w:val="en-GB"/>
        </w:rPr>
        <w:t>(</w:t>
      </w:r>
      <w:r w:rsidR="00C477AF">
        <w:rPr>
          <w:lang w:val="en-GB"/>
        </w:rPr>
        <w:t xml:space="preserve">Ka-Band spectrum and high-efficiency radio techniques) </w:t>
      </w:r>
      <w:r w:rsidRPr="00A51583">
        <w:rPr>
          <w:lang w:val="en-GB"/>
        </w:rPr>
        <w:t>ha</w:t>
      </w:r>
      <w:r w:rsidR="00583B12" w:rsidRPr="00A51583">
        <w:rPr>
          <w:lang w:val="en-GB"/>
        </w:rPr>
        <w:t>ve</w:t>
      </w:r>
      <w:r w:rsidRPr="00A51583">
        <w:rPr>
          <w:lang w:val="en-GB"/>
        </w:rPr>
        <w:t xml:space="preserve"> </w:t>
      </w:r>
      <w:r w:rsidR="00080DA4">
        <w:rPr>
          <w:lang w:val="en-GB"/>
        </w:rPr>
        <w:t xml:space="preserve">allowed </w:t>
      </w:r>
      <w:r w:rsidR="00354990">
        <w:t xml:space="preserve">satellite broadband </w:t>
      </w:r>
      <w:r w:rsidR="00DC2065">
        <w:t xml:space="preserve">to </w:t>
      </w:r>
      <w:r w:rsidR="00354990">
        <w:t xml:space="preserve">emerge as a successful access technology for reaching remote areas with higher scalability for one-to-one applications – compared to </w:t>
      </w:r>
      <w:r w:rsidR="00C477AF">
        <w:t>copper (DSL) lines</w:t>
      </w:r>
      <w:r w:rsidR="00354990">
        <w:t xml:space="preserve"> and fixed wireless broadband technologies.</w:t>
      </w:r>
    </w:p>
    <w:p w:rsidR="007E7FCE" w:rsidRPr="00A51583" w:rsidRDefault="00583B12" w:rsidP="00057FAA">
      <w:pPr>
        <w:pStyle w:val="BodyTextIndent"/>
        <w:ind w:firstLine="0"/>
        <w:rPr>
          <w:b/>
          <w:lang w:val="en-GB"/>
        </w:rPr>
      </w:pPr>
      <w:r w:rsidRPr="00A51583">
        <w:rPr>
          <w:b/>
          <w:lang w:val="en-GB"/>
        </w:rPr>
        <w:t xml:space="preserve">3.2 </w:t>
      </w:r>
      <w:r w:rsidR="007E7FCE" w:rsidRPr="00A51583">
        <w:rPr>
          <w:b/>
          <w:lang w:val="en-GB"/>
        </w:rPr>
        <w:t xml:space="preserve">Traffic Management </w:t>
      </w:r>
    </w:p>
    <w:p w:rsidR="00080DA4" w:rsidRDefault="00080DA4" w:rsidP="00A8023C">
      <w:pPr>
        <w:pStyle w:val="BodyTextIndent"/>
        <w:spacing w:after="240"/>
        <w:ind w:firstLine="0"/>
        <w:rPr>
          <w:lang w:val="en-GB"/>
        </w:rPr>
      </w:pPr>
      <w:r>
        <w:rPr>
          <w:lang w:val="en-GB"/>
        </w:rPr>
        <w:t xml:space="preserve">While commercial satellite broadband can offer high speed access, this is not the primary goal of </w:t>
      </w:r>
      <w:r w:rsidR="00DF64C6">
        <w:rPr>
          <w:lang w:val="en-GB"/>
        </w:rPr>
        <w:t xml:space="preserve">Rural </w:t>
      </w:r>
      <w:r>
        <w:rPr>
          <w:lang w:val="en-GB"/>
        </w:rPr>
        <w:t>PAWS. The aim is not to displa</w:t>
      </w:r>
      <w:r w:rsidR="007007BD">
        <w:rPr>
          <w:lang w:val="en-GB"/>
        </w:rPr>
        <w:t>ce</w:t>
      </w:r>
      <w:r>
        <w:rPr>
          <w:lang w:val="en-GB"/>
        </w:rPr>
        <w:t xml:space="preserve"> satellite ISPs from the market, but instead to offer a minimal service – sufficient for occasional use, and to enable stimulation of the market as well as to bring communities on-line and allow them to enter a digital society.</w:t>
      </w:r>
    </w:p>
    <w:p w:rsidR="007E7FCE" w:rsidRPr="00A51583" w:rsidRDefault="007E7FCE" w:rsidP="00A8023C">
      <w:pPr>
        <w:pStyle w:val="BodyTextIndent"/>
        <w:spacing w:after="240"/>
        <w:ind w:firstLine="0"/>
        <w:rPr>
          <w:lang w:val="en-GB"/>
        </w:rPr>
      </w:pPr>
      <w:r w:rsidRPr="00A51583">
        <w:rPr>
          <w:lang w:val="en-GB"/>
        </w:rPr>
        <w:t>PAWS</w:t>
      </w:r>
      <w:r w:rsidR="00080DA4">
        <w:rPr>
          <w:lang w:val="en-GB"/>
        </w:rPr>
        <w:t xml:space="preserve"> ther</w:t>
      </w:r>
      <w:r w:rsidR="007007BD">
        <w:rPr>
          <w:lang w:val="en-GB"/>
        </w:rPr>
        <w:t xml:space="preserve">efore </w:t>
      </w:r>
      <w:r w:rsidR="00080DA4">
        <w:rPr>
          <w:lang w:val="en-GB"/>
        </w:rPr>
        <w:t>employs Internet traffic management tools</w:t>
      </w:r>
      <w:r w:rsidRPr="00A51583">
        <w:rPr>
          <w:lang w:val="en-GB"/>
        </w:rPr>
        <w:t xml:space="preserve"> for both outgoing and incoming traffic</w:t>
      </w:r>
      <w:r w:rsidR="00080DA4">
        <w:rPr>
          <w:lang w:val="en-GB"/>
        </w:rPr>
        <w:t xml:space="preserve"> to realise a service with t</w:t>
      </w:r>
      <w:r w:rsidRPr="00A51583">
        <w:rPr>
          <w:lang w:val="en-GB"/>
        </w:rPr>
        <w:t>hree traffic classes: essential network services (Assured Forwarding (AF42)), Best Effort (BE) for prioriti</w:t>
      </w:r>
      <w:r w:rsidR="00C477AF">
        <w:rPr>
          <w:lang w:val="en-GB"/>
        </w:rPr>
        <w:t>s</w:t>
      </w:r>
      <w:r w:rsidRPr="00A51583">
        <w:rPr>
          <w:lang w:val="en-GB"/>
        </w:rPr>
        <w:t xml:space="preserve">ed traffic (white-listed </w:t>
      </w:r>
      <w:r w:rsidR="00C477AF">
        <w:rPr>
          <w:lang w:val="en-GB"/>
        </w:rPr>
        <w:t xml:space="preserve">government </w:t>
      </w:r>
      <w:r w:rsidRPr="00A51583">
        <w:rPr>
          <w:lang w:val="en-GB"/>
        </w:rPr>
        <w:t xml:space="preserve">services) and Less than Best Effort (LBE) for </w:t>
      </w:r>
      <w:r w:rsidR="00080DA4">
        <w:rPr>
          <w:lang w:val="en-GB"/>
        </w:rPr>
        <w:t xml:space="preserve">all </w:t>
      </w:r>
      <w:r w:rsidRPr="00A51583">
        <w:rPr>
          <w:lang w:val="en-GB"/>
        </w:rPr>
        <w:t xml:space="preserve">other </w:t>
      </w:r>
      <w:r w:rsidR="001E2D06">
        <w:rPr>
          <w:lang w:val="en-GB"/>
        </w:rPr>
        <w:t xml:space="preserve">“free” </w:t>
      </w:r>
      <w:r w:rsidRPr="00A51583">
        <w:rPr>
          <w:lang w:val="en-GB"/>
        </w:rPr>
        <w:t xml:space="preserve">traffic. </w:t>
      </w:r>
      <w:r w:rsidR="00062088" w:rsidRPr="0034513F">
        <w:rPr>
          <w:lang w:val="en-GB"/>
        </w:rPr>
        <w:t xml:space="preserve">Traffic </w:t>
      </w:r>
      <w:r w:rsidR="00062088" w:rsidRPr="001575FF">
        <w:rPr>
          <w:lang w:val="en-GB"/>
        </w:rPr>
        <w:t xml:space="preserve">arriving </w:t>
      </w:r>
      <w:proofErr w:type="gramStart"/>
      <w:r w:rsidR="00062088" w:rsidRPr="001575FF">
        <w:rPr>
          <w:lang w:val="en-GB"/>
        </w:rPr>
        <w:t xml:space="preserve">at a </w:t>
      </w:r>
      <w:r w:rsidR="00062088">
        <w:rPr>
          <w:lang w:val="en-GB"/>
        </w:rPr>
        <w:t>PAWS</w:t>
      </w:r>
      <w:proofErr w:type="gramEnd"/>
      <w:r w:rsidR="00062088">
        <w:rPr>
          <w:lang w:val="en-GB"/>
        </w:rPr>
        <w:t xml:space="preserve"> </w:t>
      </w:r>
      <w:r w:rsidR="00062088" w:rsidRPr="001575FF">
        <w:rPr>
          <w:lang w:val="en-GB"/>
        </w:rPr>
        <w:t xml:space="preserve">router is first </w:t>
      </w:r>
      <w:r w:rsidR="00062088" w:rsidRPr="0034513F">
        <w:rPr>
          <w:lang w:val="en-GB"/>
        </w:rPr>
        <w:t>classifi</w:t>
      </w:r>
      <w:r w:rsidR="00062088" w:rsidRPr="001575FF">
        <w:rPr>
          <w:lang w:val="en-GB"/>
        </w:rPr>
        <w:t xml:space="preserve">ed using a multi-field classifier into </w:t>
      </w:r>
      <w:r w:rsidR="00062088">
        <w:rPr>
          <w:lang w:val="en-GB"/>
        </w:rPr>
        <w:t>one of the three</w:t>
      </w:r>
      <w:r w:rsidR="00062088" w:rsidRPr="001575FF">
        <w:rPr>
          <w:lang w:val="en-GB"/>
        </w:rPr>
        <w:t xml:space="preserve"> classes.</w:t>
      </w:r>
      <w:r w:rsidR="00062088">
        <w:rPr>
          <w:lang w:val="en-GB"/>
        </w:rPr>
        <w:t xml:space="preserve"> It is then buffered and</w:t>
      </w:r>
      <w:r w:rsidR="00062088" w:rsidRPr="0034513F">
        <w:rPr>
          <w:lang w:val="en-GB"/>
        </w:rPr>
        <w:t>, schedul</w:t>
      </w:r>
      <w:r w:rsidR="00062088">
        <w:rPr>
          <w:lang w:val="en-GB"/>
        </w:rPr>
        <w:t>ed for transmission. Traffic</w:t>
      </w:r>
      <w:r w:rsidR="00062088" w:rsidRPr="0034513F">
        <w:rPr>
          <w:lang w:val="en-GB"/>
        </w:rPr>
        <w:t xml:space="preserve"> shaping </w:t>
      </w:r>
      <w:r w:rsidR="00062088">
        <w:rPr>
          <w:lang w:val="en-GB"/>
        </w:rPr>
        <w:t>seeks</w:t>
      </w:r>
      <w:r w:rsidR="00062088" w:rsidRPr="0034513F">
        <w:rPr>
          <w:lang w:val="en-GB"/>
        </w:rPr>
        <w:t xml:space="preserve"> to provide the best service for each traffic class,</w:t>
      </w:r>
      <w:r w:rsidR="00062088">
        <w:rPr>
          <w:lang w:val="en-GB"/>
        </w:rPr>
        <w:t xml:space="preserve"> with each class assigned a capacity limit. Classes may be tuned, similar to the way ISPs configure commercial services, by selecting the rate limit for a class as a trade off against the cost associated with delivery.</w:t>
      </w:r>
    </w:p>
    <w:p w:rsidR="007E7FCE" w:rsidRPr="00A51583" w:rsidRDefault="00062088" w:rsidP="007E7FCE">
      <w:pPr>
        <w:pStyle w:val="BodyTextIndent"/>
        <w:ind w:firstLine="0"/>
        <w:rPr>
          <w:lang w:val="en-GB"/>
        </w:rPr>
      </w:pPr>
      <w:r>
        <w:rPr>
          <w:b/>
          <w:lang w:val="en-GB"/>
        </w:rPr>
        <w:t>3.4 Monitoring Online U</w:t>
      </w:r>
      <w:r w:rsidR="007007BD">
        <w:rPr>
          <w:b/>
          <w:lang w:val="en-GB"/>
        </w:rPr>
        <w:t>s</w:t>
      </w:r>
      <w:r w:rsidR="00583B12" w:rsidRPr="00A51583">
        <w:rPr>
          <w:b/>
          <w:lang w:val="en-GB"/>
        </w:rPr>
        <w:t>age</w:t>
      </w:r>
    </w:p>
    <w:p w:rsidR="00571F54" w:rsidRDefault="00062088" w:rsidP="00057FAA">
      <w:pPr>
        <w:rPr>
          <w:lang w:val="en-GB"/>
        </w:rPr>
      </w:pPr>
      <w:r>
        <w:rPr>
          <w:lang w:val="en-GB"/>
        </w:rPr>
        <w:t xml:space="preserve">Rural </w:t>
      </w:r>
      <w:r w:rsidRPr="00A51583">
        <w:rPr>
          <w:lang w:val="en-GB"/>
        </w:rPr>
        <w:t>PAWS</w:t>
      </w:r>
      <w:r>
        <w:rPr>
          <w:lang w:val="en-GB"/>
        </w:rPr>
        <w:t xml:space="preserve"> utilises a combination of technical and social science data collection techniques </w:t>
      </w:r>
      <w:r w:rsidRPr="00A51583">
        <w:rPr>
          <w:lang w:val="en-GB"/>
        </w:rPr>
        <w:t>to study online behaviour</w:t>
      </w:r>
      <w:r>
        <w:rPr>
          <w:lang w:val="en-GB"/>
        </w:rPr>
        <w:t>, and inform the choice of parameters and measure the acceptability of PAWS</w:t>
      </w:r>
      <w:r w:rsidRPr="00A51583">
        <w:rPr>
          <w:lang w:val="en-GB"/>
        </w:rPr>
        <w:t xml:space="preserve">. </w:t>
      </w:r>
      <w:r>
        <w:rPr>
          <w:lang w:val="en-GB"/>
        </w:rPr>
        <w:t>These include and allow traffic analysis for each traffic class</w:t>
      </w:r>
      <w:r w:rsidRPr="00CA719A">
        <w:rPr>
          <w:lang w:val="en-GB"/>
        </w:rPr>
        <w:t>.</w:t>
      </w:r>
      <w:r>
        <w:rPr>
          <w:lang w:val="en-GB"/>
        </w:rPr>
        <w:t xml:space="preserve"> This analysis is complemented by social science data collected from participant diaries and</w:t>
      </w:r>
      <w:r w:rsidRPr="00A51583">
        <w:rPr>
          <w:lang w:val="en-GB"/>
        </w:rPr>
        <w:t xml:space="preserve"> </w:t>
      </w:r>
      <w:r>
        <w:rPr>
          <w:lang w:val="en-GB"/>
        </w:rPr>
        <w:t xml:space="preserve">interviews ‘in-situ’ </w:t>
      </w:r>
      <w:r w:rsidR="00CA719A">
        <w:rPr>
          <w:lang w:val="en-GB"/>
        </w:rPr>
        <w:t>P</w:t>
      </w:r>
      <w:r w:rsidR="00CA719A" w:rsidRPr="00A51583">
        <w:rPr>
          <w:lang w:val="en-GB"/>
        </w:rPr>
        <w:t>re-deployment interviews focused on existing practice, experiences and personal views of participants</w:t>
      </w:r>
      <w:r w:rsidR="00CA719A">
        <w:rPr>
          <w:lang w:val="en-GB"/>
        </w:rPr>
        <w:t xml:space="preserve"> in respect of the Internet. M</w:t>
      </w:r>
      <w:r w:rsidR="00CA719A" w:rsidRPr="00A51583">
        <w:rPr>
          <w:lang w:val="en-GB"/>
        </w:rPr>
        <w:t xml:space="preserve">id-way through the </w:t>
      </w:r>
      <w:r w:rsidR="00CA719A">
        <w:rPr>
          <w:lang w:val="en-GB"/>
        </w:rPr>
        <w:t>12</w:t>
      </w:r>
      <w:r w:rsidR="00CA719A" w:rsidRPr="00A51583">
        <w:rPr>
          <w:lang w:val="en-GB"/>
        </w:rPr>
        <w:t xml:space="preserve"> month PAWS experiment participants were re-interviewed</w:t>
      </w:r>
      <w:r w:rsidR="00CA719A">
        <w:rPr>
          <w:lang w:val="en-GB"/>
        </w:rPr>
        <w:t>.</w:t>
      </w:r>
    </w:p>
    <w:p w:rsidR="00824852" w:rsidRPr="000B3B36" w:rsidRDefault="00620185" w:rsidP="00057FAA">
      <w:pPr>
        <w:pStyle w:val="Heading1"/>
        <w:spacing w:after="80"/>
        <w:rPr>
          <w:lang w:val="en-GB"/>
        </w:rPr>
      </w:pPr>
      <w:r>
        <w:rPr>
          <w:lang w:val="en-GB"/>
        </w:rPr>
        <w:t>PAWS POTENT</w:t>
      </w:r>
      <w:r w:rsidR="003D5D21">
        <w:rPr>
          <w:lang w:val="en-GB"/>
        </w:rPr>
        <w:t>IA</w:t>
      </w:r>
      <w:r>
        <w:rPr>
          <w:lang w:val="en-GB"/>
        </w:rPr>
        <w:t>L AND PITFALLS</w:t>
      </w:r>
      <w:r w:rsidR="000B3B36">
        <w:rPr>
          <w:lang w:val="en-GB"/>
        </w:rPr>
        <w:t xml:space="preserve">  </w:t>
      </w:r>
      <w:r w:rsidR="00B17FB8" w:rsidRPr="00A51583">
        <w:rPr>
          <w:lang w:val="en-GB"/>
        </w:rPr>
        <w:t xml:space="preserve"> </w:t>
      </w:r>
    </w:p>
    <w:p w:rsidR="00856AB1" w:rsidRDefault="002E2A01" w:rsidP="00057FAA">
      <w:pPr>
        <w:rPr>
          <w:lang w:val="en-GB"/>
        </w:rPr>
      </w:pPr>
      <w:r>
        <w:rPr>
          <w:lang w:val="en-GB"/>
        </w:rPr>
        <w:t xml:space="preserve">Early analysis of </w:t>
      </w:r>
      <w:r w:rsidR="00636BC5">
        <w:rPr>
          <w:lang w:val="en-GB"/>
        </w:rPr>
        <w:t xml:space="preserve">combined </w:t>
      </w:r>
      <w:r w:rsidR="000B3B36">
        <w:rPr>
          <w:lang w:val="en-GB"/>
        </w:rPr>
        <w:t>PAWS data</w:t>
      </w:r>
      <w:r w:rsidR="00D6278F">
        <w:rPr>
          <w:lang w:val="en-GB"/>
        </w:rPr>
        <w:t xml:space="preserve"> has provided an understanding of what use</w:t>
      </w:r>
      <w:r w:rsidR="0025682B">
        <w:rPr>
          <w:lang w:val="en-GB"/>
        </w:rPr>
        <w:t>r</w:t>
      </w:r>
      <w:r w:rsidR="00D6278F">
        <w:rPr>
          <w:lang w:val="en-GB"/>
        </w:rPr>
        <w:t>s are doing online</w:t>
      </w:r>
      <w:r w:rsidR="000B3B36">
        <w:rPr>
          <w:lang w:val="en-GB"/>
        </w:rPr>
        <w:t xml:space="preserve">, information that </w:t>
      </w:r>
      <w:r w:rsidR="00D6278F">
        <w:rPr>
          <w:lang w:val="en-GB"/>
        </w:rPr>
        <w:t>will be used to inform the development of the next phases of the study.</w:t>
      </w:r>
      <w:r w:rsidR="005D41D9">
        <w:rPr>
          <w:lang w:val="en-GB"/>
        </w:rPr>
        <w:t xml:space="preserve"> </w:t>
      </w:r>
      <w:r w:rsidR="00636BC5">
        <w:rPr>
          <w:lang w:val="en-GB"/>
        </w:rPr>
        <w:t xml:space="preserve">Three households have indicated that they will remain connected, they are ‘getting by’ with the PAWS service for now and will consider value articulated in terms of relevance and acceptability of potential cost-models for ‘an Internet service’ at a later stage in the study. </w:t>
      </w:r>
      <w:r w:rsidR="00D94372">
        <w:rPr>
          <w:lang w:val="en-GB"/>
        </w:rPr>
        <w:t>O</w:t>
      </w:r>
      <w:r w:rsidR="00636BC5">
        <w:rPr>
          <w:lang w:val="en-GB"/>
        </w:rPr>
        <w:t xml:space="preserve">ne household (older generation couple) </w:t>
      </w:r>
      <w:r w:rsidR="00D6278F">
        <w:rPr>
          <w:lang w:val="en-GB"/>
        </w:rPr>
        <w:t xml:space="preserve">are yet to be convinced of the benefits of being online and may not retain an Internet connection when the PAWS project ends </w:t>
      </w:r>
      <w:r w:rsidR="00D94372">
        <w:rPr>
          <w:lang w:val="en-GB"/>
        </w:rPr>
        <w:t>and</w:t>
      </w:r>
      <w:r w:rsidR="00D6278F">
        <w:rPr>
          <w:lang w:val="en-GB"/>
        </w:rPr>
        <w:t xml:space="preserve"> they are required to start paying for an Internet connection.</w:t>
      </w:r>
      <w:r w:rsidR="005D41D9">
        <w:rPr>
          <w:lang w:val="en-GB"/>
        </w:rPr>
        <w:t xml:space="preserve">  </w:t>
      </w:r>
      <w:r w:rsidR="00856AB1">
        <w:rPr>
          <w:lang w:val="en-GB"/>
        </w:rPr>
        <w:t xml:space="preserve"> </w:t>
      </w:r>
    </w:p>
    <w:p w:rsidR="00767C35" w:rsidRDefault="00767C35" w:rsidP="00057FAA">
      <w:pPr>
        <w:spacing w:after="0"/>
        <w:rPr>
          <w:b/>
          <w:lang w:val="en-GB"/>
        </w:rPr>
      </w:pPr>
    </w:p>
    <w:p w:rsidR="006376DD" w:rsidRPr="006376DD" w:rsidRDefault="007007BD" w:rsidP="00057FAA">
      <w:pPr>
        <w:spacing w:after="0"/>
        <w:rPr>
          <w:b/>
          <w:lang w:val="en-GB"/>
        </w:rPr>
      </w:pPr>
      <w:r>
        <w:rPr>
          <w:b/>
          <w:lang w:val="en-GB"/>
        </w:rPr>
        <w:lastRenderedPageBreak/>
        <w:t xml:space="preserve">5.1 </w:t>
      </w:r>
      <w:r w:rsidR="006376DD" w:rsidRPr="006376DD">
        <w:rPr>
          <w:b/>
          <w:lang w:val="en-GB"/>
        </w:rPr>
        <w:t xml:space="preserve">Behavioural </w:t>
      </w:r>
      <w:r w:rsidR="00062088">
        <w:rPr>
          <w:b/>
          <w:lang w:val="en-GB"/>
        </w:rPr>
        <w:t>P</w:t>
      </w:r>
      <w:r w:rsidR="003D5D21">
        <w:rPr>
          <w:b/>
          <w:lang w:val="en-GB"/>
        </w:rPr>
        <w:t>erspectives</w:t>
      </w:r>
    </w:p>
    <w:p w:rsidR="00900593" w:rsidRDefault="00900593" w:rsidP="00057FAA">
      <w:pPr>
        <w:rPr>
          <w:lang w:val="en-GB"/>
        </w:rPr>
      </w:pPr>
      <w:r>
        <w:rPr>
          <w:lang w:val="en-GB"/>
        </w:rPr>
        <w:t>If our study households are illustrative of the population at large</w:t>
      </w:r>
      <w:r w:rsidR="0045214D">
        <w:rPr>
          <w:lang w:val="en-GB"/>
        </w:rPr>
        <w:t>, w</w:t>
      </w:r>
      <w:r w:rsidR="001A6843">
        <w:rPr>
          <w:lang w:val="en-GB"/>
        </w:rPr>
        <w:t xml:space="preserve">e find that </w:t>
      </w:r>
      <w:r>
        <w:rPr>
          <w:lang w:val="en-GB"/>
        </w:rPr>
        <w:t xml:space="preserve">connecting non-Internet users is likely to lead to many hard to reach households appreciating the utility of being online and </w:t>
      </w:r>
      <w:r w:rsidR="00D66C28">
        <w:rPr>
          <w:lang w:val="en-GB"/>
        </w:rPr>
        <w:t xml:space="preserve">that may </w:t>
      </w:r>
      <w:r>
        <w:rPr>
          <w:lang w:val="en-GB"/>
        </w:rPr>
        <w:t xml:space="preserve">encourage them to explore the options of signing up to a </w:t>
      </w:r>
      <w:r w:rsidR="00D66C28">
        <w:rPr>
          <w:lang w:val="en-GB"/>
        </w:rPr>
        <w:t>paid</w:t>
      </w:r>
      <w:r>
        <w:rPr>
          <w:lang w:val="en-GB"/>
        </w:rPr>
        <w:t xml:space="preserve"> Internet service. Others, despite using the Internet, may remain unconvinced as to the utility of being online</w:t>
      </w:r>
      <w:r w:rsidR="00D66C28">
        <w:rPr>
          <w:lang w:val="en-GB"/>
        </w:rPr>
        <w:t>, may accept the nee</w:t>
      </w:r>
      <w:r w:rsidR="0045214D">
        <w:rPr>
          <w:lang w:val="en-GB"/>
        </w:rPr>
        <w:t>d to us</w:t>
      </w:r>
      <w:r w:rsidR="00D66C28">
        <w:rPr>
          <w:lang w:val="en-GB"/>
        </w:rPr>
        <w:t>e th</w:t>
      </w:r>
      <w:r w:rsidR="0045214D">
        <w:rPr>
          <w:lang w:val="en-GB"/>
        </w:rPr>
        <w:t>e Internet</w:t>
      </w:r>
      <w:r w:rsidR="00D66C28">
        <w:rPr>
          <w:lang w:val="en-GB"/>
        </w:rPr>
        <w:t xml:space="preserve"> only for very specific functions</w:t>
      </w:r>
      <w:r w:rsidR="0045214D">
        <w:rPr>
          <w:lang w:val="en-GB"/>
        </w:rPr>
        <w:t>, or may choose not to use the Internet</w:t>
      </w:r>
      <w:r w:rsidR="006204A5">
        <w:rPr>
          <w:lang w:val="en-GB"/>
        </w:rPr>
        <w:t xml:space="preserve"> at all</w:t>
      </w:r>
      <w:r w:rsidR="0045214D">
        <w:rPr>
          <w:lang w:val="en-GB"/>
        </w:rPr>
        <w:t>. T</w:t>
      </w:r>
      <w:r>
        <w:rPr>
          <w:lang w:val="en-GB"/>
        </w:rPr>
        <w:t xml:space="preserve">his is the most difficult sector of the population to engage in digital society and they remain a problem to those pursuing a public service </w:t>
      </w:r>
      <w:r w:rsidR="001A6843">
        <w:rPr>
          <w:lang w:val="en-GB"/>
        </w:rPr>
        <w:t>D</w:t>
      </w:r>
      <w:r>
        <w:rPr>
          <w:lang w:val="en-GB"/>
        </w:rPr>
        <w:t xml:space="preserve">igital by </w:t>
      </w:r>
      <w:r w:rsidR="001A6843">
        <w:rPr>
          <w:lang w:val="en-GB"/>
        </w:rPr>
        <w:t>D</w:t>
      </w:r>
      <w:r>
        <w:rPr>
          <w:lang w:val="en-GB"/>
        </w:rPr>
        <w:t xml:space="preserve">efault provision model. </w:t>
      </w:r>
    </w:p>
    <w:p w:rsidR="009B5556" w:rsidRDefault="00D276B1" w:rsidP="00057FAA">
      <w:pPr>
        <w:rPr>
          <w:lang w:val="en-GB"/>
        </w:rPr>
      </w:pPr>
      <w:r>
        <w:rPr>
          <w:lang w:val="en-GB"/>
        </w:rPr>
        <w:t xml:space="preserve">Thus PAWS becomes a potential platform for ISP providers to </w:t>
      </w:r>
      <w:r w:rsidR="00D94372">
        <w:rPr>
          <w:lang w:val="en-GB"/>
        </w:rPr>
        <w:t>access</w:t>
      </w:r>
      <w:r>
        <w:rPr>
          <w:lang w:val="en-GB"/>
        </w:rPr>
        <w:t xml:space="preserve"> </w:t>
      </w:r>
      <w:r w:rsidR="009B5556">
        <w:rPr>
          <w:lang w:val="en-GB"/>
        </w:rPr>
        <w:t xml:space="preserve">the ‘hard to reach’ market with a pilot service leading to commercial service uptake. In another role, </w:t>
      </w:r>
      <w:r>
        <w:rPr>
          <w:lang w:val="en-GB"/>
        </w:rPr>
        <w:t xml:space="preserve">PAWS </w:t>
      </w:r>
      <w:r w:rsidR="00062088">
        <w:rPr>
          <w:lang w:val="en-GB"/>
        </w:rPr>
        <w:t>can become</w:t>
      </w:r>
      <w:r>
        <w:rPr>
          <w:lang w:val="en-GB"/>
        </w:rPr>
        <w:t xml:space="preserve"> the provider of last resort (a ‘safety net’) that ensures access to public services online to all but, to minimise costs, does not allow access to other, non-public benefit Internet activities. </w:t>
      </w:r>
      <w:r w:rsidR="009B5556">
        <w:rPr>
          <w:lang w:val="en-GB"/>
        </w:rPr>
        <w:t>Whichever way PAWS is viewed a fundamental challenge is ensuring that all actors involved interpret the service offered by PAWS in the same way and that stakeholders in the agreement can specify the benefits, responsibilities and accountabilities in the delivery of the PAWS model.</w:t>
      </w:r>
      <w:r w:rsidR="003D5D21">
        <w:rPr>
          <w:lang w:val="en-GB"/>
        </w:rPr>
        <w:t xml:space="preserve"> </w:t>
      </w:r>
      <w:r w:rsidR="009B5556">
        <w:rPr>
          <w:lang w:val="en-GB"/>
        </w:rPr>
        <w:t xml:space="preserve">  </w:t>
      </w:r>
    </w:p>
    <w:p w:rsidR="009B5556" w:rsidRPr="006376DD" w:rsidRDefault="009B5556" w:rsidP="00057FAA">
      <w:pPr>
        <w:rPr>
          <w:b/>
          <w:lang w:val="en-GB"/>
        </w:rPr>
      </w:pPr>
      <w:r>
        <w:rPr>
          <w:b/>
          <w:lang w:val="en-GB"/>
        </w:rPr>
        <w:t xml:space="preserve">5.2 </w:t>
      </w:r>
      <w:r w:rsidR="00062088">
        <w:rPr>
          <w:b/>
          <w:lang w:val="en-GB"/>
        </w:rPr>
        <w:t>Technological C</w:t>
      </w:r>
      <w:r w:rsidR="003D5D21">
        <w:rPr>
          <w:b/>
          <w:lang w:val="en-GB"/>
        </w:rPr>
        <w:t xml:space="preserve">onsiderations </w:t>
      </w:r>
    </w:p>
    <w:p w:rsidR="00EC1B99" w:rsidRDefault="003D5D21" w:rsidP="00EC1B99">
      <w:r>
        <w:rPr>
          <w:lang w:val="en-GB"/>
        </w:rPr>
        <w:t xml:space="preserve">The PAWS model presents a series of challenges, not least those of funding the capital outlay - provision of satellite equipment, installation costs and running costs of the service. </w:t>
      </w:r>
      <w:r w:rsidR="00EC1B99">
        <w:rPr>
          <w:lang w:val="en-GB"/>
        </w:rPr>
        <w:t>PAWS user categories might suggest that there are potential government savings that could justify government investment in such a service</w:t>
      </w:r>
      <w:r w:rsidR="00A1381E">
        <w:rPr>
          <w:lang w:val="en-GB"/>
        </w:rPr>
        <w:t xml:space="preserve"> or </w:t>
      </w:r>
      <w:r w:rsidR="00EC1B99">
        <w:rPr>
          <w:lang w:val="en-GB"/>
        </w:rPr>
        <w:t xml:space="preserve">PAWS might act as a conduit to recruit users to a paid higher grade broadband satellite service and as such might be worthy of ISP attention. Either way, this raises questions in terms of packaging the Rural PAWS service and simultaneously the technical specification of such a service. It may be attractive to consider a hybrid, which could share the costs. </w:t>
      </w:r>
    </w:p>
    <w:p w:rsidR="009B5556" w:rsidRDefault="00EC1B99" w:rsidP="00EC1B99">
      <w:pPr>
        <w:rPr>
          <w:highlight w:val="yellow"/>
          <w:lang w:val="en-GB"/>
        </w:rPr>
      </w:pPr>
      <w:r>
        <w:rPr>
          <w:lang w:val="en-GB"/>
        </w:rPr>
        <w:t>Technical and commercial</w:t>
      </w:r>
      <w:r>
        <w:t xml:space="preserve"> challenges in preparing for future PAWS deployment include choice of an acceptable rate limit (peak speed) for each traffic class.</w:t>
      </w:r>
      <w:r w:rsidRPr="000F2BB9">
        <w:t xml:space="preserve"> </w:t>
      </w:r>
      <w:r>
        <w:t>The</w:t>
      </w:r>
      <w:r w:rsidRPr="000C6A73">
        <w:t xml:space="preserve"> business model of </w:t>
      </w:r>
      <w:r>
        <w:t>many</w:t>
      </w:r>
      <w:r w:rsidRPr="000C6A73">
        <w:t xml:space="preserve"> ISPs</w:t>
      </w:r>
      <w:r>
        <w:t xml:space="preserve"> also</w:t>
      </w:r>
      <w:r w:rsidRPr="000C6A73">
        <w:t xml:space="preserve"> </w:t>
      </w:r>
      <w:r>
        <w:t xml:space="preserve">impose a </w:t>
      </w:r>
      <w:r w:rsidRPr="000C6A73">
        <w:t xml:space="preserve">downlink </w:t>
      </w:r>
      <w:r>
        <w:t>usage (volume)</w:t>
      </w:r>
      <w:r w:rsidRPr="000C6A73">
        <w:t xml:space="preserve"> </w:t>
      </w:r>
      <w:r>
        <w:t>limit</w:t>
      </w:r>
      <w:r w:rsidRPr="000C6A73">
        <w:t xml:space="preserve"> </w:t>
      </w:r>
      <w:r>
        <w:t>for the offered</w:t>
      </w:r>
      <w:r w:rsidRPr="000C6A73">
        <w:t xml:space="preserve"> service to the subscriber</w:t>
      </w:r>
      <w:r>
        <w:t>, a deployed service will therefore determine need appropriate volume limits for each traffic class. Last, but not least, ensuring the offered service level is understood by the users, allowing them to decide whether they need to migrate to a paid service as their usage/requirement increases.</w:t>
      </w:r>
      <w:r w:rsidR="00D94372">
        <w:t xml:space="preserve"> </w:t>
      </w:r>
    </w:p>
    <w:p w:rsidR="000E40E2" w:rsidRPr="00A51583" w:rsidRDefault="00C101B7" w:rsidP="000E40E2">
      <w:pPr>
        <w:pStyle w:val="Heading1"/>
        <w:spacing w:before="120"/>
        <w:rPr>
          <w:lang w:val="en-GB"/>
        </w:rPr>
      </w:pPr>
      <w:r w:rsidRPr="00A51583">
        <w:rPr>
          <w:lang w:val="en-GB"/>
        </w:rPr>
        <w:t>CONCLUSIONS</w:t>
      </w:r>
    </w:p>
    <w:p w:rsidR="00900593" w:rsidRDefault="00900593" w:rsidP="00900593">
      <w:pPr>
        <w:rPr>
          <w:lang w:val="en-GB"/>
        </w:rPr>
      </w:pPr>
      <w:r>
        <w:rPr>
          <w:lang w:val="en-GB"/>
        </w:rPr>
        <w:t xml:space="preserve">The most pressing </w:t>
      </w:r>
      <w:r w:rsidR="007E1993">
        <w:rPr>
          <w:lang w:val="en-GB"/>
        </w:rPr>
        <w:t>issues</w:t>
      </w:r>
      <w:r>
        <w:rPr>
          <w:lang w:val="en-GB"/>
        </w:rPr>
        <w:t xml:space="preserve"> appear to be how </w:t>
      </w:r>
      <w:r w:rsidR="001A6843">
        <w:rPr>
          <w:lang w:val="en-GB"/>
        </w:rPr>
        <w:t>to</w:t>
      </w:r>
      <w:r>
        <w:rPr>
          <w:lang w:val="en-GB"/>
        </w:rPr>
        <w:t xml:space="preserve"> engage with the most hard to reach non-Internet users</w:t>
      </w:r>
      <w:r w:rsidR="001A6843">
        <w:rPr>
          <w:lang w:val="en-GB"/>
        </w:rPr>
        <w:t>, and how</w:t>
      </w:r>
      <w:r>
        <w:rPr>
          <w:lang w:val="en-GB"/>
        </w:rPr>
        <w:t xml:space="preserve"> </w:t>
      </w:r>
      <w:r w:rsidR="001A6843">
        <w:rPr>
          <w:lang w:val="en-GB"/>
        </w:rPr>
        <w:t xml:space="preserve">to </w:t>
      </w:r>
      <w:r>
        <w:rPr>
          <w:lang w:val="en-GB"/>
        </w:rPr>
        <w:t xml:space="preserve">ensure </w:t>
      </w:r>
      <w:r w:rsidR="001A6843">
        <w:rPr>
          <w:lang w:val="en-GB"/>
        </w:rPr>
        <w:t xml:space="preserve">that </w:t>
      </w:r>
      <w:r>
        <w:rPr>
          <w:lang w:val="en-GB"/>
        </w:rPr>
        <w:t>they can access online public services when they have no interest or ability to be digitally connected in their own home</w:t>
      </w:r>
      <w:r w:rsidR="001A6843">
        <w:rPr>
          <w:lang w:val="en-GB"/>
        </w:rPr>
        <w:t>.</w:t>
      </w:r>
      <w:r>
        <w:rPr>
          <w:lang w:val="en-GB"/>
        </w:rPr>
        <w:t xml:space="preserve">  One way of addressing th</w:t>
      </w:r>
      <w:r w:rsidR="001A6843">
        <w:rPr>
          <w:lang w:val="en-GB"/>
        </w:rPr>
        <w:t>ese</w:t>
      </w:r>
      <w:r>
        <w:rPr>
          <w:lang w:val="en-GB"/>
        </w:rPr>
        <w:t xml:space="preserve"> challenge</w:t>
      </w:r>
      <w:r w:rsidR="001A6843">
        <w:rPr>
          <w:lang w:val="en-GB"/>
        </w:rPr>
        <w:t>s</w:t>
      </w:r>
      <w:r>
        <w:rPr>
          <w:lang w:val="en-GB"/>
        </w:rPr>
        <w:t xml:space="preserve"> is through public provision of basic online connectivity that is open to all at no cost to the user. </w:t>
      </w:r>
      <w:r w:rsidR="001A6843">
        <w:rPr>
          <w:lang w:val="en-GB"/>
        </w:rPr>
        <w:t>This raises interesting questions in the domains of public policy and use of public funds, and their relation to service providers’ financial and technical models of provision</w:t>
      </w:r>
      <w:r w:rsidR="00D276B1">
        <w:rPr>
          <w:lang w:val="en-GB"/>
        </w:rPr>
        <w:t>.</w:t>
      </w:r>
      <w:r w:rsidR="00062088" w:rsidRPr="00062088">
        <w:rPr>
          <w:lang w:val="en-GB"/>
        </w:rPr>
        <w:t xml:space="preserve"> </w:t>
      </w:r>
      <w:r w:rsidR="00062088">
        <w:rPr>
          <w:lang w:val="en-GB"/>
        </w:rPr>
        <w:t>These will be the topics of study in the on-going work of the PAWS project.</w:t>
      </w:r>
    </w:p>
    <w:p w:rsidR="0017171E" w:rsidRDefault="0017171E" w:rsidP="0017171E">
      <w:pPr>
        <w:pStyle w:val="Heading1"/>
        <w:rPr>
          <w:lang w:val="en-GB"/>
        </w:rPr>
      </w:pPr>
      <w:r>
        <w:rPr>
          <w:lang w:val="en-GB"/>
        </w:rPr>
        <w:t>ACKNOWLEDGEMENTS</w:t>
      </w:r>
    </w:p>
    <w:p w:rsidR="0017171E" w:rsidRDefault="0017171E" w:rsidP="0017171E">
      <w:pPr>
        <w:rPr>
          <w:lang w:val="en-GB"/>
        </w:rPr>
      </w:pPr>
      <w:r>
        <w:rPr>
          <w:lang w:val="en-GB"/>
        </w:rPr>
        <w:t xml:space="preserve">The research described here is supported by the award made by the RCUK Digital Economy programme to the </w:t>
      </w:r>
      <w:proofErr w:type="spellStart"/>
      <w:r>
        <w:rPr>
          <w:lang w:val="en-GB"/>
        </w:rPr>
        <w:t>dot.rural</w:t>
      </w:r>
      <w:proofErr w:type="spellEnd"/>
      <w:r>
        <w:rPr>
          <w:lang w:val="en-GB"/>
        </w:rPr>
        <w:t xml:space="preserve"> Digital Economy Hub at University of Aberdeen; award reference: EP/G066051/1.</w:t>
      </w:r>
    </w:p>
    <w:p w:rsidR="008B197E" w:rsidRPr="00A51583" w:rsidRDefault="008B197E">
      <w:pPr>
        <w:pStyle w:val="Heading1"/>
        <w:spacing w:before="120"/>
        <w:rPr>
          <w:lang w:val="en-GB"/>
        </w:rPr>
      </w:pPr>
      <w:r w:rsidRPr="00A51583">
        <w:rPr>
          <w:lang w:val="en-GB"/>
        </w:rPr>
        <w:lastRenderedPageBreak/>
        <w:t>REFERENCES</w:t>
      </w:r>
    </w:p>
    <w:p w:rsidR="00367611" w:rsidRPr="00A51583" w:rsidRDefault="001A4921" w:rsidP="001A4921">
      <w:pPr>
        <w:pStyle w:val="References"/>
        <w:numPr>
          <w:ilvl w:val="0"/>
          <w:numId w:val="0"/>
        </w:numPr>
        <w:spacing w:after="0"/>
        <w:rPr>
          <w:lang w:val="en-GB"/>
        </w:rPr>
      </w:pPr>
      <w:r>
        <w:t>[1] ICT Fact and Figures, 2014, International Telecommunication Union</w:t>
      </w:r>
      <w:r w:rsidRPr="001A4921">
        <w:rPr>
          <w:color w:val="000000" w:themeColor="text1"/>
        </w:rPr>
        <w:t xml:space="preserve">, </w:t>
      </w:r>
      <w:hyperlink r:id="rId9" w:history="1">
        <w:r w:rsidRPr="001A4921">
          <w:rPr>
            <w:rStyle w:val="Hyperlink"/>
            <w:color w:val="000000" w:themeColor="text1"/>
            <w:u w:val="none"/>
          </w:rPr>
          <w:t>http://www.itu.int/en/ITU-D/Statistics/Documents/facts/ICTFactsFigures2014-e.pdf</w:t>
        </w:r>
      </w:hyperlink>
      <w:r w:rsidR="00367611" w:rsidRPr="00A51583">
        <w:rPr>
          <w:lang w:val="en-GB"/>
        </w:rPr>
        <w:t xml:space="preserve"> </w:t>
      </w:r>
    </w:p>
    <w:p w:rsidR="00367611" w:rsidRDefault="001A4921" w:rsidP="001A4921">
      <w:pPr>
        <w:pStyle w:val="References"/>
        <w:numPr>
          <w:ilvl w:val="0"/>
          <w:numId w:val="0"/>
        </w:numPr>
        <w:spacing w:after="0"/>
        <w:rPr>
          <w:lang w:val="en-GB"/>
        </w:rPr>
      </w:pPr>
      <w:r>
        <w:rPr>
          <w:lang w:val="en-GB"/>
        </w:rPr>
        <w:t xml:space="preserve">[2] </w:t>
      </w:r>
      <w:r w:rsidR="00F745C7">
        <w:rPr>
          <w:lang w:val="en-GB"/>
        </w:rPr>
        <w:t>Digital Britain Final R</w:t>
      </w:r>
      <w:r w:rsidR="00367611" w:rsidRPr="00A51583">
        <w:rPr>
          <w:lang w:val="en-GB"/>
        </w:rPr>
        <w:t>eport, June 20</w:t>
      </w:r>
      <w:r w:rsidR="00A8023C">
        <w:rPr>
          <w:lang w:val="en-GB"/>
        </w:rPr>
        <w:t>0</w:t>
      </w:r>
      <w:r w:rsidR="00367611" w:rsidRPr="00A51583">
        <w:rPr>
          <w:lang w:val="en-GB"/>
        </w:rPr>
        <w:t>9, BIS department</w:t>
      </w:r>
      <w:r w:rsidR="00F745C7">
        <w:rPr>
          <w:lang w:val="en-GB"/>
        </w:rPr>
        <w:t>,</w:t>
      </w:r>
      <w:r w:rsidR="00367611" w:rsidRPr="00A51583">
        <w:rPr>
          <w:lang w:val="en-GB"/>
        </w:rPr>
        <w:t xml:space="preserve"> </w:t>
      </w:r>
    </w:p>
    <w:p w:rsidR="00367611" w:rsidRPr="001A168B" w:rsidRDefault="00367611" w:rsidP="00367611">
      <w:pPr>
        <w:pStyle w:val="References"/>
        <w:numPr>
          <w:ilvl w:val="0"/>
          <w:numId w:val="0"/>
        </w:numPr>
        <w:spacing w:after="0"/>
        <w:rPr>
          <w:lang w:val="en-GB"/>
        </w:rPr>
      </w:pPr>
      <w:r w:rsidRPr="001A168B">
        <w:rPr>
          <w:lang w:val="en-GB"/>
        </w:rPr>
        <w:t>http://webarchive.nationalarchives.gov.uk/+/http:/www.culture.gov.uk/images/publications/digitalbritain-finalreport-jun09.pdf</w:t>
      </w:r>
    </w:p>
    <w:p w:rsidR="00367611" w:rsidRPr="00A51583" w:rsidRDefault="00367611" w:rsidP="00367611">
      <w:pPr>
        <w:pStyle w:val="References"/>
        <w:numPr>
          <w:ilvl w:val="0"/>
          <w:numId w:val="0"/>
        </w:numPr>
        <w:spacing w:after="0"/>
        <w:rPr>
          <w:lang w:val="en-GB"/>
        </w:rPr>
      </w:pPr>
      <w:r>
        <w:rPr>
          <w:lang w:val="en-GB"/>
        </w:rPr>
        <w:t>[3]</w:t>
      </w:r>
      <w:r w:rsidR="00F745C7">
        <w:rPr>
          <w:lang w:val="en-GB"/>
        </w:rPr>
        <w:t xml:space="preserve"> </w:t>
      </w:r>
      <w:r w:rsidRPr="00A51583">
        <w:rPr>
          <w:lang w:val="en-GB"/>
        </w:rPr>
        <w:t>Capitalizing on connectivity: Realizing the benefits of broadband for UK small and Medium Sized Enterprises</w:t>
      </w:r>
      <w:r w:rsidR="00F745C7">
        <w:rPr>
          <w:lang w:val="en-GB"/>
        </w:rPr>
        <w:t>.</w:t>
      </w:r>
      <w:r w:rsidRPr="00A51583">
        <w:rPr>
          <w:lang w:val="en-GB"/>
        </w:rPr>
        <w:t xml:space="preserve"> </w:t>
      </w:r>
      <w:r w:rsidR="00F745C7" w:rsidRPr="00A51583">
        <w:rPr>
          <w:lang w:val="en-GB"/>
        </w:rPr>
        <w:t>Broadband stakeholder group report</w:t>
      </w:r>
      <w:r w:rsidR="00F745C7">
        <w:rPr>
          <w:lang w:val="en-GB"/>
        </w:rPr>
        <w:t xml:space="preserve">, </w:t>
      </w:r>
      <w:r w:rsidRPr="00A51583">
        <w:rPr>
          <w:lang w:val="en-GB"/>
        </w:rPr>
        <w:t>http://www.broadbanduk.org/2014/03/06/capitalising-on-connectivity/</w:t>
      </w:r>
    </w:p>
    <w:p w:rsidR="00367611" w:rsidRPr="00A51583" w:rsidRDefault="00367611" w:rsidP="00367611">
      <w:pPr>
        <w:pStyle w:val="References"/>
        <w:numPr>
          <w:ilvl w:val="0"/>
          <w:numId w:val="0"/>
        </w:numPr>
        <w:spacing w:after="0"/>
        <w:rPr>
          <w:lang w:val="en-GB"/>
        </w:rPr>
      </w:pPr>
      <w:r>
        <w:rPr>
          <w:lang w:val="en-GB"/>
        </w:rPr>
        <w:t>[4</w:t>
      </w:r>
      <w:r w:rsidRPr="00A51583">
        <w:rPr>
          <w:lang w:val="en-GB"/>
        </w:rPr>
        <w:t>] Information Economy Strategy, HM UK Government, J</w:t>
      </w:r>
      <w:r>
        <w:rPr>
          <w:lang w:val="en-GB"/>
        </w:rPr>
        <w:t>une 2013</w:t>
      </w:r>
      <w:r w:rsidR="00F745C7">
        <w:rPr>
          <w:lang w:val="en-GB"/>
        </w:rPr>
        <w:t>,</w:t>
      </w:r>
      <w:r>
        <w:rPr>
          <w:lang w:val="en-GB"/>
        </w:rPr>
        <w:t xml:space="preserve"> </w:t>
      </w:r>
      <w:r w:rsidRPr="00A51583">
        <w:rPr>
          <w:lang w:val="en-GB"/>
        </w:rPr>
        <w:t>https://www.gov.uk/government/uploads/system/uploads/attachment_data/file/206944/13-901-information-economy-strategy.pdf</w:t>
      </w:r>
    </w:p>
    <w:p w:rsidR="00367611" w:rsidRPr="00A51583" w:rsidRDefault="00367611" w:rsidP="00367611">
      <w:pPr>
        <w:pStyle w:val="References"/>
        <w:numPr>
          <w:ilvl w:val="0"/>
          <w:numId w:val="0"/>
        </w:numPr>
        <w:spacing w:after="0"/>
        <w:rPr>
          <w:lang w:val="en-GB"/>
        </w:rPr>
      </w:pPr>
      <w:r>
        <w:rPr>
          <w:lang w:val="en-GB"/>
        </w:rPr>
        <w:t>[5</w:t>
      </w:r>
      <w:r w:rsidRPr="00A51583">
        <w:rPr>
          <w:lang w:val="en-GB"/>
        </w:rPr>
        <w:t>]</w:t>
      </w:r>
      <w:r>
        <w:rPr>
          <w:lang w:val="en-GB"/>
        </w:rPr>
        <w:t xml:space="preserve"> </w:t>
      </w:r>
      <w:r w:rsidRPr="00A51583">
        <w:rPr>
          <w:lang w:val="en-GB"/>
        </w:rPr>
        <w:t>Increasing research and innovation in health and social care</w:t>
      </w:r>
      <w:r>
        <w:rPr>
          <w:lang w:val="en-GB"/>
        </w:rPr>
        <w:t xml:space="preserve"> p</w:t>
      </w:r>
      <w:r w:rsidRPr="00A51583">
        <w:rPr>
          <w:lang w:val="en-GB"/>
        </w:rPr>
        <w:t xml:space="preserve">olicy, </w:t>
      </w:r>
      <w:r>
        <w:rPr>
          <w:lang w:val="en-GB"/>
        </w:rPr>
        <w:t xml:space="preserve">Policy paper, </w:t>
      </w:r>
      <w:r w:rsidRPr="00A51583">
        <w:rPr>
          <w:lang w:val="en-GB"/>
        </w:rPr>
        <w:t>March 2013</w:t>
      </w:r>
      <w:r w:rsidR="00F745C7">
        <w:rPr>
          <w:lang w:val="en-GB"/>
        </w:rPr>
        <w:t xml:space="preserve">, Department of Health, </w:t>
      </w:r>
      <w:hyperlink r:id="rId10" w:history="1">
        <w:r w:rsidRPr="00A51583">
          <w:rPr>
            <w:lang w:val="en-GB"/>
          </w:rPr>
          <w:t>https://www.gov.uk/government/policies/increasing-research-and-</w:t>
        </w:r>
      </w:hyperlink>
      <w:r w:rsidRPr="00A51583">
        <w:rPr>
          <w:lang w:val="en-GB"/>
        </w:rPr>
        <w:t>innovation-in-health-and-social-care</w:t>
      </w:r>
    </w:p>
    <w:p w:rsidR="001A4921" w:rsidRDefault="001A4921" w:rsidP="001A4921">
      <w:pPr>
        <w:pStyle w:val="References"/>
        <w:numPr>
          <w:ilvl w:val="0"/>
          <w:numId w:val="0"/>
        </w:numPr>
        <w:spacing w:after="0"/>
        <w:ind w:left="360" w:hanging="360"/>
        <w:rPr>
          <w:lang w:val="en-GB"/>
        </w:rPr>
      </w:pPr>
      <w:r>
        <w:rPr>
          <w:lang w:val="en-GB"/>
        </w:rPr>
        <w:t>[6</w:t>
      </w:r>
      <w:r w:rsidRPr="00A51583">
        <w:rPr>
          <w:lang w:val="en-GB"/>
        </w:rPr>
        <w:t xml:space="preserve">] International education strategy: global growth and prosperity, </w:t>
      </w:r>
    </w:p>
    <w:p w:rsidR="001A4921" w:rsidRDefault="001A4921" w:rsidP="001A4921">
      <w:pPr>
        <w:pStyle w:val="References"/>
        <w:numPr>
          <w:ilvl w:val="0"/>
          <w:numId w:val="0"/>
        </w:numPr>
        <w:spacing w:after="0"/>
        <w:rPr>
          <w:lang w:val="en-GB"/>
        </w:rPr>
      </w:pPr>
      <w:r>
        <w:rPr>
          <w:lang w:val="en-GB"/>
        </w:rPr>
        <w:t>Policy p</w:t>
      </w:r>
      <w:r w:rsidRPr="00A51583">
        <w:rPr>
          <w:lang w:val="en-GB"/>
        </w:rPr>
        <w:t>aper</w:t>
      </w:r>
      <w:r>
        <w:rPr>
          <w:lang w:val="en-GB"/>
        </w:rPr>
        <w:t>,</w:t>
      </w:r>
      <w:r w:rsidRPr="00A51583">
        <w:rPr>
          <w:lang w:val="en-GB"/>
        </w:rPr>
        <w:t xml:space="preserve"> </w:t>
      </w:r>
      <w:r>
        <w:rPr>
          <w:lang w:val="en-GB"/>
        </w:rPr>
        <w:t xml:space="preserve">July 2013, Department for Business, Innovation and Skills and Department for Education,  </w:t>
      </w:r>
    </w:p>
    <w:p w:rsidR="001A4921" w:rsidRDefault="000A10A2" w:rsidP="001A4921">
      <w:pPr>
        <w:pStyle w:val="References"/>
        <w:numPr>
          <w:ilvl w:val="0"/>
          <w:numId w:val="0"/>
        </w:numPr>
        <w:spacing w:after="0"/>
        <w:rPr>
          <w:lang w:val="en-GB"/>
        </w:rPr>
      </w:pPr>
      <w:hyperlink r:id="rId11" w:history="1">
        <w:r w:rsidR="001A4921" w:rsidRPr="001A4921">
          <w:rPr>
            <w:rStyle w:val="Hyperlink"/>
            <w:color w:val="auto"/>
            <w:u w:val="none"/>
            <w:lang w:val="en-GB"/>
          </w:rPr>
          <w:t>https://www.gov.uk/government/uploads/system/uploads/attachme</w:t>
        </w:r>
      </w:hyperlink>
      <w:r w:rsidR="001A4921" w:rsidRPr="001A4921">
        <w:rPr>
          <w:lang w:val="en-GB"/>
        </w:rPr>
        <w:t>nt</w:t>
      </w:r>
      <w:r w:rsidR="001A4921" w:rsidRPr="00A51583">
        <w:rPr>
          <w:lang w:val="en-GB"/>
        </w:rPr>
        <w:t>_data/file/225562/international-education-industrial-strategy-</w:t>
      </w:r>
    </w:p>
    <w:p w:rsidR="001A4921" w:rsidRDefault="001A4921" w:rsidP="001A4921">
      <w:pPr>
        <w:pStyle w:val="References"/>
        <w:numPr>
          <w:ilvl w:val="0"/>
          <w:numId w:val="0"/>
        </w:numPr>
        <w:spacing w:after="0"/>
        <w:rPr>
          <w:lang w:val="en-GB"/>
        </w:rPr>
      </w:pPr>
      <w:r w:rsidRPr="00A51583">
        <w:rPr>
          <w:lang w:val="en-GB"/>
        </w:rPr>
        <w:t>infographics.pdf</w:t>
      </w:r>
      <w:r>
        <w:rPr>
          <w:lang w:val="en-GB"/>
        </w:rPr>
        <w:t xml:space="preserve"> </w:t>
      </w:r>
    </w:p>
    <w:p w:rsidR="00582E15" w:rsidRDefault="00582E15" w:rsidP="001A4921">
      <w:pPr>
        <w:pStyle w:val="References"/>
        <w:numPr>
          <w:ilvl w:val="0"/>
          <w:numId w:val="0"/>
        </w:numPr>
        <w:spacing w:after="0"/>
        <w:rPr>
          <w:lang w:val="en-GB"/>
        </w:rPr>
      </w:pPr>
    </w:p>
    <w:p w:rsidR="00582E15" w:rsidRPr="00A51583" w:rsidRDefault="00582E15" w:rsidP="00582E15">
      <w:pPr>
        <w:pStyle w:val="References"/>
        <w:numPr>
          <w:ilvl w:val="0"/>
          <w:numId w:val="0"/>
        </w:numPr>
        <w:spacing w:after="0"/>
        <w:rPr>
          <w:lang w:val="en-GB"/>
        </w:rPr>
      </w:pPr>
      <w:r>
        <w:rPr>
          <w:lang w:val="en-GB"/>
        </w:rPr>
        <w:t>[7</w:t>
      </w:r>
      <w:r w:rsidRPr="00A51583">
        <w:rPr>
          <w:lang w:val="en-GB"/>
        </w:rPr>
        <w:t>] ICT for the UK’s future report, October 2009</w:t>
      </w:r>
      <w:r>
        <w:rPr>
          <w:lang w:val="en-GB"/>
        </w:rPr>
        <w:t>,</w:t>
      </w:r>
      <w:r w:rsidRPr="00A51583">
        <w:rPr>
          <w:lang w:val="en-GB"/>
        </w:rPr>
        <w:t xml:space="preserve"> </w:t>
      </w:r>
      <w:r>
        <w:rPr>
          <w:lang w:val="en-GB"/>
        </w:rPr>
        <w:t xml:space="preserve">Royal Academy of Engineering, </w:t>
      </w:r>
      <w:hyperlink r:id="rId12" w:history="1">
        <w:r w:rsidRPr="00A51583">
          <w:rPr>
            <w:lang w:val="en-GB"/>
          </w:rPr>
          <w:t>http://www.raeng.org.uk/publications/reports/ict-for-the</w:t>
        </w:r>
      </w:hyperlink>
      <w:r w:rsidRPr="00A51583">
        <w:rPr>
          <w:lang w:val="en-GB"/>
        </w:rPr>
        <w:t xml:space="preserve"> </w:t>
      </w:r>
      <w:proofErr w:type="spellStart"/>
      <w:r>
        <w:rPr>
          <w:lang w:val="en-GB"/>
        </w:rPr>
        <w:t>uksfuture</w:t>
      </w:r>
      <w:proofErr w:type="spellEnd"/>
    </w:p>
    <w:p w:rsidR="00367611" w:rsidRDefault="00391C22" w:rsidP="00582E15">
      <w:pPr>
        <w:pStyle w:val="References"/>
        <w:numPr>
          <w:ilvl w:val="0"/>
          <w:numId w:val="0"/>
        </w:numPr>
        <w:spacing w:after="0"/>
        <w:rPr>
          <w:lang w:val="en-GB"/>
        </w:rPr>
      </w:pPr>
      <w:r w:rsidRPr="00A51583">
        <w:rPr>
          <w:lang w:val="en-GB"/>
        </w:rPr>
        <w:t>[</w:t>
      </w:r>
      <w:r>
        <w:rPr>
          <w:lang w:val="en-GB"/>
        </w:rPr>
        <w:t>8</w:t>
      </w:r>
      <w:r w:rsidRPr="00A51583">
        <w:rPr>
          <w:lang w:val="en-GB"/>
        </w:rPr>
        <w:t xml:space="preserve">] </w:t>
      </w:r>
      <w:r w:rsidRPr="007879CE">
        <w:rPr>
          <w:lang w:val="en-GB"/>
        </w:rPr>
        <w:t>Internet Acces</w:t>
      </w:r>
      <w:r>
        <w:rPr>
          <w:lang w:val="en-GB"/>
        </w:rPr>
        <w:t xml:space="preserve">s - Households and Individuals, </w:t>
      </w:r>
      <w:r w:rsidRPr="007879CE">
        <w:rPr>
          <w:lang w:val="en-GB"/>
        </w:rPr>
        <w:t>2013</w:t>
      </w:r>
      <w:r w:rsidR="00F745C7">
        <w:rPr>
          <w:lang w:val="en-GB"/>
        </w:rPr>
        <w:t>,</w:t>
      </w:r>
      <w:r w:rsidR="00F745C7" w:rsidRPr="00F745C7">
        <w:rPr>
          <w:lang w:val="en-GB"/>
        </w:rPr>
        <w:t xml:space="preserve"> </w:t>
      </w:r>
      <w:r w:rsidR="00F745C7">
        <w:rPr>
          <w:lang w:val="en-GB"/>
        </w:rPr>
        <w:t>UK Office of National Statistics,</w:t>
      </w:r>
      <w:r>
        <w:rPr>
          <w:lang w:val="en-GB"/>
        </w:rPr>
        <w:t xml:space="preserve"> </w:t>
      </w:r>
      <w:hyperlink r:id="rId13" w:history="1">
        <w:r w:rsidR="00367611" w:rsidRPr="009B7D7F">
          <w:rPr>
            <w:lang w:val="en-GB"/>
          </w:rPr>
          <w:t>http://www.ons.gov.uk/ons/publications/re-reference-</w:t>
        </w:r>
      </w:hyperlink>
      <w:r w:rsidR="00367611" w:rsidRPr="007879CE">
        <w:rPr>
          <w:lang w:val="en-GB"/>
        </w:rPr>
        <w:t>tables.html</w:t>
      </w:r>
      <w:proofErr w:type="gramStart"/>
      <w:r w:rsidR="00367611" w:rsidRPr="007879CE">
        <w:rPr>
          <w:lang w:val="en-GB"/>
        </w:rPr>
        <w:t>?edition</w:t>
      </w:r>
      <w:proofErr w:type="gramEnd"/>
      <w:r w:rsidR="00367611" w:rsidRPr="007879CE">
        <w:rPr>
          <w:lang w:val="en-GB"/>
        </w:rPr>
        <w:t>=tcm%3A77-316654</w:t>
      </w:r>
    </w:p>
    <w:p w:rsidR="00367611" w:rsidRPr="001A4921" w:rsidRDefault="00367611" w:rsidP="00A8023C">
      <w:pPr>
        <w:pStyle w:val="References"/>
        <w:numPr>
          <w:ilvl w:val="0"/>
          <w:numId w:val="0"/>
        </w:numPr>
        <w:spacing w:after="0"/>
        <w:rPr>
          <w:lang w:val="en-GB"/>
        </w:rPr>
      </w:pPr>
      <w:r>
        <w:rPr>
          <w:lang w:val="en-GB"/>
        </w:rPr>
        <w:t xml:space="preserve">[9] </w:t>
      </w:r>
      <w:r w:rsidR="00A8023C" w:rsidRPr="00A8023C">
        <w:rPr>
          <w:rFonts w:cstheme="minorHAnsi"/>
        </w:rPr>
        <w:t>The availability of communications services in the UK</w:t>
      </w:r>
      <w:r w:rsidR="00A8023C" w:rsidRPr="00015CEB">
        <w:rPr>
          <w:rFonts w:cstheme="minorHAnsi"/>
        </w:rPr>
        <w:t>, 16</w:t>
      </w:r>
      <w:r w:rsidR="00A8023C" w:rsidRPr="00015CEB">
        <w:rPr>
          <w:rFonts w:cstheme="minorHAnsi"/>
          <w:vertAlign w:val="superscript"/>
        </w:rPr>
        <w:t>th</w:t>
      </w:r>
      <w:r w:rsidR="00A8023C">
        <w:rPr>
          <w:rFonts w:cstheme="minorHAnsi"/>
        </w:rPr>
        <w:t xml:space="preserve"> May 2013</w:t>
      </w:r>
      <w:r w:rsidR="00F745C7">
        <w:rPr>
          <w:rFonts w:cstheme="minorHAnsi"/>
        </w:rPr>
        <w:t>,</w:t>
      </w:r>
      <w:r w:rsidR="00F745C7" w:rsidRPr="00F745C7">
        <w:rPr>
          <w:rFonts w:cstheme="minorHAnsi"/>
        </w:rPr>
        <w:t xml:space="preserve"> </w:t>
      </w:r>
      <w:r w:rsidR="00F745C7" w:rsidRPr="00015CEB">
        <w:rPr>
          <w:rFonts w:cstheme="minorHAnsi"/>
        </w:rPr>
        <w:t>Ofcom</w:t>
      </w:r>
      <w:r w:rsidR="00F745C7">
        <w:rPr>
          <w:rFonts w:cstheme="minorHAnsi"/>
        </w:rPr>
        <w:t xml:space="preserve">, </w:t>
      </w:r>
      <w:hyperlink r:id="rId14" w:history="1">
        <w:r w:rsidR="00A8023C" w:rsidRPr="001A4921">
          <w:rPr>
            <w:rStyle w:val="Hyperlink"/>
            <w:rFonts w:cstheme="minorHAnsi"/>
            <w:color w:val="auto"/>
            <w:u w:val="none"/>
          </w:rPr>
          <w:t>http://stakeholders.ofcom.org.uk/binaries/research/markets-infrastructure/economic-geography.pdf</w:t>
        </w:r>
      </w:hyperlink>
      <w:r w:rsidR="00217DB0" w:rsidRPr="001A4921">
        <w:rPr>
          <w:lang w:val="en-GB"/>
        </w:rPr>
        <w:t xml:space="preserve">, </w:t>
      </w:r>
    </w:p>
    <w:p w:rsidR="00367611" w:rsidRPr="00A51583" w:rsidRDefault="00367611" w:rsidP="00751D5A">
      <w:pPr>
        <w:pStyle w:val="References"/>
        <w:numPr>
          <w:ilvl w:val="0"/>
          <w:numId w:val="0"/>
        </w:numPr>
        <w:spacing w:after="0"/>
        <w:rPr>
          <w:lang w:val="en-GB"/>
        </w:rPr>
      </w:pPr>
      <w:r>
        <w:rPr>
          <w:lang w:val="en-GB"/>
        </w:rPr>
        <w:t xml:space="preserve">[10] </w:t>
      </w:r>
      <w:r w:rsidRPr="00A51583">
        <w:rPr>
          <w:lang w:val="en-GB"/>
        </w:rPr>
        <w:t>Policy paper: UK Government Digital Strat</w:t>
      </w:r>
      <w:r w:rsidR="00751D5A">
        <w:rPr>
          <w:lang w:val="en-GB"/>
        </w:rPr>
        <w:t xml:space="preserve">egy, December 2013, </w:t>
      </w:r>
      <w:r w:rsidR="00751D5A" w:rsidRPr="00751D5A">
        <w:rPr>
          <w:lang w:val="en-GB"/>
        </w:rPr>
        <w:t>https://www.gov.uk/government/publications/government-digital-strategy/government-digital-strategy</w:t>
      </w:r>
    </w:p>
    <w:p w:rsidR="00367611" w:rsidRPr="00A51583" w:rsidRDefault="00367611" w:rsidP="00367611">
      <w:pPr>
        <w:pStyle w:val="References"/>
        <w:numPr>
          <w:ilvl w:val="0"/>
          <w:numId w:val="0"/>
        </w:numPr>
        <w:spacing w:after="0"/>
        <w:rPr>
          <w:lang w:val="en-GB"/>
        </w:rPr>
      </w:pPr>
      <w:r w:rsidRPr="00A51583">
        <w:rPr>
          <w:lang w:val="en-GB"/>
        </w:rPr>
        <w:t>[1</w:t>
      </w:r>
      <w:r>
        <w:rPr>
          <w:lang w:val="en-GB"/>
        </w:rPr>
        <w:t>1</w:t>
      </w:r>
      <w:r w:rsidRPr="00A51583">
        <w:rPr>
          <w:lang w:val="en-GB"/>
        </w:rPr>
        <w:t>] Research and analysis, Digital Efficiency Report,</w:t>
      </w:r>
      <w:r>
        <w:rPr>
          <w:lang w:val="en-GB"/>
        </w:rPr>
        <w:t xml:space="preserve"> </w:t>
      </w:r>
      <w:r w:rsidR="00751D5A">
        <w:rPr>
          <w:lang w:val="en-GB"/>
        </w:rPr>
        <w:t xml:space="preserve">2012 </w:t>
      </w:r>
      <w:r>
        <w:rPr>
          <w:lang w:val="en-GB"/>
        </w:rPr>
        <w:t>C</w:t>
      </w:r>
      <w:r w:rsidRPr="00A51583">
        <w:rPr>
          <w:lang w:val="en-GB"/>
        </w:rPr>
        <w:t xml:space="preserve">abinet </w:t>
      </w:r>
      <w:r>
        <w:rPr>
          <w:lang w:val="en-GB"/>
        </w:rPr>
        <w:t>Office, UK Government</w:t>
      </w:r>
      <w:r w:rsidR="00751D5A">
        <w:rPr>
          <w:lang w:val="en-GB"/>
        </w:rPr>
        <w:t>,</w:t>
      </w:r>
      <w:r>
        <w:rPr>
          <w:lang w:val="en-GB"/>
        </w:rPr>
        <w:t xml:space="preserve"> </w:t>
      </w:r>
      <w:hyperlink r:id="rId15" w:anchor="annex-1-list-of-case-studies" w:history="1">
        <w:r w:rsidRPr="00A51583">
          <w:rPr>
            <w:lang w:val="en-GB"/>
          </w:rPr>
          <w:t>https://www.gov.uk/government/publications/digital-efficiency-report/digital-efficiency-report#annex-1-list-of-case-studies</w:t>
        </w:r>
      </w:hyperlink>
    </w:p>
    <w:p w:rsidR="00367611" w:rsidRPr="00A51583" w:rsidRDefault="00367611" w:rsidP="00367611">
      <w:pPr>
        <w:pStyle w:val="References"/>
        <w:numPr>
          <w:ilvl w:val="0"/>
          <w:numId w:val="0"/>
        </w:numPr>
        <w:spacing w:after="0"/>
        <w:rPr>
          <w:lang w:val="en-GB"/>
        </w:rPr>
      </w:pPr>
      <w:r>
        <w:rPr>
          <w:lang w:val="en-GB"/>
        </w:rPr>
        <w:t xml:space="preserve"> [12] </w:t>
      </w:r>
      <w:r w:rsidRPr="00A51583">
        <w:rPr>
          <w:lang w:val="en-GB"/>
        </w:rPr>
        <w:t>Guidance, Broadband Delivery UK</w:t>
      </w:r>
      <w:r w:rsidR="001A4921">
        <w:rPr>
          <w:lang w:val="en-GB"/>
        </w:rPr>
        <w:t xml:space="preserve">, updated September 2013, Department for Culture, Media and Sport </w:t>
      </w:r>
    </w:p>
    <w:p w:rsidR="00367611" w:rsidRDefault="000A10A2" w:rsidP="00367611">
      <w:pPr>
        <w:pStyle w:val="References"/>
        <w:numPr>
          <w:ilvl w:val="0"/>
          <w:numId w:val="0"/>
        </w:numPr>
        <w:spacing w:after="0"/>
        <w:rPr>
          <w:lang w:val="en-GB"/>
        </w:rPr>
      </w:pPr>
      <w:hyperlink r:id="rId16" w:history="1">
        <w:r w:rsidR="00367611" w:rsidRPr="00A51583">
          <w:rPr>
            <w:lang w:val="en-GB"/>
          </w:rPr>
          <w:t>https://www.gov.uk/broadband-delivery-uk</w:t>
        </w:r>
      </w:hyperlink>
    </w:p>
    <w:p w:rsidR="00367611" w:rsidRPr="00A51583" w:rsidRDefault="00367611" w:rsidP="00367611">
      <w:pPr>
        <w:pStyle w:val="References"/>
        <w:numPr>
          <w:ilvl w:val="0"/>
          <w:numId w:val="0"/>
        </w:numPr>
        <w:spacing w:after="0"/>
        <w:rPr>
          <w:lang w:val="en-GB"/>
        </w:rPr>
      </w:pPr>
    </w:p>
    <w:p w:rsidR="00367611" w:rsidRPr="00A51583" w:rsidRDefault="00367611" w:rsidP="00367611">
      <w:pPr>
        <w:pStyle w:val="References"/>
        <w:numPr>
          <w:ilvl w:val="0"/>
          <w:numId w:val="0"/>
        </w:numPr>
        <w:rPr>
          <w:lang w:val="en-GB"/>
        </w:rPr>
      </w:pPr>
    </w:p>
    <w:p w:rsidR="004F47A3" w:rsidRPr="00A51583" w:rsidRDefault="004F47A3" w:rsidP="00E6041B">
      <w:pPr>
        <w:pStyle w:val="References"/>
        <w:numPr>
          <w:ilvl w:val="0"/>
          <w:numId w:val="0"/>
        </w:numPr>
        <w:rPr>
          <w:lang w:val="en-GB"/>
        </w:rPr>
      </w:pPr>
    </w:p>
    <w:p w:rsidR="00057FAA" w:rsidRDefault="00057FAA" w:rsidP="00582FC2">
      <w:pPr>
        <w:pStyle w:val="References"/>
        <w:numPr>
          <w:ilvl w:val="0"/>
          <w:numId w:val="0"/>
        </w:numPr>
        <w:rPr>
          <w:lang w:val="en-GB"/>
        </w:rPr>
      </w:pPr>
    </w:p>
    <w:p w:rsidR="00057FAA" w:rsidRPr="00A51583" w:rsidRDefault="00057FAA" w:rsidP="00582FC2">
      <w:pPr>
        <w:pStyle w:val="References"/>
        <w:numPr>
          <w:ilvl w:val="0"/>
          <w:numId w:val="0"/>
        </w:numPr>
        <w:rPr>
          <w:lang w:val="en-GB"/>
        </w:rPr>
        <w:sectPr w:rsidR="00057FAA" w:rsidRPr="00A51583" w:rsidSect="003B4153">
          <w:type w:val="continuous"/>
          <w:pgSz w:w="12240" w:h="15840" w:code="1"/>
          <w:pgMar w:top="1080" w:right="1080" w:bottom="1440" w:left="1080" w:header="720" w:footer="720" w:gutter="0"/>
          <w:cols w:num="2" w:space="475"/>
        </w:sectPr>
      </w:pPr>
    </w:p>
    <w:p w:rsidR="006E1C19" w:rsidRDefault="00C9224F">
      <w:pPr>
        <w:pStyle w:val="Paper-Title"/>
        <w:rPr>
          <w:lang w:val="en-GB"/>
        </w:rPr>
      </w:pPr>
      <w:r w:rsidRPr="00A51583">
        <w:rPr>
          <w:lang w:val="en-GB"/>
        </w:rPr>
        <w:lastRenderedPageBreak/>
        <w:br w:type="page"/>
      </w:r>
    </w:p>
    <w:p w:rsidR="00C9224F" w:rsidRPr="00A51583" w:rsidRDefault="000A10A2" w:rsidP="00076389">
      <w:pPr>
        <w:spacing w:after="120"/>
        <w:rPr>
          <w:lang w:val="en-GB"/>
        </w:rPr>
      </w:pPr>
      <w:r>
        <w:rPr>
          <w:noProof/>
          <w:lang w:val="en-GB" w:eastAsia="en-GB"/>
        </w:rPr>
        <w:lastRenderedPageBreak/>
        <w:pict>
          <v:group id="Group 1" o:spid="_x0000_s1026" style="position:absolute;left:0;text-align:left;margin-left:12.55pt;margin-top:-18.6pt;width:458pt;height:218.7pt;z-index:-251658240" coordorigin="11876,12687" coordsize="61926,45576" wrapcoords="-35 0 -35 21526 21600 21526 21600 0 -35 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szxH/AMixq3/XlN/6Aa06&#10;zPEf/Isat/15Tf8AoBrWh/Fj6omfws4f4Sf8xj/tj/7Ur0uvNPhJ/wAxj/tj/wC1K9Lruzj/AH2f&#10;y/JGOE/gr+uoUUUV5h0BXDfFT/kWLb/r9X/0B67muG+Kn/IsW3/X6v8A6A9d2Wf73T9THEfwpGn8&#10;Pv8AkR9O/wC2v/oxq6auZ+H3/Ij6d/21/wDRjV01ZY3/AHmp/if5lUf4cfRBRRRXM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11876;top:12687;width:61927;height:455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hHuC/AAAA2gAAAA8AAABkcnMvZG93bnJldi54bWxEj9GKwjAURN+F/YdwF3zTVBHRapRFFER8&#10;UfsBl+ZuW2xuShJt9euNIPg4zMwZZrnuTC3u5HxlWcFomIAgzq2uuFCQXXaDGQgfkDXWlknBgzys&#10;Vz+9Jabatnyi+zkUIkLYp6igDKFJpfR5SQb90DbE0fu3zmCI0hVSO2wj3NRynCRTabDiuFBiQ5uS&#10;8uv5ZhS0U2sznjsyh9HteHpm287RVan+b/e3ABGoC9/wp73XCibwvhJvgFy9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IR7gvwAAANoAAAAPAAAAAAAAAAAAAAAAAJ8CAABk&#10;cnMvZG93bnJldi54bWxQSwUGAAAAAAQABAD3AAAAiwMAAAAA&#10;">
              <v:imagedata r:id="rId17" o:title=""/>
            </v:shape>
            <v:shape id="Picture 5" o:spid="_x0000_s1028" type="#_x0000_t75" style="position:absolute;left:28438;top:42930;width:4572;height:420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l1VzAAAAA2gAAAA8AAABkcnMvZG93bnJldi54bWxEj92KwjAQhe8F3yGM4J2mCmu1axQRBF28&#10;0OoDzDazbdlmUppsW99+IwheHs7Px1lve1OJlhpXWlYwm0YgiDOrS84V3G+HyRKE88gaK8uk4EEO&#10;tpvhYI2Jth1fqU19LsIIuwQVFN7XiZQuK8igm9qaOHg/tjHog2xyqRvswrip5DyKFtJgyYFQYE37&#10;grLf9M88IbE9xefv+ym+zHV7Xtmvjo9KjUf97hOEp96/w6/2USv4gOeVcAPk5h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WXVXMAAAADaAAAADwAAAAAAAAAAAAAAAACfAgAA&#10;ZHJzL2Rvd25yZXYueG1sUEsFBgAAAAAEAAQA9wAAAIwDAAAAAA==&#10;">
              <v:imagedata r:id="rId18" o:title="" croptop="56247f" cropbottom="4092f" cropleft="6666f" cropright="53829f"/>
            </v:shape>
            <v:shape id="Picture 6" o:spid="_x0000_s1029" type="#_x0000_t75" style="position:absolute;left:21957;top:42210;width:3600;height:422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Rnq7EAAAA2gAAAA8AAABkcnMvZG93bnJldi54bWxEj81qwzAQhO+FvIPYQG6NnBzs4kQJzR9N&#10;21OT0vNibW0Ta2VbsmO/fVUo9DjMzDfMejuYSvTUutKygsU8AkGcWV1yruDzenp8AuE8ssbKMikY&#10;ycF2M3lYY6rtnT+ov/hcBAi7FBUU3teplC4ryKCb25o4eN+2NeiDbHOpW7wHuKnkMopiabDksFBg&#10;TfuCstulMwreXrJD+TqOyXunG9+cv5LjfpcoNZsOzysQngb/H/5rn7WCGH6vhBsgN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hRnq7EAAAA2gAAAA8AAAAAAAAAAAAAAAAA&#10;nwIAAGRycy9kb3ducmV2LnhtbFBLBQYAAAAABAAEAPcAAACQAwAAAAA=&#10;">
              <v:imagedata r:id="rId18" o:title="" croptop="7282f" cropbottom="54523f" cropleft="7317f" cropright="55376f"/>
            </v:shape>
            <v:shapetype id="_x0000_t32" coordsize="21600,21600" o:spt="32" o:oned="t" path="m,l21600,21600e" filled="f">
              <v:path arrowok="t" fillok="f" o:connecttype="none"/>
              <o:lock v:ext="edit" shapetype="t"/>
            </v:shapetype>
            <v:shape id="Straight Arrow Connector 8" o:spid="_x0000_s1030" type="#_x0000_t32" style="position:absolute;left:30724;top:47137;width:6664;height:579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b5c8MAAADaAAAADwAAAGRycy9kb3ducmV2LnhtbERPy2rCQBTdC/7DcAvdSJ0kVCmpkyCC&#10;2E0LPlq6vGSuSWrmTshMk7Rf7ywEl4fzXuWjaURPnastK4jnEQjiwuqaSwWn4/bpBYTzyBoby6Tg&#10;jxzk2XSywlTbgffUH3wpQgi7FBVU3replK6oyKCb25Y4cGfbGfQBdqXUHQ4h3DQyiaKlNFhzaKiw&#10;pU1FxeXwaxR80zl+Xi/e2z6+nP4/vmafP7ukUerxYVy/gvA0+rv45n7TCsLWcCXcAJld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2+XPDAAAA2gAAAA8AAAAAAAAAAAAA&#10;AAAAoQIAAGRycy9kb3ducmV2LnhtbFBLBQYAAAAABAAEAPkAAACRAwAAAAA=&#10;" strokecolor="#4579b8 [3044]" strokeweight=".25pt">
              <v:stroke endarrow="block"/>
            </v:shape>
            <v:shape id="Straight Arrow Connector 9" o:spid="_x0000_s1031" type="#_x0000_t32" style="position:absolute;left:26277;top:54452;width:9361;height:144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CaKMMAAADaAAAADwAAAGRycy9kb3ducmV2LnhtbESPQWvCQBSE74L/YXlCL1I3kSI1dSNi&#10;LRUvwVh6fmSfSUj2bdjdavrvu4VCj8PMfMNstqPpxY2cby0rSBcJCOLK6pZrBR+Xt8dnED4ga+wt&#10;k4Jv8rDNp5MNZtre+Uy3MtQiQthnqKAJYcik9FVDBv3CDsTRu1pnMETpaqkd3iPc9HKZJCtpsOW4&#10;0OBA+4aqrvwyCt5Ph5B+pnPXd3gtyuL1+FScrVIPs3H3AiLQGP7Df+2jVrCG3yvxBsj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AmijDAAAA2gAAAA8AAAAAAAAAAAAA&#10;AAAAoQIAAGRycy9kb3ducmV2LnhtbFBLBQYAAAAABAAEAPkAAACRAwAAAAA=&#10;" strokecolor="#4579b8 [3044]" strokeweight=".25pt">
              <v:stroke endarrow="block"/>
            </v:shape>
            <v:shape id="Straight Arrow Connector 10" o:spid="_x0000_s1032" type="#_x0000_t32" style="position:absolute;left:25557;top:44371;width:10801;height:86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wPmMYAAADbAAAADwAAAGRycy9kb3ducmV2LnhtbESPQWvCQBCF7wX/wzKFXopuIlZKdBUR&#10;SnupULXicciOSWp2NmS3MfrrO4eCtxnem/e+mS97V6uO2lB5NpCOElDEubcVFwb2u7fhK6gQkS3W&#10;nsnAlQIsF4OHOWbWX/iLum0slIRwyNBAGWOTaR3ykhyGkW+IRTv51mGUtS20bfEi4a7W4ySZaocV&#10;S0OJDa1Lys/bX2fgSKd0snr5bLr0vL9tDs/fP+/j2pinx341AxWpj3fz//WHFXyhl19kAL3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cD5jGAAAA2wAAAA8AAAAAAAAA&#10;AAAAAAAAoQIAAGRycy9kb3ducmV2LnhtbFBLBQYAAAAABAAEAPkAAACUAwAAAAA=&#10;" strokecolor="#4579b8 [3044]" strokeweight=".25pt">
              <v:stroke endarrow="block"/>
            </v:shape>
            <w10:wrap type="tight"/>
          </v:group>
        </w:pict>
      </w:r>
    </w:p>
    <w:p w:rsidR="00BC1C6A" w:rsidRPr="00A51583" w:rsidRDefault="00382942" w:rsidP="00A6279D">
      <w:pPr>
        <w:spacing w:after="120"/>
        <w:jc w:val="center"/>
        <w:rPr>
          <w:lang w:val="en-GB"/>
        </w:rPr>
      </w:pPr>
      <w:r>
        <w:rPr>
          <w:lang w:val="en-GB"/>
        </w:rPr>
        <w:t>Fig</w:t>
      </w:r>
      <w:r w:rsidR="006E1C19" w:rsidRPr="00A51583">
        <w:rPr>
          <w:lang w:val="en-GB"/>
        </w:rPr>
        <w:t>ure 1: PAWS Platform</w:t>
      </w:r>
    </w:p>
    <w:p w:rsidR="00C9224F" w:rsidRDefault="00382942" w:rsidP="00A6279D">
      <w:pPr>
        <w:spacing w:after="120"/>
        <w:jc w:val="center"/>
        <w:rPr>
          <w:lang w:val="en-GB"/>
        </w:rPr>
      </w:pPr>
      <w:r>
        <w:rPr>
          <w:noProof/>
          <w:lang w:val="en-GB" w:eastAsia="en-GB"/>
        </w:rPr>
        <w:drawing>
          <wp:anchor distT="0" distB="0" distL="114300" distR="114300" simplePos="0" relativeHeight="251657216" behindDoc="1" locked="0" layoutInCell="1" allowOverlap="1">
            <wp:simplePos x="0" y="0"/>
            <wp:positionH relativeFrom="column">
              <wp:posOffset>320040</wp:posOffset>
            </wp:positionH>
            <wp:positionV relativeFrom="paragraph">
              <wp:posOffset>54610</wp:posOffset>
            </wp:positionV>
            <wp:extent cx="5648325" cy="2828925"/>
            <wp:effectExtent l="0" t="0" r="0" b="0"/>
            <wp:wrapTight wrapText="bothSides">
              <wp:wrapPolygon edited="0">
                <wp:start x="656" y="0"/>
                <wp:lineTo x="73" y="582"/>
                <wp:lineTo x="73" y="1455"/>
                <wp:lineTo x="1166" y="2473"/>
                <wp:lineTo x="2331" y="4800"/>
                <wp:lineTo x="874" y="5964"/>
                <wp:lineTo x="728" y="6255"/>
                <wp:lineTo x="728" y="7127"/>
                <wp:lineTo x="146" y="9164"/>
                <wp:lineTo x="0" y="10182"/>
                <wp:lineTo x="0" y="12509"/>
                <wp:lineTo x="1676" y="14109"/>
                <wp:lineTo x="2404" y="14109"/>
                <wp:lineTo x="1603" y="16436"/>
                <wp:lineTo x="73" y="18473"/>
                <wp:lineTo x="73" y="19491"/>
                <wp:lineTo x="4590" y="20800"/>
                <wp:lineTo x="6775" y="21091"/>
                <wp:lineTo x="9616" y="21091"/>
                <wp:lineTo x="12020" y="20800"/>
                <wp:lineTo x="15517" y="19636"/>
                <wp:lineTo x="15444" y="16436"/>
                <wp:lineTo x="16318" y="16436"/>
                <wp:lineTo x="17630" y="14982"/>
                <wp:lineTo x="17557" y="14109"/>
                <wp:lineTo x="18504" y="13673"/>
                <wp:lineTo x="18140" y="11782"/>
                <wp:lineTo x="20034" y="11636"/>
                <wp:lineTo x="20762" y="11345"/>
                <wp:lineTo x="20107" y="9455"/>
                <wp:lineTo x="20107" y="7127"/>
                <wp:lineTo x="15444" y="4800"/>
                <wp:lineTo x="15590" y="1164"/>
                <wp:lineTo x="14861" y="1164"/>
                <wp:lineTo x="2040" y="0"/>
                <wp:lineTo x="656"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9" cstate="print"/>
                    <a:srcRect/>
                    <a:stretch>
                      <a:fillRect/>
                    </a:stretch>
                  </pic:blipFill>
                  <pic:spPr bwMode="auto">
                    <a:xfrm>
                      <a:off x="0" y="0"/>
                      <a:ext cx="5648325" cy="2828925"/>
                    </a:xfrm>
                    <a:prstGeom prst="rect">
                      <a:avLst/>
                    </a:prstGeom>
                    <a:noFill/>
                  </pic:spPr>
                </pic:pic>
              </a:graphicData>
            </a:graphic>
          </wp:anchor>
        </w:drawing>
      </w:r>
    </w:p>
    <w:p w:rsidR="00382942" w:rsidRDefault="00382942" w:rsidP="00A6279D">
      <w:pPr>
        <w:spacing w:after="120"/>
        <w:jc w:val="center"/>
        <w:rPr>
          <w:lang w:val="en-GB"/>
        </w:rPr>
      </w:pPr>
    </w:p>
    <w:p w:rsidR="00382942" w:rsidRDefault="00382942" w:rsidP="00A6279D">
      <w:pPr>
        <w:spacing w:after="120"/>
        <w:jc w:val="center"/>
        <w:rPr>
          <w:lang w:val="en-GB"/>
        </w:rPr>
      </w:pPr>
    </w:p>
    <w:p w:rsidR="00382942" w:rsidRDefault="00382942" w:rsidP="00A6279D">
      <w:pPr>
        <w:spacing w:after="120"/>
        <w:jc w:val="center"/>
        <w:rPr>
          <w:lang w:val="en-GB"/>
        </w:rPr>
      </w:pPr>
    </w:p>
    <w:p w:rsidR="00382942" w:rsidRDefault="00382942" w:rsidP="00A6279D">
      <w:pPr>
        <w:spacing w:after="120"/>
        <w:jc w:val="center"/>
        <w:rPr>
          <w:lang w:val="en-GB"/>
        </w:rPr>
      </w:pPr>
    </w:p>
    <w:p w:rsidR="00382942" w:rsidRDefault="00382942" w:rsidP="00A6279D">
      <w:pPr>
        <w:spacing w:after="120"/>
        <w:jc w:val="center"/>
        <w:rPr>
          <w:lang w:val="en-GB"/>
        </w:rPr>
      </w:pPr>
    </w:p>
    <w:p w:rsidR="00382942" w:rsidRDefault="00382942" w:rsidP="00A6279D">
      <w:pPr>
        <w:spacing w:after="120"/>
        <w:jc w:val="center"/>
        <w:rPr>
          <w:lang w:val="en-GB"/>
        </w:rPr>
      </w:pPr>
    </w:p>
    <w:p w:rsidR="00382942" w:rsidRDefault="00382942" w:rsidP="00A6279D">
      <w:pPr>
        <w:spacing w:after="120"/>
        <w:jc w:val="center"/>
        <w:rPr>
          <w:lang w:val="en-GB"/>
        </w:rPr>
      </w:pPr>
    </w:p>
    <w:p w:rsidR="00382942" w:rsidRPr="00A51583" w:rsidRDefault="00382942" w:rsidP="00A6279D">
      <w:pPr>
        <w:spacing w:after="120"/>
        <w:jc w:val="center"/>
        <w:rPr>
          <w:lang w:val="en-GB"/>
        </w:rPr>
      </w:pPr>
    </w:p>
    <w:p w:rsidR="00BC1C6A" w:rsidRPr="00A51583" w:rsidRDefault="00BC1C6A" w:rsidP="00CE67C7">
      <w:pPr>
        <w:spacing w:after="120"/>
        <w:ind w:left="6480" w:firstLine="720"/>
        <w:jc w:val="left"/>
        <w:rPr>
          <w:lang w:val="en-GB"/>
        </w:rPr>
      </w:pPr>
    </w:p>
    <w:p w:rsidR="00BC1C6A" w:rsidRPr="00A51583" w:rsidRDefault="00BC1C6A" w:rsidP="00CE67C7">
      <w:pPr>
        <w:spacing w:after="120"/>
        <w:ind w:left="6480" w:firstLine="720"/>
        <w:jc w:val="left"/>
        <w:rPr>
          <w:lang w:val="en-GB"/>
        </w:rPr>
      </w:pPr>
    </w:p>
    <w:p w:rsidR="00BC1C6A" w:rsidRPr="00A51583" w:rsidRDefault="00BC1C6A" w:rsidP="00CE67C7">
      <w:pPr>
        <w:spacing w:after="120"/>
        <w:ind w:left="6480" w:firstLine="720"/>
        <w:jc w:val="left"/>
        <w:rPr>
          <w:lang w:val="en-GB"/>
        </w:rPr>
      </w:pPr>
    </w:p>
    <w:p w:rsidR="00BC1C6A" w:rsidRPr="00A51583" w:rsidRDefault="00BC1C6A" w:rsidP="00CE67C7">
      <w:pPr>
        <w:spacing w:after="120"/>
        <w:ind w:left="6480" w:firstLine="720"/>
        <w:jc w:val="left"/>
        <w:rPr>
          <w:lang w:val="en-GB"/>
        </w:rPr>
      </w:pPr>
    </w:p>
    <w:p w:rsidR="00BC1C6A" w:rsidRPr="00A51583" w:rsidRDefault="00BC1C6A" w:rsidP="00CE67C7">
      <w:pPr>
        <w:spacing w:after="120"/>
        <w:ind w:left="6480" w:firstLine="720"/>
        <w:jc w:val="left"/>
        <w:rPr>
          <w:lang w:val="en-GB"/>
        </w:rPr>
      </w:pPr>
    </w:p>
    <w:p w:rsidR="00391C22" w:rsidRDefault="00391C22" w:rsidP="00057FAA">
      <w:pPr>
        <w:pStyle w:val="BodyTextIndent"/>
        <w:spacing w:after="120"/>
        <w:ind w:left="2880" w:firstLine="720"/>
        <w:rPr>
          <w:lang w:val="en-GB"/>
        </w:rPr>
      </w:pPr>
    </w:p>
    <w:p w:rsidR="00BC1C6A" w:rsidRPr="00A51583" w:rsidRDefault="00BC1C6A" w:rsidP="00382942">
      <w:pPr>
        <w:pStyle w:val="BodyTextIndent"/>
        <w:spacing w:after="120"/>
        <w:ind w:left="2880" w:firstLine="720"/>
        <w:rPr>
          <w:lang w:val="en-GB"/>
        </w:rPr>
      </w:pPr>
      <w:r w:rsidRPr="00A51583">
        <w:rPr>
          <w:lang w:val="en-GB"/>
        </w:rPr>
        <w:t xml:space="preserve">Figure </w:t>
      </w:r>
      <w:r w:rsidR="007E7FCE" w:rsidRPr="00A51583">
        <w:rPr>
          <w:lang w:val="en-GB"/>
        </w:rPr>
        <w:t>2</w:t>
      </w:r>
      <w:r w:rsidRPr="00A51583">
        <w:rPr>
          <w:lang w:val="en-GB"/>
        </w:rPr>
        <w:t>: PAWS Technology Architecture</w:t>
      </w:r>
      <w:bookmarkStart w:id="0" w:name="_GoBack"/>
      <w:bookmarkEnd w:id="0"/>
    </w:p>
    <w:p w:rsidR="00BC1C6A" w:rsidRPr="00A51583" w:rsidRDefault="00BC1C6A" w:rsidP="00CE67C7">
      <w:pPr>
        <w:spacing w:after="120"/>
        <w:ind w:left="6480" w:firstLine="720"/>
        <w:jc w:val="left"/>
        <w:rPr>
          <w:lang w:val="en-GB"/>
        </w:rPr>
      </w:pPr>
    </w:p>
    <w:p w:rsidR="00B020AF" w:rsidRPr="00A51583" w:rsidRDefault="00B020AF" w:rsidP="00D40BA8">
      <w:pPr>
        <w:pStyle w:val="BodyTextIndent"/>
        <w:spacing w:after="120"/>
        <w:ind w:firstLine="0"/>
        <w:jc w:val="center"/>
        <w:rPr>
          <w:lang w:val="en-GB"/>
        </w:rPr>
      </w:pPr>
    </w:p>
    <w:sectPr w:rsidR="00B020AF" w:rsidRPr="00A51583" w:rsidSect="003B4153">
      <w:type w:val="continuous"/>
      <w:pgSz w:w="12240" w:h="15840" w:code="1"/>
      <w:pgMar w:top="1080" w:right="1080" w:bottom="1440" w:left="108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63EC" w:rsidRDefault="004263EC">
      <w:r>
        <w:separator/>
      </w:r>
    </w:p>
  </w:endnote>
  <w:endnote w:type="continuationSeparator" w:id="0">
    <w:p w:rsidR="004263EC" w:rsidRDefault="004263E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inion">
    <w:altName w:val="Minio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5556" w:rsidRDefault="000A10A2">
    <w:pPr>
      <w:pStyle w:val="Footer"/>
      <w:framePr w:wrap="around" w:vAnchor="text" w:hAnchor="margin" w:xAlign="center" w:y="1"/>
      <w:rPr>
        <w:rStyle w:val="PageNumber"/>
      </w:rPr>
    </w:pPr>
    <w:r>
      <w:rPr>
        <w:rStyle w:val="PageNumber"/>
      </w:rPr>
      <w:fldChar w:fldCharType="begin"/>
    </w:r>
    <w:r w:rsidR="009B5556">
      <w:rPr>
        <w:rStyle w:val="PageNumber"/>
      </w:rPr>
      <w:instrText xml:space="preserve">PAGE  </w:instrText>
    </w:r>
    <w:r>
      <w:rPr>
        <w:rStyle w:val="PageNumber"/>
      </w:rPr>
      <w:fldChar w:fldCharType="end"/>
    </w:r>
  </w:p>
  <w:p w:rsidR="009B5556" w:rsidRDefault="009B555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63EC" w:rsidRDefault="004263EC">
      <w:r>
        <w:separator/>
      </w:r>
    </w:p>
  </w:footnote>
  <w:footnote w:type="continuationSeparator" w:id="0">
    <w:p w:rsidR="004263EC" w:rsidRDefault="004263E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9E8CFB8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FB"/>
    <w:multiLevelType w:val="multilevel"/>
    <w:tmpl w:val="FFFFFFFF"/>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2">
    <w:nsid w:val="12782C8C"/>
    <w:multiLevelType w:val="hybridMultilevel"/>
    <w:tmpl w:val="515EE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85E749E"/>
    <w:multiLevelType w:val="hybridMultilevel"/>
    <w:tmpl w:val="F342DE0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BA51FA0"/>
    <w:multiLevelType w:val="hybridMultilevel"/>
    <w:tmpl w:val="95B26BD2"/>
    <w:lvl w:ilvl="0" w:tplc="89946AD2">
      <w:start w:val="1"/>
      <w:numFmt w:val="decimal"/>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5">
    <w:nsid w:val="3E7C6B8A"/>
    <w:multiLevelType w:val="hybridMultilevel"/>
    <w:tmpl w:val="BA5CF8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6863C70"/>
    <w:multiLevelType w:val="hybridMultilevel"/>
    <w:tmpl w:val="9542A2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nsid w:val="6F1D6A21"/>
    <w:multiLevelType w:val="singleLevel"/>
    <w:tmpl w:val="A100F9DC"/>
    <w:lvl w:ilvl="0">
      <w:start w:val="1"/>
      <w:numFmt w:val="decimal"/>
      <w:pStyle w:val="References"/>
      <w:lvlText w:val="[%1]"/>
      <w:lvlJc w:val="left"/>
      <w:pPr>
        <w:tabs>
          <w:tab w:val="num" w:pos="360"/>
        </w:tabs>
        <w:ind w:left="360" w:hanging="360"/>
      </w:pPr>
      <w:rPr>
        <w:rFonts w:ascii="Times New Roman" w:hAnsi="Times New Roman" w:hint="default"/>
        <w:sz w:val="18"/>
      </w:rPr>
    </w:lvl>
  </w:abstractNum>
  <w:abstractNum w:abstractNumId="8">
    <w:nsid w:val="754B18C9"/>
    <w:multiLevelType w:val="hybridMultilevel"/>
    <w:tmpl w:val="8362B3EC"/>
    <w:lvl w:ilvl="0" w:tplc="50622D2E">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93C402A"/>
    <w:multiLevelType w:val="hybridMultilevel"/>
    <w:tmpl w:val="B95C80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7F123642"/>
    <w:multiLevelType w:val="hybridMultilevel"/>
    <w:tmpl w:val="9DD689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7"/>
  </w:num>
  <w:num w:numId="3">
    <w:abstractNumId w:val="5"/>
  </w:num>
  <w:num w:numId="4">
    <w:abstractNumId w:val="3"/>
  </w:num>
  <w:num w:numId="5">
    <w:abstractNumId w:val="10"/>
  </w:num>
  <w:num w:numId="6">
    <w:abstractNumId w:val="6"/>
  </w:num>
  <w:num w:numId="7">
    <w:abstractNumId w:val="4"/>
  </w:num>
  <w:num w:numId="8">
    <w:abstractNumId w:val="9"/>
  </w:num>
  <w:num w:numId="9">
    <w:abstractNumId w:val="0"/>
  </w:num>
  <w:num w:numId="10">
    <w:abstractNumId w:val="2"/>
  </w:num>
  <w:num w:numId="11">
    <w:abstractNumId w:val="8"/>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10242"/>
  </w:hdrShapeDefaults>
  <w:footnotePr>
    <w:footnote w:id="-1"/>
    <w:footnote w:id="0"/>
  </w:footnotePr>
  <w:endnotePr>
    <w:endnote w:id="-1"/>
    <w:endnote w:id="0"/>
  </w:endnotePr>
  <w:compat/>
  <w:rsids>
    <w:rsidRoot w:val="007C08CF"/>
    <w:rsid w:val="000055B4"/>
    <w:rsid w:val="00005FFE"/>
    <w:rsid w:val="00010310"/>
    <w:rsid w:val="0001348A"/>
    <w:rsid w:val="00016D54"/>
    <w:rsid w:val="000178D9"/>
    <w:rsid w:val="00017FCA"/>
    <w:rsid w:val="00030FF3"/>
    <w:rsid w:val="000355F6"/>
    <w:rsid w:val="0003571B"/>
    <w:rsid w:val="00035D9F"/>
    <w:rsid w:val="00036132"/>
    <w:rsid w:val="0004438C"/>
    <w:rsid w:val="00052470"/>
    <w:rsid w:val="00053B50"/>
    <w:rsid w:val="00054C6D"/>
    <w:rsid w:val="00057647"/>
    <w:rsid w:val="00057FAA"/>
    <w:rsid w:val="00062088"/>
    <w:rsid w:val="00074C2D"/>
    <w:rsid w:val="00076389"/>
    <w:rsid w:val="00080DA4"/>
    <w:rsid w:val="00083DAE"/>
    <w:rsid w:val="00084F0D"/>
    <w:rsid w:val="00086732"/>
    <w:rsid w:val="000923A5"/>
    <w:rsid w:val="000930BE"/>
    <w:rsid w:val="0009634A"/>
    <w:rsid w:val="00096F56"/>
    <w:rsid w:val="00096FD1"/>
    <w:rsid w:val="000A10A2"/>
    <w:rsid w:val="000A1CD9"/>
    <w:rsid w:val="000A2873"/>
    <w:rsid w:val="000A449B"/>
    <w:rsid w:val="000A45E8"/>
    <w:rsid w:val="000B3B36"/>
    <w:rsid w:val="000B4C94"/>
    <w:rsid w:val="000C2686"/>
    <w:rsid w:val="000C433D"/>
    <w:rsid w:val="000C45C4"/>
    <w:rsid w:val="000C5D01"/>
    <w:rsid w:val="000C72E7"/>
    <w:rsid w:val="000C7497"/>
    <w:rsid w:val="000D30F6"/>
    <w:rsid w:val="000E085A"/>
    <w:rsid w:val="000E2427"/>
    <w:rsid w:val="000E40E2"/>
    <w:rsid w:val="000E42E1"/>
    <w:rsid w:val="000E4ED5"/>
    <w:rsid w:val="000E6688"/>
    <w:rsid w:val="000E723D"/>
    <w:rsid w:val="000F1D2C"/>
    <w:rsid w:val="000F2583"/>
    <w:rsid w:val="000F60CD"/>
    <w:rsid w:val="0010206F"/>
    <w:rsid w:val="00104E6F"/>
    <w:rsid w:val="001110BB"/>
    <w:rsid w:val="00111ED6"/>
    <w:rsid w:val="00121B40"/>
    <w:rsid w:val="001271E3"/>
    <w:rsid w:val="0012725F"/>
    <w:rsid w:val="00127D96"/>
    <w:rsid w:val="00135558"/>
    <w:rsid w:val="001378B9"/>
    <w:rsid w:val="00143167"/>
    <w:rsid w:val="001578EE"/>
    <w:rsid w:val="00163E60"/>
    <w:rsid w:val="00164A22"/>
    <w:rsid w:val="00164B7E"/>
    <w:rsid w:val="0017146E"/>
    <w:rsid w:val="0017171E"/>
    <w:rsid w:val="00172159"/>
    <w:rsid w:val="00172E32"/>
    <w:rsid w:val="00173B2D"/>
    <w:rsid w:val="00191333"/>
    <w:rsid w:val="00193645"/>
    <w:rsid w:val="00193800"/>
    <w:rsid w:val="001A4921"/>
    <w:rsid w:val="001A6843"/>
    <w:rsid w:val="001B3566"/>
    <w:rsid w:val="001B64DF"/>
    <w:rsid w:val="001B7DFC"/>
    <w:rsid w:val="001C1386"/>
    <w:rsid w:val="001C1E72"/>
    <w:rsid w:val="001C2DCC"/>
    <w:rsid w:val="001C48CE"/>
    <w:rsid w:val="001C4E4A"/>
    <w:rsid w:val="001C7500"/>
    <w:rsid w:val="001D0D97"/>
    <w:rsid w:val="001D1CF7"/>
    <w:rsid w:val="001D25FF"/>
    <w:rsid w:val="001E1609"/>
    <w:rsid w:val="001E284E"/>
    <w:rsid w:val="001E2D06"/>
    <w:rsid w:val="001E2D86"/>
    <w:rsid w:val="001E3174"/>
    <w:rsid w:val="001E367D"/>
    <w:rsid w:val="001E4A9D"/>
    <w:rsid w:val="001E512B"/>
    <w:rsid w:val="001E7F45"/>
    <w:rsid w:val="001F093F"/>
    <w:rsid w:val="001F4CD4"/>
    <w:rsid w:val="0020059A"/>
    <w:rsid w:val="00201561"/>
    <w:rsid w:val="00201FEC"/>
    <w:rsid w:val="00211A38"/>
    <w:rsid w:val="00215614"/>
    <w:rsid w:val="00217DB0"/>
    <w:rsid w:val="00220EEB"/>
    <w:rsid w:val="002258D0"/>
    <w:rsid w:val="002278DD"/>
    <w:rsid w:val="0023029E"/>
    <w:rsid w:val="002423DB"/>
    <w:rsid w:val="00244A3A"/>
    <w:rsid w:val="00247F0D"/>
    <w:rsid w:val="00251384"/>
    <w:rsid w:val="0025682B"/>
    <w:rsid w:val="00263CB7"/>
    <w:rsid w:val="00274637"/>
    <w:rsid w:val="002815D0"/>
    <w:rsid w:val="00284207"/>
    <w:rsid w:val="0028457A"/>
    <w:rsid w:val="0028466B"/>
    <w:rsid w:val="002A2EF1"/>
    <w:rsid w:val="002A7F1D"/>
    <w:rsid w:val="002B1A4C"/>
    <w:rsid w:val="002B2841"/>
    <w:rsid w:val="002B54C0"/>
    <w:rsid w:val="002B64A6"/>
    <w:rsid w:val="002B6F98"/>
    <w:rsid w:val="002C0B5C"/>
    <w:rsid w:val="002C2183"/>
    <w:rsid w:val="002D1CFF"/>
    <w:rsid w:val="002D4646"/>
    <w:rsid w:val="002D5D0A"/>
    <w:rsid w:val="002D6A57"/>
    <w:rsid w:val="002D744D"/>
    <w:rsid w:val="002E1414"/>
    <w:rsid w:val="002E1FE4"/>
    <w:rsid w:val="002E2A01"/>
    <w:rsid w:val="002E3678"/>
    <w:rsid w:val="002F0FB0"/>
    <w:rsid w:val="002F1249"/>
    <w:rsid w:val="002F48D0"/>
    <w:rsid w:val="002F6CC3"/>
    <w:rsid w:val="002F6E3F"/>
    <w:rsid w:val="002F7590"/>
    <w:rsid w:val="003060FE"/>
    <w:rsid w:val="0031318D"/>
    <w:rsid w:val="003154A7"/>
    <w:rsid w:val="00322B22"/>
    <w:rsid w:val="00326143"/>
    <w:rsid w:val="00331B43"/>
    <w:rsid w:val="00332EF8"/>
    <w:rsid w:val="00342D45"/>
    <w:rsid w:val="00344D07"/>
    <w:rsid w:val="003473C5"/>
    <w:rsid w:val="003504FC"/>
    <w:rsid w:val="00354990"/>
    <w:rsid w:val="003570D3"/>
    <w:rsid w:val="00361ABB"/>
    <w:rsid w:val="00363387"/>
    <w:rsid w:val="00365145"/>
    <w:rsid w:val="0036518C"/>
    <w:rsid w:val="00367611"/>
    <w:rsid w:val="00367B7A"/>
    <w:rsid w:val="00370B79"/>
    <w:rsid w:val="00370FB4"/>
    <w:rsid w:val="00372EF3"/>
    <w:rsid w:val="00375299"/>
    <w:rsid w:val="00377AEE"/>
    <w:rsid w:val="00382942"/>
    <w:rsid w:val="00391C22"/>
    <w:rsid w:val="00393B34"/>
    <w:rsid w:val="00394F8B"/>
    <w:rsid w:val="003A4B4A"/>
    <w:rsid w:val="003A77D6"/>
    <w:rsid w:val="003B3AFA"/>
    <w:rsid w:val="003B4153"/>
    <w:rsid w:val="003B45C2"/>
    <w:rsid w:val="003B5E25"/>
    <w:rsid w:val="003D01E9"/>
    <w:rsid w:val="003D1419"/>
    <w:rsid w:val="003D22CB"/>
    <w:rsid w:val="003D463E"/>
    <w:rsid w:val="003D5442"/>
    <w:rsid w:val="003D5D21"/>
    <w:rsid w:val="003E28FF"/>
    <w:rsid w:val="003E3258"/>
    <w:rsid w:val="003E42B5"/>
    <w:rsid w:val="003E5A81"/>
    <w:rsid w:val="003E7A65"/>
    <w:rsid w:val="003E7BE5"/>
    <w:rsid w:val="003F6BC5"/>
    <w:rsid w:val="003F74B0"/>
    <w:rsid w:val="00404CFB"/>
    <w:rsid w:val="00415C49"/>
    <w:rsid w:val="004206C1"/>
    <w:rsid w:val="004262F9"/>
    <w:rsid w:val="004263EC"/>
    <w:rsid w:val="00426799"/>
    <w:rsid w:val="00427197"/>
    <w:rsid w:val="004320C6"/>
    <w:rsid w:val="00434165"/>
    <w:rsid w:val="00437167"/>
    <w:rsid w:val="00441157"/>
    <w:rsid w:val="004422BB"/>
    <w:rsid w:val="00444917"/>
    <w:rsid w:val="00447DB6"/>
    <w:rsid w:val="00450B36"/>
    <w:rsid w:val="00450FA5"/>
    <w:rsid w:val="0045214D"/>
    <w:rsid w:val="00464C7A"/>
    <w:rsid w:val="004710E7"/>
    <w:rsid w:val="004719B9"/>
    <w:rsid w:val="00472D04"/>
    <w:rsid w:val="00473CB1"/>
    <w:rsid w:val="00473FD1"/>
    <w:rsid w:val="00474255"/>
    <w:rsid w:val="00485C22"/>
    <w:rsid w:val="00486962"/>
    <w:rsid w:val="004934D8"/>
    <w:rsid w:val="0049781F"/>
    <w:rsid w:val="004A101B"/>
    <w:rsid w:val="004A367A"/>
    <w:rsid w:val="004A4FA4"/>
    <w:rsid w:val="004A7D3B"/>
    <w:rsid w:val="004B2783"/>
    <w:rsid w:val="004B37CE"/>
    <w:rsid w:val="004D2697"/>
    <w:rsid w:val="004D7192"/>
    <w:rsid w:val="004E253A"/>
    <w:rsid w:val="004E6B5C"/>
    <w:rsid w:val="004F290F"/>
    <w:rsid w:val="004F47A3"/>
    <w:rsid w:val="004F4A80"/>
    <w:rsid w:val="004F50D1"/>
    <w:rsid w:val="005000A4"/>
    <w:rsid w:val="00502870"/>
    <w:rsid w:val="005042D6"/>
    <w:rsid w:val="00504A01"/>
    <w:rsid w:val="0050604A"/>
    <w:rsid w:val="005068B6"/>
    <w:rsid w:val="005121DA"/>
    <w:rsid w:val="00512292"/>
    <w:rsid w:val="0051278E"/>
    <w:rsid w:val="00513293"/>
    <w:rsid w:val="00513480"/>
    <w:rsid w:val="00514C96"/>
    <w:rsid w:val="005248F7"/>
    <w:rsid w:val="0052561F"/>
    <w:rsid w:val="00527476"/>
    <w:rsid w:val="00534851"/>
    <w:rsid w:val="005400E1"/>
    <w:rsid w:val="005462C8"/>
    <w:rsid w:val="00547523"/>
    <w:rsid w:val="00557871"/>
    <w:rsid w:val="0056074F"/>
    <w:rsid w:val="00566BA0"/>
    <w:rsid w:val="00567625"/>
    <w:rsid w:val="00567DCF"/>
    <w:rsid w:val="00571CED"/>
    <w:rsid w:val="00571F54"/>
    <w:rsid w:val="00574E7B"/>
    <w:rsid w:val="005775AE"/>
    <w:rsid w:val="00582757"/>
    <w:rsid w:val="00582BDA"/>
    <w:rsid w:val="00582E15"/>
    <w:rsid w:val="00582FC2"/>
    <w:rsid w:val="00583B12"/>
    <w:rsid w:val="0058421B"/>
    <w:rsid w:val="005842F9"/>
    <w:rsid w:val="005848D7"/>
    <w:rsid w:val="00590189"/>
    <w:rsid w:val="00590342"/>
    <w:rsid w:val="0059255F"/>
    <w:rsid w:val="005933FD"/>
    <w:rsid w:val="005A0332"/>
    <w:rsid w:val="005A0546"/>
    <w:rsid w:val="005A188C"/>
    <w:rsid w:val="005A3EB8"/>
    <w:rsid w:val="005A4AB5"/>
    <w:rsid w:val="005B1020"/>
    <w:rsid w:val="005B344E"/>
    <w:rsid w:val="005B6A93"/>
    <w:rsid w:val="005C3642"/>
    <w:rsid w:val="005C5C14"/>
    <w:rsid w:val="005D19A0"/>
    <w:rsid w:val="005D41D9"/>
    <w:rsid w:val="005E1227"/>
    <w:rsid w:val="005E3398"/>
    <w:rsid w:val="005E6BE4"/>
    <w:rsid w:val="005F414B"/>
    <w:rsid w:val="005F4EB1"/>
    <w:rsid w:val="0060384E"/>
    <w:rsid w:val="00603A4D"/>
    <w:rsid w:val="00613E2A"/>
    <w:rsid w:val="00614166"/>
    <w:rsid w:val="006166EF"/>
    <w:rsid w:val="00616C7F"/>
    <w:rsid w:val="0061710B"/>
    <w:rsid w:val="00617AF5"/>
    <w:rsid w:val="00620185"/>
    <w:rsid w:val="006204A5"/>
    <w:rsid w:val="006207F6"/>
    <w:rsid w:val="0062758A"/>
    <w:rsid w:val="00630415"/>
    <w:rsid w:val="00632532"/>
    <w:rsid w:val="00632616"/>
    <w:rsid w:val="00632660"/>
    <w:rsid w:val="00636BC5"/>
    <w:rsid w:val="00637384"/>
    <w:rsid w:val="006376DD"/>
    <w:rsid w:val="006378E8"/>
    <w:rsid w:val="0064123D"/>
    <w:rsid w:val="0064313E"/>
    <w:rsid w:val="00643E2A"/>
    <w:rsid w:val="006466D7"/>
    <w:rsid w:val="00647E9B"/>
    <w:rsid w:val="00650DE2"/>
    <w:rsid w:val="0065158D"/>
    <w:rsid w:val="0065343C"/>
    <w:rsid w:val="006556DA"/>
    <w:rsid w:val="00660C04"/>
    <w:rsid w:val="00660D7A"/>
    <w:rsid w:val="006616C3"/>
    <w:rsid w:val="00664C7D"/>
    <w:rsid w:val="00664E27"/>
    <w:rsid w:val="00665E18"/>
    <w:rsid w:val="00673C5C"/>
    <w:rsid w:val="00675EE6"/>
    <w:rsid w:val="00681760"/>
    <w:rsid w:val="00682893"/>
    <w:rsid w:val="00683621"/>
    <w:rsid w:val="006845A3"/>
    <w:rsid w:val="0068547D"/>
    <w:rsid w:val="00686949"/>
    <w:rsid w:val="0069356A"/>
    <w:rsid w:val="00693E3F"/>
    <w:rsid w:val="006A044B"/>
    <w:rsid w:val="006A1CD6"/>
    <w:rsid w:val="006A1F9D"/>
    <w:rsid w:val="006A1FA3"/>
    <w:rsid w:val="006A2938"/>
    <w:rsid w:val="006A4125"/>
    <w:rsid w:val="006A5A24"/>
    <w:rsid w:val="006B2304"/>
    <w:rsid w:val="006B7BC2"/>
    <w:rsid w:val="006C1B74"/>
    <w:rsid w:val="006C2C59"/>
    <w:rsid w:val="006C34F3"/>
    <w:rsid w:val="006C43A3"/>
    <w:rsid w:val="006D451E"/>
    <w:rsid w:val="006E02E8"/>
    <w:rsid w:val="006E1C19"/>
    <w:rsid w:val="006E37A9"/>
    <w:rsid w:val="006E59B9"/>
    <w:rsid w:val="006E6AD5"/>
    <w:rsid w:val="006E6CF5"/>
    <w:rsid w:val="006F6E14"/>
    <w:rsid w:val="007007BD"/>
    <w:rsid w:val="00703964"/>
    <w:rsid w:val="0070599F"/>
    <w:rsid w:val="00707C21"/>
    <w:rsid w:val="00707DFD"/>
    <w:rsid w:val="00712E62"/>
    <w:rsid w:val="007138CA"/>
    <w:rsid w:val="007152BB"/>
    <w:rsid w:val="007173AC"/>
    <w:rsid w:val="007179E7"/>
    <w:rsid w:val="007224CA"/>
    <w:rsid w:val="00722D61"/>
    <w:rsid w:val="0072383E"/>
    <w:rsid w:val="00724CAA"/>
    <w:rsid w:val="00725BD2"/>
    <w:rsid w:val="007325CB"/>
    <w:rsid w:val="007367C0"/>
    <w:rsid w:val="00744590"/>
    <w:rsid w:val="00750F1F"/>
    <w:rsid w:val="00751960"/>
    <w:rsid w:val="00751D5A"/>
    <w:rsid w:val="0075523C"/>
    <w:rsid w:val="00756A7F"/>
    <w:rsid w:val="00757859"/>
    <w:rsid w:val="00762F95"/>
    <w:rsid w:val="00767C35"/>
    <w:rsid w:val="007723F8"/>
    <w:rsid w:val="00773317"/>
    <w:rsid w:val="0077634A"/>
    <w:rsid w:val="007805DE"/>
    <w:rsid w:val="00781CD2"/>
    <w:rsid w:val="0078217B"/>
    <w:rsid w:val="007903CA"/>
    <w:rsid w:val="00792C9D"/>
    <w:rsid w:val="00793DF2"/>
    <w:rsid w:val="00795204"/>
    <w:rsid w:val="007A1BC8"/>
    <w:rsid w:val="007B0955"/>
    <w:rsid w:val="007B1715"/>
    <w:rsid w:val="007B7B20"/>
    <w:rsid w:val="007C01E7"/>
    <w:rsid w:val="007C08CF"/>
    <w:rsid w:val="007C3600"/>
    <w:rsid w:val="007D0453"/>
    <w:rsid w:val="007D13E9"/>
    <w:rsid w:val="007D1762"/>
    <w:rsid w:val="007D27D8"/>
    <w:rsid w:val="007E02EA"/>
    <w:rsid w:val="007E1993"/>
    <w:rsid w:val="007E7FCE"/>
    <w:rsid w:val="007F4895"/>
    <w:rsid w:val="007F6613"/>
    <w:rsid w:val="00800AD3"/>
    <w:rsid w:val="00806969"/>
    <w:rsid w:val="008146E7"/>
    <w:rsid w:val="00814775"/>
    <w:rsid w:val="00814B9A"/>
    <w:rsid w:val="00824852"/>
    <w:rsid w:val="00824B73"/>
    <w:rsid w:val="008336EA"/>
    <w:rsid w:val="008366DF"/>
    <w:rsid w:val="00842F84"/>
    <w:rsid w:val="008439FE"/>
    <w:rsid w:val="0085045C"/>
    <w:rsid w:val="008536AF"/>
    <w:rsid w:val="00856AB1"/>
    <w:rsid w:val="0086295C"/>
    <w:rsid w:val="008676CE"/>
    <w:rsid w:val="0087467E"/>
    <w:rsid w:val="0087670B"/>
    <w:rsid w:val="00876D56"/>
    <w:rsid w:val="00876E17"/>
    <w:rsid w:val="008771F0"/>
    <w:rsid w:val="008772BB"/>
    <w:rsid w:val="00877CDE"/>
    <w:rsid w:val="0088586E"/>
    <w:rsid w:val="0089318A"/>
    <w:rsid w:val="00896D39"/>
    <w:rsid w:val="008A4C14"/>
    <w:rsid w:val="008A500C"/>
    <w:rsid w:val="008A5521"/>
    <w:rsid w:val="008A5B9E"/>
    <w:rsid w:val="008A5D86"/>
    <w:rsid w:val="008A6E9E"/>
    <w:rsid w:val="008B0B3F"/>
    <w:rsid w:val="008B0E90"/>
    <w:rsid w:val="008B197E"/>
    <w:rsid w:val="008C21BB"/>
    <w:rsid w:val="008C236E"/>
    <w:rsid w:val="008C6678"/>
    <w:rsid w:val="008C66CB"/>
    <w:rsid w:val="008D5B05"/>
    <w:rsid w:val="008E3309"/>
    <w:rsid w:val="008E5230"/>
    <w:rsid w:val="008F0048"/>
    <w:rsid w:val="008F6DEA"/>
    <w:rsid w:val="00900593"/>
    <w:rsid w:val="00905047"/>
    <w:rsid w:val="00907DBF"/>
    <w:rsid w:val="009118B3"/>
    <w:rsid w:val="00917194"/>
    <w:rsid w:val="009221D2"/>
    <w:rsid w:val="00923F88"/>
    <w:rsid w:val="00941570"/>
    <w:rsid w:val="009441C5"/>
    <w:rsid w:val="00945EE7"/>
    <w:rsid w:val="00965450"/>
    <w:rsid w:val="00970076"/>
    <w:rsid w:val="00971C2A"/>
    <w:rsid w:val="00972E76"/>
    <w:rsid w:val="00974C1B"/>
    <w:rsid w:val="009772E1"/>
    <w:rsid w:val="00982E75"/>
    <w:rsid w:val="00983AAF"/>
    <w:rsid w:val="00985F1F"/>
    <w:rsid w:val="0099233A"/>
    <w:rsid w:val="009930E6"/>
    <w:rsid w:val="00995090"/>
    <w:rsid w:val="009A2C73"/>
    <w:rsid w:val="009B081E"/>
    <w:rsid w:val="009B111A"/>
    <w:rsid w:val="009B5556"/>
    <w:rsid w:val="009B701B"/>
    <w:rsid w:val="009C4B23"/>
    <w:rsid w:val="009C6EC4"/>
    <w:rsid w:val="009D6354"/>
    <w:rsid w:val="009E4A00"/>
    <w:rsid w:val="009F0F29"/>
    <w:rsid w:val="009F334B"/>
    <w:rsid w:val="009F3BF9"/>
    <w:rsid w:val="009F76DE"/>
    <w:rsid w:val="00A105B5"/>
    <w:rsid w:val="00A1381E"/>
    <w:rsid w:val="00A160FC"/>
    <w:rsid w:val="00A24A80"/>
    <w:rsid w:val="00A304E8"/>
    <w:rsid w:val="00A341BB"/>
    <w:rsid w:val="00A35B17"/>
    <w:rsid w:val="00A37A19"/>
    <w:rsid w:val="00A45BB6"/>
    <w:rsid w:val="00A51583"/>
    <w:rsid w:val="00A5163D"/>
    <w:rsid w:val="00A61316"/>
    <w:rsid w:val="00A6279D"/>
    <w:rsid w:val="00A62D8C"/>
    <w:rsid w:val="00A6658B"/>
    <w:rsid w:val="00A66E61"/>
    <w:rsid w:val="00A7766A"/>
    <w:rsid w:val="00A8023C"/>
    <w:rsid w:val="00A86C9E"/>
    <w:rsid w:val="00A90722"/>
    <w:rsid w:val="00A97203"/>
    <w:rsid w:val="00A9772C"/>
    <w:rsid w:val="00AA622F"/>
    <w:rsid w:val="00AA6C9F"/>
    <w:rsid w:val="00AA75F0"/>
    <w:rsid w:val="00AB10F8"/>
    <w:rsid w:val="00AB2007"/>
    <w:rsid w:val="00AB5E81"/>
    <w:rsid w:val="00AC02A4"/>
    <w:rsid w:val="00AC085C"/>
    <w:rsid w:val="00AC0A21"/>
    <w:rsid w:val="00AC1B8C"/>
    <w:rsid w:val="00AC2104"/>
    <w:rsid w:val="00AC6FB6"/>
    <w:rsid w:val="00AD02EA"/>
    <w:rsid w:val="00AE2664"/>
    <w:rsid w:val="00AE5AF3"/>
    <w:rsid w:val="00AF122E"/>
    <w:rsid w:val="00AF33CD"/>
    <w:rsid w:val="00AF4C1B"/>
    <w:rsid w:val="00AF5C4E"/>
    <w:rsid w:val="00AF64FF"/>
    <w:rsid w:val="00AF6F1B"/>
    <w:rsid w:val="00AF73CE"/>
    <w:rsid w:val="00B00698"/>
    <w:rsid w:val="00B020AF"/>
    <w:rsid w:val="00B0568C"/>
    <w:rsid w:val="00B10F47"/>
    <w:rsid w:val="00B165C5"/>
    <w:rsid w:val="00B17520"/>
    <w:rsid w:val="00B175EE"/>
    <w:rsid w:val="00B17FB8"/>
    <w:rsid w:val="00B251CC"/>
    <w:rsid w:val="00B30B68"/>
    <w:rsid w:val="00B35418"/>
    <w:rsid w:val="00B541F8"/>
    <w:rsid w:val="00B63387"/>
    <w:rsid w:val="00B63397"/>
    <w:rsid w:val="00B73407"/>
    <w:rsid w:val="00B74E85"/>
    <w:rsid w:val="00B75E77"/>
    <w:rsid w:val="00B7611D"/>
    <w:rsid w:val="00B8298E"/>
    <w:rsid w:val="00B839F3"/>
    <w:rsid w:val="00B85CA4"/>
    <w:rsid w:val="00B870B8"/>
    <w:rsid w:val="00B872D1"/>
    <w:rsid w:val="00BA1C01"/>
    <w:rsid w:val="00BA35FF"/>
    <w:rsid w:val="00BB4CC5"/>
    <w:rsid w:val="00BB7249"/>
    <w:rsid w:val="00BC1C6A"/>
    <w:rsid w:val="00BD4DDD"/>
    <w:rsid w:val="00BD7882"/>
    <w:rsid w:val="00BE2E86"/>
    <w:rsid w:val="00BE5FA1"/>
    <w:rsid w:val="00BF3697"/>
    <w:rsid w:val="00C0695A"/>
    <w:rsid w:val="00C06FF9"/>
    <w:rsid w:val="00C101B7"/>
    <w:rsid w:val="00C11740"/>
    <w:rsid w:val="00C16129"/>
    <w:rsid w:val="00C209DC"/>
    <w:rsid w:val="00C20DE7"/>
    <w:rsid w:val="00C30292"/>
    <w:rsid w:val="00C32C3F"/>
    <w:rsid w:val="00C3746F"/>
    <w:rsid w:val="00C37F05"/>
    <w:rsid w:val="00C431FC"/>
    <w:rsid w:val="00C477AF"/>
    <w:rsid w:val="00C62A47"/>
    <w:rsid w:val="00C62B90"/>
    <w:rsid w:val="00C64C4B"/>
    <w:rsid w:val="00C6523A"/>
    <w:rsid w:val="00C67597"/>
    <w:rsid w:val="00C727A7"/>
    <w:rsid w:val="00C731BA"/>
    <w:rsid w:val="00C751FC"/>
    <w:rsid w:val="00C7726E"/>
    <w:rsid w:val="00C824B8"/>
    <w:rsid w:val="00C903EB"/>
    <w:rsid w:val="00C9224F"/>
    <w:rsid w:val="00C956AA"/>
    <w:rsid w:val="00C97CF5"/>
    <w:rsid w:val="00CA3383"/>
    <w:rsid w:val="00CA631E"/>
    <w:rsid w:val="00CA719A"/>
    <w:rsid w:val="00CB06B6"/>
    <w:rsid w:val="00CB0A07"/>
    <w:rsid w:val="00CB3EDF"/>
    <w:rsid w:val="00CB461D"/>
    <w:rsid w:val="00CB4646"/>
    <w:rsid w:val="00CB4EC7"/>
    <w:rsid w:val="00CB5A9E"/>
    <w:rsid w:val="00CB6BD8"/>
    <w:rsid w:val="00CC4DE4"/>
    <w:rsid w:val="00CC4EFB"/>
    <w:rsid w:val="00CC5515"/>
    <w:rsid w:val="00CC614C"/>
    <w:rsid w:val="00CD549E"/>
    <w:rsid w:val="00CD7EC6"/>
    <w:rsid w:val="00CE3BCE"/>
    <w:rsid w:val="00CE67C7"/>
    <w:rsid w:val="00CF0FB2"/>
    <w:rsid w:val="00CF1CAD"/>
    <w:rsid w:val="00CF4775"/>
    <w:rsid w:val="00CF598B"/>
    <w:rsid w:val="00D02EA9"/>
    <w:rsid w:val="00D06418"/>
    <w:rsid w:val="00D076D7"/>
    <w:rsid w:val="00D10F3E"/>
    <w:rsid w:val="00D20935"/>
    <w:rsid w:val="00D276B1"/>
    <w:rsid w:val="00D3292B"/>
    <w:rsid w:val="00D40BA8"/>
    <w:rsid w:val="00D41A68"/>
    <w:rsid w:val="00D42028"/>
    <w:rsid w:val="00D4750D"/>
    <w:rsid w:val="00D5062A"/>
    <w:rsid w:val="00D53E00"/>
    <w:rsid w:val="00D54BE7"/>
    <w:rsid w:val="00D54EF2"/>
    <w:rsid w:val="00D577AB"/>
    <w:rsid w:val="00D6278F"/>
    <w:rsid w:val="00D62B16"/>
    <w:rsid w:val="00D64677"/>
    <w:rsid w:val="00D6635A"/>
    <w:rsid w:val="00D666A0"/>
    <w:rsid w:val="00D66C28"/>
    <w:rsid w:val="00D757C7"/>
    <w:rsid w:val="00D83F16"/>
    <w:rsid w:val="00D85689"/>
    <w:rsid w:val="00D91772"/>
    <w:rsid w:val="00D94372"/>
    <w:rsid w:val="00D947EF"/>
    <w:rsid w:val="00DA230D"/>
    <w:rsid w:val="00DA61BA"/>
    <w:rsid w:val="00DA6990"/>
    <w:rsid w:val="00DA70EA"/>
    <w:rsid w:val="00DB0EA6"/>
    <w:rsid w:val="00DB7712"/>
    <w:rsid w:val="00DB7F9D"/>
    <w:rsid w:val="00DC2065"/>
    <w:rsid w:val="00DC2E87"/>
    <w:rsid w:val="00DC797A"/>
    <w:rsid w:val="00DD5B87"/>
    <w:rsid w:val="00DD7C07"/>
    <w:rsid w:val="00DF0F64"/>
    <w:rsid w:val="00DF1E64"/>
    <w:rsid w:val="00DF3EAE"/>
    <w:rsid w:val="00DF3FF9"/>
    <w:rsid w:val="00DF64C6"/>
    <w:rsid w:val="00E00726"/>
    <w:rsid w:val="00E0463A"/>
    <w:rsid w:val="00E0734A"/>
    <w:rsid w:val="00E13DB8"/>
    <w:rsid w:val="00E253CA"/>
    <w:rsid w:val="00E25FFF"/>
    <w:rsid w:val="00E26518"/>
    <w:rsid w:val="00E27A01"/>
    <w:rsid w:val="00E3178B"/>
    <w:rsid w:val="00E44F58"/>
    <w:rsid w:val="00E524C1"/>
    <w:rsid w:val="00E6041B"/>
    <w:rsid w:val="00E61BB1"/>
    <w:rsid w:val="00E61BD4"/>
    <w:rsid w:val="00E624DB"/>
    <w:rsid w:val="00E633A1"/>
    <w:rsid w:val="00E63C7B"/>
    <w:rsid w:val="00E70888"/>
    <w:rsid w:val="00E776E0"/>
    <w:rsid w:val="00E8355A"/>
    <w:rsid w:val="00E838AD"/>
    <w:rsid w:val="00E85BF6"/>
    <w:rsid w:val="00E919DE"/>
    <w:rsid w:val="00E94B44"/>
    <w:rsid w:val="00EA15BA"/>
    <w:rsid w:val="00EA2900"/>
    <w:rsid w:val="00EA456D"/>
    <w:rsid w:val="00EA56C3"/>
    <w:rsid w:val="00EB2367"/>
    <w:rsid w:val="00EB2F1D"/>
    <w:rsid w:val="00EB3DD3"/>
    <w:rsid w:val="00EC1B99"/>
    <w:rsid w:val="00EC1F6A"/>
    <w:rsid w:val="00EC5776"/>
    <w:rsid w:val="00EC5F58"/>
    <w:rsid w:val="00EC62AB"/>
    <w:rsid w:val="00ED2FD2"/>
    <w:rsid w:val="00ED3D93"/>
    <w:rsid w:val="00ED4D94"/>
    <w:rsid w:val="00EF03AD"/>
    <w:rsid w:val="00F00F7F"/>
    <w:rsid w:val="00F01073"/>
    <w:rsid w:val="00F04186"/>
    <w:rsid w:val="00F04623"/>
    <w:rsid w:val="00F075B3"/>
    <w:rsid w:val="00F10750"/>
    <w:rsid w:val="00F10FD0"/>
    <w:rsid w:val="00F110AC"/>
    <w:rsid w:val="00F1339F"/>
    <w:rsid w:val="00F164DB"/>
    <w:rsid w:val="00F16D8E"/>
    <w:rsid w:val="00F179AF"/>
    <w:rsid w:val="00F22E28"/>
    <w:rsid w:val="00F254BC"/>
    <w:rsid w:val="00F25B03"/>
    <w:rsid w:val="00F357D4"/>
    <w:rsid w:val="00F37DDA"/>
    <w:rsid w:val="00F42D52"/>
    <w:rsid w:val="00F44495"/>
    <w:rsid w:val="00F44E2B"/>
    <w:rsid w:val="00F45727"/>
    <w:rsid w:val="00F50E21"/>
    <w:rsid w:val="00F51225"/>
    <w:rsid w:val="00F5619A"/>
    <w:rsid w:val="00F5684E"/>
    <w:rsid w:val="00F60C43"/>
    <w:rsid w:val="00F657EC"/>
    <w:rsid w:val="00F65B45"/>
    <w:rsid w:val="00F71337"/>
    <w:rsid w:val="00F738AA"/>
    <w:rsid w:val="00F745C7"/>
    <w:rsid w:val="00F762FD"/>
    <w:rsid w:val="00F95A9C"/>
    <w:rsid w:val="00F96495"/>
    <w:rsid w:val="00F97BCB"/>
    <w:rsid w:val="00FA2E60"/>
    <w:rsid w:val="00FB32EB"/>
    <w:rsid w:val="00FC02FB"/>
    <w:rsid w:val="00FC3832"/>
    <w:rsid w:val="00FD04C0"/>
    <w:rsid w:val="00FD10B2"/>
    <w:rsid w:val="00FD3BAA"/>
    <w:rsid w:val="00FD3D7B"/>
    <w:rsid w:val="00FD43A4"/>
    <w:rsid w:val="00FD5434"/>
    <w:rsid w:val="00FE00B6"/>
    <w:rsid w:val="00FE233C"/>
    <w:rsid w:val="00FF128F"/>
    <w:rsid w:val="00FF15CC"/>
    <w:rsid w:val="00FF1B1D"/>
    <w:rsid w:val="00FF459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rules v:ext="edit">
        <o:r id="V:Rule1" type="connector" idref="#Straight Arrow Connector 8"/>
        <o:r id="V:Rule2" type="connector" idref="#Straight Arrow Connector 9"/>
        <o:r id="V:Rule3" type="connector" idref="#Straight Arrow Connector 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uiPriority="20"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A10A2"/>
    <w:pPr>
      <w:spacing w:after="80"/>
      <w:jc w:val="both"/>
    </w:pPr>
    <w:rPr>
      <w:sz w:val="18"/>
      <w:lang w:val="en-US" w:eastAsia="en-US"/>
    </w:rPr>
  </w:style>
  <w:style w:type="paragraph" w:styleId="Heading1">
    <w:name w:val="heading 1"/>
    <w:basedOn w:val="Normal"/>
    <w:next w:val="Normal"/>
    <w:qFormat/>
    <w:rsid w:val="000A10A2"/>
    <w:pPr>
      <w:keepNext/>
      <w:numPr>
        <w:numId w:val="1"/>
      </w:numPr>
      <w:spacing w:before="40" w:after="0"/>
      <w:jc w:val="left"/>
      <w:outlineLvl w:val="0"/>
    </w:pPr>
    <w:rPr>
      <w:b/>
      <w:kern w:val="28"/>
      <w:sz w:val="24"/>
    </w:rPr>
  </w:style>
  <w:style w:type="paragraph" w:styleId="Heading2">
    <w:name w:val="heading 2"/>
    <w:basedOn w:val="Heading1"/>
    <w:next w:val="Normal"/>
    <w:qFormat/>
    <w:rsid w:val="000A10A2"/>
    <w:pPr>
      <w:numPr>
        <w:ilvl w:val="1"/>
      </w:numPr>
      <w:outlineLvl w:val="1"/>
    </w:pPr>
  </w:style>
  <w:style w:type="paragraph" w:styleId="Heading3">
    <w:name w:val="heading 3"/>
    <w:basedOn w:val="Heading2"/>
    <w:next w:val="Normal"/>
    <w:qFormat/>
    <w:rsid w:val="000A10A2"/>
    <w:pPr>
      <w:numPr>
        <w:ilvl w:val="2"/>
      </w:numPr>
      <w:outlineLvl w:val="2"/>
    </w:pPr>
    <w:rPr>
      <w:b w:val="0"/>
      <w:i/>
      <w:sz w:val="22"/>
    </w:rPr>
  </w:style>
  <w:style w:type="paragraph" w:styleId="Heading4">
    <w:name w:val="heading 4"/>
    <w:basedOn w:val="Heading3"/>
    <w:next w:val="Normal"/>
    <w:qFormat/>
    <w:rsid w:val="000A10A2"/>
    <w:pPr>
      <w:numPr>
        <w:ilvl w:val="3"/>
      </w:numPr>
      <w:outlineLvl w:val="3"/>
    </w:pPr>
  </w:style>
  <w:style w:type="paragraph" w:styleId="Heading5">
    <w:name w:val="heading 5"/>
    <w:basedOn w:val="ListNumber3"/>
    <w:next w:val="Normal"/>
    <w:qFormat/>
    <w:rsid w:val="000A10A2"/>
    <w:pPr>
      <w:numPr>
        <w:ilvl w:val="4"/>
        <w:numId w:val="1"/>
      </w:numPr>
      <w:spacing w:before="40" w:after="0"/>
      <w:ind w:left="0" w:firstLine="0"/>
      <w:jc w:val="left"/>
      <w:outlineLvl w:val="4"/>
    </w:pPr>
    <w:rPr>
      <w:i/>
      <w:sz w:val="22"/>
    </w:rPr>
  </w:style>
  <w:style w:type="paragraph" w:styleId="Heading6">
    <w:name w:val="heading 6"/>
    <w:basedOn w:val="Normal"/>
    <w:next w:val="Normal"/>
    <w:qFormat/>
    <w:rsid w:val="000A10A2"/>
    <w:pPr>
      <w:numPr>
        <w:ilvl w:val="5"/>
        <w:numId w:val="1"/>
      </w:numPr>
      <w:spacing w:before="240" w:after="60"/>
      <w:outlineLvl w:val="5"/>
    </w:pPr>
    <w:rPr>
      <w:rFonts w:ascii="Arial" w:hAnsi="Arial"/>
      <w:i/>
      <w:sz w:val="22"/>
    </w:rPr>
  </w:style>
  <w:style w:type="paragraph" w:styleId="Heading7">
    <w:name w:val="heading 7"/>
    <w:basedOn w:val="Normal"/>
    <w:next w:val="Normal"/>
    <w:qFormat/>
    <w:rsid w:val="000A10A2"/>
    <w:pPr>
      <w:numPr>
        <w:ilvl w:val="6"/>
        <w:numId w:val="1"/>
      </w:numPr>
      <w:spacing w:before="240" w:after="60"/>
      <w:outlineLvl w:val="6"/>
    </w:pPr>
    <w:rPr>
      <w:rFonts w:ascii="Arial" w:hAnsi="Arial"/>
    </w:rPr>
  </w:style>
  <w:style w:type="paragraph" w:styleId="Heading8">
    <w:name w:val="heading 8"/>
    <w:basedOn w:val="Normal"/>
    <w:next w:val="Normal"/>
    <w:qFormat/>
    <w:rsid w:val="000A10A2"/>
    <w:pPr>
      <w:numPr>
        <w:ilvl w:val="7"/>
        <w:numId w:val="1"/>
      </w:numPr>
      <w:spacing w:before="240" w:after="60"/>
      <w:outlineLvl w:val="7"/>
    </w:pPr>
    <w:rPr>
      <w:rFonts w:ascii="Arial" w:hAnsi="Arial"/>
      <w:i/>
    </w:rPr>
  </w:style>
  <w:style w:type="paragraph" w:styleId="Heading9">
    <w:name w:val="heading 9"/>
    <w:basedOn w:val="Normal"/>
    <w:next w:val="Normal"/>
    <w:qFormat/>
    <w:rsid w:val="000A10A2"/>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0A10A2"/>
    <w:rPr>
      <w:rFonts w:ascii="Times New Roman" w:hAnsi="Times New Roman"/>
      <w:sz w:val="18"/>
      <w:vertAlign w:val="superscript"/>
    </w:rPr>
  </w:style>
  <w:style w:type="paragraph" w:customStyle="1" w:styleId="Author">
    <w:name w:val="Author"/>
    <w:basedOn w:val="Normal"/>
    <w:rsid w:val="000A10A2"/>
    <w:pPr>
      <w:jc w:val="center"/>
    </w:pPr>
    <w:rPr>
      <w:rFonts w:ascii="Helvetica" w:hAnsi="Helvetica"/>
      <w:sz w:val="24"/>
    </w:rPr>
  </w:style>
  <w:style w:type="paragraph" w:customStyle="1" w:styleId="Paper-Title">
    <w:name w:val="Paper-Title"/>
    <w:basedOn w:val="Normal"/>
    <w:rsid w:val="000A10A2"/>
    <w:pPr>
      <w:spacing w:after="120"/>
      <w:jc w:val="center"/>
    </w:pPr>
    <w:rPr>
      <w:rFonts w:ascii="Helvetica" w:hAnsi="Helvetica"/>
      <w:b/>
      <w:sz w:val="36"/>
    </w:rPr>
  </w:style>
  <w:style w:type="paragraph" w:customStyle="1" w:styleId="Affiliations">
    <w:name w:val="Affiliations"/>
    <w:basedOn w:val="Normal"/>
    <w:rsid w:val="00F5619A"/>
    <w:pPr>
      <w:spacing w:after="0"/>
      <w:jc w:val="center"/>
    </w:pPr>
    <w:rPr>
      <w:rFonts w:ascii="Helvetica" w:hAnsi="Helvetica"/>
      <w:sz w:val="20"/>
    </w:rPr>
  </w:style>
  <w:style w:type="paragraph" w:styleId="FootnoteText">
    <w:name w:val="footnote text"/>
    <w:basedOn w:val="Normal"/>
    <w:semiHidden/>
    <w:rsid w:val="000A10A2"/>
    <w:pPr>
      <w:ind w:left="144" w:hanging="144"/>
    </w:pPr>
  </w:style>
  <w:style w:type="paragraph" w:customStyle="1" w:styleId="Bullet">
    <w:name w:val="Bullet"/>
    <w:basedOn w:val="Normal"/>
    <w:rsid w:val="000A10A2"/>
    <w:pPr>
      <w:ind w:left="144" w:hanging="144"/>
    </w:pPr>
  </w:style>
  <w:style w:type="paragraph" w:styleId="Footer">
    <w:name w:val="footer"/>
    <w:basedOn w:val="Normal"/>
    <w:rsid w:val="000A10A2"/>
    <w:pPr>
      <w:tabs>
        <w:tab w:val="center" w:pos="4320"/>
        <w:tab w:val="right" w:pos="8640"/>
      </w:tabs>
    </w:pPr>
  </w:style>
  <w:style w:type="paragraph" w:customStyle="1" w:styleId="E-Mail">
    <w:name w:val="E-Mail"/>
    <w:basedOn w:val="Author"/>
    <w:rsid w:val="000A10A2"/>
    <w:pPr>
      <w:spacing w:after="60"/>
    </w:pPr>
  </w:style>
  <w:style w:type="paragraph" w:customStyle="1" w:styleId="Abstract">
    <w:name w:val="Abstract"/>
    <w:basedOn w:val="Heading1"/>
    <w:rsid w:val="000A10A2"/>
    <w:pPr>
      <w:numPr>
        <w:numId w:val="0"/>
      </w:numPr>
      <w:spacing w:before="0" w:after="120"/>
      <w:jc w:val="both"/>
      <w:outlineLvl w:val="9"/>
    </w:pPr>
    <w:rPr>
      <w:b w:val="0"/>
      <w:sz w:val="18"/>
    </w:rPr>
  </w:style>
  <w:style w:type="paragraph" w:styleId="ListNumber3">
    <w:name w:val="List Number 3"/>
    <w:basedOn w:val="Normal"/>
    <w:rsid w:val="000A10A2"/>
    <w:pPr>
      <w:ind w:left="1080" w:hanging="360"/>
    </w:pPr>
  </w:style>
  <w:style w:type="paragraph" w:customStyle="1" w:styleId="Captions">
    <w:name w:val="Captions"/>
    <w:basedOn w:val="Normal"/>
    <w:rsid w:val="000A10A2"/>
    <w:pPr>
      <w:framePr w:w="4680" w:h="2160" w:hRule="exact" w:hSpace="187" w:wrap="around" w:hAnchor="text" w:yAlign="bottom" w:anchorLock="1"/>
      <w:jc w:val="center"/>
    </w:pPr>
    <w:rPr>
      <w:b/>
    </w:rPr>
  </w:style>
  <w:style w:type="paragraph" w:customStyle="1" w:styleId="References">
    <w:name w:val="References"/>
    <w:basedOn w:val="Normal"/>
    <w:rsid w:val="000A10A2"/>
    <w:pPr>
      <w:numPr>
        <w:numId w:val="2"/>
      </w:numPr>
      <w:jc w:val="left"/>
    </w:pPr>
  </w:style>
  <w:style w:type="character" w:styleId="PageNumber">
    <w:name w:val="page number"/>
    <w:basedOn w:val="DefaultParagraphFont"/>
    <w:rsid w:val="000A10A2"/>
  </w:style>
  <w:style w:type="paragraph" w:styleId="BodyTextIndent">
    <w:name w:val="Body Text Indent"/>
    <w:basedOn w:val="Normal"/>
    <w:link w:val="BodyTextIndentChar"/>
    <w:rsid w:val="000A10A2"/>
    <w:pPr>
      <w:spacing w:after="0"/>
      <w:ind w:firstLine="360"/>
    </w:pPr>
  </w:style>
  <w:style w:type="paragraph" w:styleId="DocumentMap">
    <w:name w:val="Document Map"/>
    <w:basedOn w:val="Normal"/>
    <w:semiHidden/>
    <w:rsid w:val="000A10A2"/>
    <w:pPr>
      <w:shd w:val="clear" w:color="auto" w:fill="000080"/>
    </w:pPr>
    <w:rPr>
      <w:rFonts w:ascii="Tahoma" w:hAnsi="Tahoma" w:cs="Tahoma"/>
    </w:rPr>
  </w:style>
  <w:style w:type="paragraph" w:styleId="Caption">
    <w:name w:val="caption"/>
    <w:basedOn w:val="Normal"/>
    <w:next w:val="Normal"/>
    <w:qFormat/>
    <w:rsid w:val="000A10A2"/>
    <w:pPr>
      <w:jc w:val="center"/>
    </w:pPr>
    <w:rPr>
      <w:rFonts w:cs="Miriam"/>
      <w:b/>
      <w:bCs/>
      <w:szCs w:val="18"/>
      <w:lang w:eastAsia="en-AU"/>
    </w:rPr>
  </w:style>
  <w:style w:type="paragraph" w:styleId="BodyText">
    <w:name w:val="Body Text"/>
    <w:basedOn w:val="Normal"/>
    <w:rsid w:val="000A10A2"/>
    <w:pPr>
      <w:framePr w:w="4680" w:h="2112" w:hRule="exact" w:hSpace="187" w:wrap="around" w:vAnchor="page" w:hAnchor="page" w:x="1155" w:y="12245" w:anchorLock="1"/>
      <w:spacing w:after="0"/>
    </w:pPr>
    <w:rPr>
      <w:sz w:val="16"/>
    </w:rPr>
  </w:style>
  <w:style w:type="character" w:styleId="Hyperlink">
    <w:name w:val="Hyperlink"/>
    <w:rsid w:val="000A10A2"/>
    <w:rPr>
      <w:color w:val="0000FF"/>
      <w:u w:val="single"/>
    </w:rPr>
  </w:style>
  <w:style w:type="paragraph" w:styleId="Header">
    <w:name w:val="header"/>
    <w:basedOn w:val="Normal"/>
    <w:rsid w:val="000A10A2"/>
    <w:pPr>
      <w:tabs>
        <w:tab w:val="center" w:pos="4320"/>
        <w:tab w:val="right" w:pos="8640"/>
      </w:tabs>
    </w:pPr>
  </w:style>
  <w:style w:type="character" w:styleId="FollowedHyperlink">
    <w:name w:val="FollowedHyperlink"/>
    <w:rsid w:val="0062758A"/>
    <w:rPr>
      <w:color w:val="800080"/>
      <w:u w:val="single"/>
    </w:rPr>
  </w:style>
  <w:style w:type="paragraph" w:customStyle="1" w:styleId="MediumGrid1-Accent21">
    <w:name w:val="Medium Grid 1 - Accent 21"/>
    <w:basedOn w:val="Normal"/>
    <w:uiPriority w:val="34"/>
    <w:qFormat/>
    <w:rsid w:val="00B85CA4"/>
    <w:pPr>
      <w:spacing w:after="200" w:line="276" w:lineRule="auto"/>
      <w:ind w:left="720"/>
      <w:contextualSpacing/>
      <w:jc w:val="left"/>
    </w:pPr>
    <w:rPr>
      <w:rFonts w:ascii="Calibri" w:eastAsia="Calibri" w:hAnsi="Calibri" w:cs="Arial"/>
      <w:sz w:val="22"/>
      <w:szCs w:val="22"/>
      <w:lang w:val="en-GB"/>
    </w:rPr>
  </w:style>
  <w:style w:type="character" w:styleId="CommentReference">
    <w:name w:val="annotation reference"/>
    <w:rsid w:val="00B85CA4"/>
    <w:rPr>
      <w:sz w:val="16"/>
      <w:szCs w:val="16"/>
    </w:rPr>
  </w:style>
  <w:style w:type="paragraph" w:styleId="CommentText">
    <w:name w:val="annotation text"/>
    <w:basedOn w:val="Normal"/>
    <w:link w:val="CommentTextChar"/>
    <w:rsid w:val="00B85CA4"/>
    <w:rPr>
      <w:sz w:val="20"/>
    </w:rPr>
  </w:style>
  <w:style w:type="character" w:customStyle="1" w:styleId="CommentTextChar">
    <w:name w:val="Comment Text Char"/>
    <w:link w:val="CommentText"/>
    <w:rsid w:val="00B85CA4"/>
    <w:rPr>
      <w:lang w:val="en-US" w:eastAsia="en-US"/>
    </w:rPr>
  </w:style>
  <w:style w:type="paragraph" w:styleId="BalloonText">
    <w:name w:val="Balloon Text"/>
    <w:basedOn w:val="Normal"/>
    <w:link w:val="BalloonTextChar"/>
    <w:rsid w:val="00B85CA4"/>
    <w:pPr>
      <w:spacing w:after="0"/>
    </w:pPr>
    <w:rPr>
      <w:rFonts w:ascii="Tahoma" w:hAnsi="Tahoma"/>
      <w:sz w:val="16"/>
      <w:szCs w:val="16"/>
    </w:rPr>
  </w:style>
  <w:style w:type="character" w:customStyle="1" w:styleId="BalloonTextChar">
    <w:name w:val="Balloon Text Char"/>
    <w:link w:val="BalloonText"/>
    <w:rsid w:val="00B85CA4"/>
    <w:rPr>
      <w:rFonts w:ascii="Tahoma" w:hAnsi="Tahoma" w:cs="Tahoma"/>
      <w:sz w:val="16"/>
      <w:szCs w:val="16"/>
      <w:lang w:val="en-US" w:eastAsia="en-US"/>
    </w:rPr>
  </w:style>
  <w:style w:type="character" w:styleId="Emphasis">
    <w:name w:val="Emphasis"/>
    <w:uiPriority w:val="20"/>
    <w:qFormat/>
    <w:rsid w:val="00B85CA4"/>
    <w:rPr>
      <w:b/>
      <w:bCs/>
      <w:i w:val="0"/>
      <w:iCs w:val="0"/>
    </w:rPr>
  </w:style>
  <w:style w:type="character" w:customStyle="1" w:styleId="apple-converted-space">
    <w:name w:val="apple-converted-space"/>
    <w:basedOn w:val="DefaultParagraphFont"/>
    <w:rsid w:val="008676CE"/>
  </w:style>
  <w:style w:type="paragraph" w:customStyle="1" w:styleId="document-type">
    <w:name w:val="document-type"/>
    <w:basedOn w:val="Normal"/>
    <w:rsid w:val="009D6354"/>
    <w:pPr>
      <w:spacing w:before="100" w:beforeAutospacing="1" w:after="100" w:afterAutospacing="1"/>
      <w:jc w:val="left"/>
    </w:pPr>
    <w:rPr>
      <w:sz w:val="24"/>
      <w:szCs w:val="24"/>
      <w:lang w:val="en-GB" w:eastAsia="en-GB"/>
    </w:rPr>
  </w:style>
  <w:style w:type="paragraph" w:customStyle="1" w:styleId="type">
    <w:name w:val="type"/>
    <w:basedOn w:val="Normal"/>
    <w:rsid w:val="00795204"/>
    <w:pPr>
      <w:spacing w:before="100" w:beforeAutospacing="1" w:after="100" w:afterAutospacing="1"/>
      <w:jc w:val="left"/>
    </w:pPr>
    <w:rPr>
      <w:sz w:val="24"/>
      <w:szCs w:val="24"/>
      <w:lang w:val="en-GB" w:eastAsia="en-GB"/>
    </w:rPr>
  </w:style>
  <w:style w:type="paragraph" w:customStyle="1" w:styleId="Default">
    <w:name w:val="Default"/>
    <w:rsid w:val="00332EF8"/>
    <w:pPr>
      <w:autoSpaceDE w:val="0"/>
      <w:autoSpaceDN w:val="0"/>
      <w:adjustRightInd w:val="0"/>
    </w:pPr>
    <w:rPr>
      <w:rFonts w:ascii="Minion" w:hAnsi="Minion" w:cs="Minion"/>
      <w:color w:val="000000"/>
      <w:sz w:val="24"/>
      <w:szCs w:val="24"/>
    </w:rPr>
  </w:style>
  <w:style w:type="paragraph" w:customStyle="1" w:styleId="Pa0">
    <w:name w:val="Pa0"/>
    <w:basedOn w:val="Default"/>
    <w:next w:val="Default"/>
    <w:uiPriority w:val="99"/>
    <w:rsid w:val="00332EF8"/>
    <w:pPr>
      <w:spacing w:line="241" w:lineRule="atLeast"/>
    </w:pPr>
    <w:rPr>
      <w:rFonts w:cs="Times New Roman"/>
      <w:color w:val="auto"/>
    </w:rPr>
  </w:style>
  <w:style w:type="paragraph" w:styleId="PlainText">
    <w:name w:val="Plain Text"/>
    <w:basedOn w:val="Normal"/>
    <w:link w:val="PlainTextChar"/>
    <w:uiPriority w:val="99"/>
    <w:rsid w:val="0070599F"/>
    <w:pPr>
      <w:spacing w:after="0"/>
      <w:jc w:val="left"/>
    </w:pPr>
    <w:rPr>
      <w:rFonts w:ascii="Consolas" w:eastAsia="Calibri" w:hAnsi="Consolas"/>
      <w:sz w:val="21"/>
      <w:szCs w:val="21"/>
    </w:rPr>
  </w:style>
  <w:style w:type="character" w:customStyle="1" w:styleId="PlainTextChar">
    <w:name w:val="Plain Text Char"/>
    <w:link w:val="PlainText"/>
    <w:uiPriority w:val="99"/>
    <w:rsid w:val="0070599F"/>
    <w:rPr>
      <w:rFonts w:ascii="Consolas" w:eastAsia="Calibri" w:hAnsi="Consolas" w:cs="Consolas"/>
      <w:sz w:val="21"/>
      <w:szCs w:val="21"/>
      <w:lang w:eastAsia="en-US"/>
    </w:rPr>
  </w:style>
  <w:style w:type="paragraph" w:styleId="CommentSubject">
    <w:name w:val="annotation subject"/>
    <w:basedOn w:val="CommentText"/>
    <w:next w:val="CommentText"/>
    <w:link w:val="CommentSubjectChar"/>
    <w:rsid w:val="005775AE"/>
    <w:rPr>
      <w:b/>
      <w:bCs/>
    </w:rPr>
  </w:style>
  <w:style w:type="character" w:customStyle="1" w:styleId="CommentSubjectChar">
    <w:name w:val="Comment Subject Char"/>
    <w:link w:val="CommentSubject"/>
    <w:rsid w:val="005775AE"/>
    <w:rPr>
      <w:b/>
      <w:bCs/>
      <w:lang w:val="en-US" w:eastAsia="en-US"/>
    </w:rPr>
  </w:style>
  <w:style w:type="paragraph" w:customStyle="1" w:styleId="MediumList2-Accent21">
    <w:name w:val="Medium List 2 - Accent 21"/>
    <w:hidden/>
    <w:uiPriority w:val="99"/>
    <w:semiHidden/>
    <w:rsid w:val="00583B12"/>
    <w:rPr>
      <w:sz w:val="18"/>
      <w:lang w:val="en-US" w:eastAsia="en-US"/>
    </w:rPr>
  </w:style>
  <w:style w:type="character" w:styleId="Strong">
    <w:name w:val="Strong"/>
    <w:qFormat/>
    <w:rsid w:val="00172E32"/>
    <w:rPr>
      <w:b/>
      <w:bCs/>
    </w:rPr>
  </w:style>
  <w:style w:type="character" w:customStyle="1" w:styleId="BodyTextIndentChar">
    <w:name w:val="Body Text Indent Char"/>
    <w:basedOn w:val="DefaultParagraphFont"/>
    <w:link w:val="BodyTextIndent"/>
    <w:rsid w:val="00C477AF"/>
    <w:rPr>
      <w:sz w:val="1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uiPriority="20"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80"/>
      <w:jc w:val="both"/>
    </w:pPr>
    <w:rPr>
      <w:sz w:val="18"/>
      <w:lang w:val="en-US" w:eastAsia="en-US"/>
    </w:rPr>
  </w:style>
  <w:style w:type="paragraph" w:styleId="Heading1">
    <w:name w:val="heading 1"/>
    <w:basedOn w:val="Normal"/>
    <w:next w:val="Normal"/>
    <w:qFormat/>
    <w:pPr>
      <w:keepNext/>
      <w:numPr>
        <w:numId w:val="1"/>
      </w:numPr>
      <w:spacing w:before="40" w:after="0"/>
      <w:jc w:val="left"/>
      <w:outlineLvl w:val="0"/>
    </w:pPr>
    <w:rPr>
      <w:b/>
      <w:kern w:val="28"/>
      <w:sz w:val="24"/>
    </w:rPr>
  </w:style>
  <w:style w:type="paragraph" w:styleId="Heading2">
    <w:name w:val="heading 2"/>
    <w:basedOn w:val="Heading1"/>
    <w:next w:val="Normal"/>
    <w:qFormat/>
    <w:pPr>
      <w:numPr>
        <w:ilvl w:val="1"/>
      </w:numPr>
      <w:outlineLvl w:val="1"/>
    </w:pPr>
  </w:style>
  <w:style w:type="paragraph" w:styleId="Heading3">
    <w:name w:val="heading 3"/>
    <w:basedOn w:val="Heading2"/>
    <w:next w:val="Normal"/>
    <w:qFormat/>
    <w:pPr>
      <w:numPr>
        <w:ilvl w:val="2"/>
      </w:numPr>
      <w:outlineLvl w:val="2"/>
    </w:pPr>
    <w:rPr>
      <w:b w:val="0"/>
      <w:i/>
      <w:sz w:val="22"/>
    </w:rPr>
  </w:style>
  <w:style w:type="paragraph" w:styleId="Heading4">
    <w:name w:val="heading 4"/>
    <w:basedOn w:val="Heading3"/>
    <w:next w:val="Normal"/>
    <w:qFormat/>
    <w:pPr>
      <w:numPr>
        <w:ilvl w:val="3"/>
      </w:numPr>
      <w:outlineLvl w:val="3"/>
    </w:pPr>
  </w:style>
  <w:style w:type="paragraph" w:styleId="Heading5">
    <w:name w:val="heading 5"/>
    <w:basedOn w:val="ListNumber3"/>
    <w:next w:val="Normal"/>
    <w:qFormat/>
    <w:pPr>
      <w:numPr>
        <w:ilvl w:val="4"/>
        <w:numId w:val="1"/>
      </w:numPr>
      <w:spacing w:before="40" w:after="0"/>
      <w:ind w:left="0" w:firstLine="0"/>
      <w:jc w:val="left"/>
      <w:outlineLvl w:val="4"/>
    </w:pPr>
    <w:rPr>
      <w:i/>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rPr>
  </w:style>
  <w:style w:type="paragraph" w:styleId="Heading8">
    <w:name w:val="heading 8"/>
    <w:basedOn w:val="Normal"/>
    <w:next w:val="Normal"/>
    <w:qFormat/>
    <w:pPr>
      <w:numPr>
        <w:ilvl w:val="7"/>
        <w:numId w:val="1"/>
      </w:numPr>
      <w:spacing w:before="240" w:after="60"/>
      <w:outlineLvl w:val="7"/>
    </w:pPr>
    <w:rPr>
      <w:rFonts w:ascii="Arial" w:hAnsi="Arial"/>
      <w:i/>
    </w:rPr>
  </w:style>
  <w:style w:type="paragraph" w:styleId="Heading9">
    <w:name w:val="heading 9"/>
    <w:basedOn w:val="Normal"/>
    <w:next w:val="Normal"/>
    <w:qFormat/>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Pr>
      <w:rFonts w:ascii="Times New Roman" w:hAnsi="Times New Roman"/>
      <w:sz w:val="18"/>
      <w:vertAlign w:val="superscript"/>
    </w:rPr>
  </w:style>
  <w:style w:type="paragraph" w:customStyle="1" w:styleId="Author">
    <w:name w:val="Author"/>
    <w:basedOn w:val="Normal"/>
    <w:pPr>
      <w:jc w:val="center"/>
    </w:pPr>
    <w:rPr>
      <w:rFonts w:ascii="Helvetica" w:hAnsi="Helvetica"/>
      <w:sz w:val="24"/>
    </w:rPr>
  </w:style>
  <w:style w:type="paragraph" w:customStyle="1" w:styleId="Paper-Title">
    <w:name w:val="Paper-Title"/>
    <w:basedOn w:val="Normal"/>
    <w:pPr>
      <w:spacing w:after="120"/>
      <w:jc w:val="center"/>
    </w:pPr>
    <w:rPr>
      <w:rFonts w:ascii="Helvetica" w:hAnsi="Helvetica"/>
      <w:b/>
      <w:sz w:val="36"/>
    </w:rPr>
  </w:style>
  <w:style w:type="paragraph" w:customStyle="1" w:styleId="Affiliations">
    <w:name w:val="Affiliations"/>
    <w:basedOn w:val="Normal"/>
    <w:rsid w:val="00F5619A"/>
    <w:pPr>
      <w:spacing w:after="0"/>
      <w:jc w:val="center"/>
    </w:pPr>
    <w:rPr>
      <w:rFonts w:ascii="Helvetica" w:hAnsi="Helvetica"/>
      <w:sz w:val="20"/>
    </w:rPr>
  </w:style>
  <w:style w:type="paragraph" w:styleId="FootnoteText">
    <w:name w:val="footnote text"/>
    <w:basedOn w:val="Normal"/>
    <w:semiHidden/>
    <w:pPr>
      <w:ind w:left="144" w:hanging="144"/>
    </w:pPr>
  </w:style>
  <w:style w:type="paragraph" w:customStyle="1" w:styleId="Bullet">
    <w:name w:val="Bullet"/>
    <w:basedOn w:val="Normal"/>
    <w:pPr>
      <w:ind w:left="144" w:hanging="144"/>
    </w:pPr>
  </w:style>
  <w:style w:type="paragraph" w:styleId="Footer">
    <w:name w:val="footer"/>
    <w:basedOn w:val="Normal"/>
    <w:pPr>
      <w:tabs>
        <w:tab w:val="center" w:pos="4320"/>
        <w:tab w:val="right" w:pos="8640"/>
      </w:tabs>
    </w:pPr>
  </w:style>
  <w:style w:type="paragraph" w:customStyle="1" w:styleId="E-Mail">
    <w:name w:val="E-Mail"/>
    <w:basedOn w:val="Author"/>
    <w:pPr>
      <w:spacing w:after="60"/>
    </w:pPr>
  </w:style>
  <w:style w:type="paragraph" w:customStyle="1" w:styleId="Abstract">
    <w:name w:val="Abstract"/>
    <w:basedOn w:val="Heading1"/>
    <w:pPr>
      <w:numPr>
        <w:numId w:val="0"/>
      </w:numPr>
      <w:spacing w:before="0" w:after="120"/>
      <w:jc w:val="both"/>
      <w:outlineLvl w:val="9"/>
    </w:pPr>
    <w:rPr>
      <w:b w:val="0"/>
      <w:sz w:val="18"/>
    </w:rPr>
  </w:style>
  <w:style w:type="paragraph" w:styleId="ListNumber3">
    <w:name w:val="List Number 3"/>
    <w:basedOn w:val="Normal"/>
    <w:pPr>
      <w:ind w:left="1080" w:hanging="360"/>
    </w:pPr>
  </w:style>
  <w:style w:type="paragraph" w:customStyle="1" w:styleId="Captions">
    <w:name w:val="Captions"/>
    <w:basedOn w:val="Normal"/>
    <w:pPr>
      <w:framePr w:w="4680" w:h="2160" w:hRule="exact" w:hSpace="187" w:wrap="around" w:hAnchor="text" w:yAlign="bottom" w:anchorLock="1"/>
      <w:jc w:val="center"/>
    </w:pPr>
    <w:rPr>
      <w:b/>
    </w:rPr>
  </w:style>
  <w:style w:type="paragraph" w:customStyle="1" w:styleId="References">
    <w:name w:val="References"/>
    <w:basedOn w:val="Normal"/>
    <w:pPr>
      <w:numPr>
        <w:numId w:val="2"/>
      </w:numPr>
      <w:jc w:val="left"/>
    </w:pPr>
  </w:style>
  <w:style w:type="character" w:styleId="PageNumber">
    <w:name w:val="page number"/>
    <w:basedOn w:val="DefaultParagraphFont"/>
  </w:style>
  <w:style w:type="paragraph" w:styleId="BodyTextIndent">
    <w:name w:val="Body Text Indent"/>
    <w:basedOn w:val="Normal"/>
    <w:link w:val="BodyTextIndentChar"/>
    <w:pPr>
      <w:spacing w:after="0"/>
      <w:ind w:firstLine="360"/>
    </w:pPr>
  </w:style>
  <w:style w:type="paragraph" w:styleId="DocumentMap">
    <w:name w:val="Document Map"/>
    <w:basedOn w:val="Normal"/>
    <w:semiHidden/>
    <w:pPr>
      <w:shd w:val="clear" w:color="auto" w:fill="000080"/>
    </w:pPr>
    <w:rPr>
      <w:rFonts w:ascii="Tahoma" w:hAnsi="Tahoma" w:cs="Tahoma"/>
    </w:rPr>
  </w:style>
  <w:style w:type="paragraph" w:styleId="Caption">
    <w:name w:val="caption"/>
    <w:basedOn w:val="Normal"/>
    <w:next w:val="Normal"/>
    <w:qFormat/>
    <w:pPr>
      <w:jc w:val="center"/>
    </w:pPr>
    <w:rPr>
      <w:rFonts w:cs="Miriam"/>
      <w:b/>
      <w:bCs/>
      <w:szCs w:val="18"/>
      <w:lang w:eastAsia="en-AU"/>
    </w:rPr>
  </w:style>
  <w:style w:type="paragraph" w:styleId="BodyText">
    <w:name w:val="Body Text"/>
    <w:basedOn w:val="Normal"/>
    <w:pPr>
      <w:framePr w:w="4680" w:h="2112" w:hRule="exact" w:hSpace="187" w:wrap="around" w:vAnchor="page" w:hAnchor="page" w:x="1155" w:y="12245" w:anchorLock="1"/>
      <w:spacing w:after="0"/>
    </w:pPr>
    <w:rPr>
      <w:sz w:val="16"/>
    </w:rPr>
  </w:style>
  <w:style w:type="character" w:styleId="Hyperlink">
    <w:name w:val="Hyperlink"/>
    <w:rPr>
      <w:color w:val="0000FF"/>
      <w:u w:val="single"/>
    </w:rPr>
  </w:style>
  <w:style w:type="paragraph" w:styleId="Header">
    <w:name w:val="header"/>
    <w:basedOn w:val="Normal"/>
    <w:pPr>
      <w:tabs>
        <w:tab w:val="center" w:pos="4320"/>
        <w:tab w:val="right" w:pos="8640"/>
      </w:tabs>
    </w:pPr>
  </w:style>
  <w:style w:type="character" w:styleId="FollowedHyperlink">
    <w:name w:val="FollowedHyperlink"/>
    <w:rsid w:val="0062758A"/>
    <w:rPr>
      <w:color w:val="800080"/>
      <w:u w:val="single"/>
    </w:rPr>
  </w:style>
  <w:style w:type="paragraph" w:customStyle="1" w:styleId="MediumGrid1-Accent21">
    <w:name w:val="Medium Grid 1 - Accent 21"/>
    <w:basedOn w:val="Normal"/>
    <w:uiPriority w:val="34"/>
    <w:qFormat/>
    <w:rsid w:val="00B85CA4"/>
    <w:pPr>
      <w:spacing w:after="200" w:line="276" w:lineRule="auto"/>
      <w:ind w:left="720"/>
      <w:contextualSpacing/>
      <w:jc w:val="left"/>
    </w:pPr>
    <w:rPr>
      <w:rFonts w:ascii="Calibri" w:eastAsia="Calibri" w:hAnsi="Calibri" w:cs="Arial"/>
      <w:sz w:val="22"/>
      <w:szCs w:val="22"/>
      <w:lang w:val="en-GB"/>
    </w:rPr>
  </w:style>
  <w:style w:type="character" w:styleId="CommentReference">
    <w:name w:val="annotation reference"/>
    <w:rsid w:val="00B85CA4"/>
    <w:rPr>
      <w:sz w:val="16"/>
      <w:szCs w:val="16"/>
    </w:rPr>
  </w:style>
  <w:style w:type="paragraph" w:styleId="CommentText">
    <w:name w:val="annotation text"/>
    <w:basedOn w:val="Normal"/>
    <w:link w:val="CommentTextChar"/>
    <w:rsid w:val="00B85CA4"/>
    <w:rPr>
      <w:sz w:val="20"/>
    </w:rPr>
  </w:style>
  <w:style w:type="character" w:customStyle="1" w:styleId="CommentTextChar">
    <w:name w:val="Comment Text Char"/>
    <w:link w:val="CommentText"/>
    <w:rsid w:val="00B85CA4"/>
    <w:rPr>
      <w:lang w:val="en-US" w:eastAsia="en-US"/>
    </w:rPr>
  </w:style>
  <w:style w:type="paragraph" w:styleId="BalloonText">
    <w:name w:val="Balloon Text"/>
    <w:basedOn w:val="Normal"/>
    <w:link w:val="BalloonTextChar"/>
    <w:rsid w:val="00B85CA4"/>
    <w:pPr>
      <w:spacing w:after="0"/>
    </w:pPr>
    <w:rPr>
      <w:rFonts w:ascii="Tahoma" w:hAnsi="Tahoma"/>
      <w:sz w:val="16"/>
      <w:szCs w:val="16"/>
    </w:rPr>
  </w:style>
  <w:style w:type="character" w:customStyle="1" w:styleId="BalloonTextChar">
    <w:name w:val="Balloon Text Char"/>
    <w:link w:val="BalloonText"/>
    <w:rsid w:val="00B85CA4"/>
    <w:rPr>
      <w:rFonts w:ascii="Tahoma" w:hAnsi="Tahoma" w:cs="Tahoma"/>
      <w:sz w:val="16"/>
      <w:szCs w:val="16"/>
      <w:lang w:val="en-US" w:eastAsia="en-US"/>
    </w:rPr>
  </w:style>
  <w:style w:type="character" w:styleId="Emphasis">
    <w:name w:val="Emphasis"/>
    <w:uiPriority w:val="20"/>
    <w:qFormat/>
    <w:rsid w:val="00B85CA4"/>
    <w:rPr>
      <w:b/>
      <w:bCs/>
      <w:i w:val="0"/>
      <w:iCs w:val="0"/>
    </w:rPr>
  </w:style>
  <w:style w:type="character" w:customStyle="1" w:styleId="apple-converted-space">
    <w:name w:val="apple-converted-space"/>
    <w:basedOn w:val="DefaultParagraphFont"/>
    <w:rsid w:val="008676CE"/>
  </w:style>
  <w:style w:type="paragraph" w:customStyle="1" w:styleId="document-type">
    <w:name w:val="document-type"/>
    <w:basedOn w:val="Normal"/>
    <w:rsid w:val="009D6354"/>
    <w:pPr>
      <w:spacing w:before="100" w:beforeAutospacing="1" w:after="100" w:afterAutospacing="1"/>
      <w:jc w:val="left"/>
    </w:pPr>
    <w:rPr>
      <w:sz w:val="24"/>
      <w:szCs w:val="24"/>
      <w:lang w:val="en-GB" w:eastAsia="en-GB"/>
    </w:rPr>
  </w:style>
  <w:style w:type="paragraph" w:customStyle="1" w:styleId="type">
    <w:name w:val="type"/>
    <w:basedOn w:val="Normal"/>
    <w:rsid w:val="00795204"/>
    <w:pPr>
      <w:spacing w:before="100" w:beforeAutospacing="1" w:after="100" w:afterAutospacing="1"/>
      <w:jc w:val="left"/>
    </w:pPr>
    <w:rPr>
      <w:sz w:val="24"/>
      <w:szCs w:val="24"/>
      <w:lang w:val="en-GB" w:eastAsia="en-GB"/>
    </w:rPr>
  </w:style>
  <w:style w:type="paragraph" w:customStyle="1" w:styleId="Default">
    <w:name w:val="Default"/>
    <w:rsid w:val="00332EF8"/>
    <w:pPr>
      <w:autoSpaceDE w:val="0"/>
      <w:autoSpaceDN w:val="0"/>
      <w:adjustRightInd w:val="0"/>
    </w:pPr>
    <w:rPr>
      <w:rFonts w:ascii="Minion" w:hAnsi="Minion" w:cs="Minion"/>
      <w:color w:val="000000"/>
      <w:sz w:val="24"/>
      <w:szCs w:val="24"/>
    </w:rPr>
  </w:style>
  <w:style w:type="paragraph" w:customStyle="1" w:styleId="Pa0">
    <w:name w:val="Pa0"/>
    <w:basedOn w:val="Default"/>
    <w:next w:val="Default"/>
    <w:uiPriority w:val="99"/>
    <w:rsid w:val="00332EF8"/>
    <w:pPr>
      <w:spacing w:line="241" w:lineRule="atLeast"/>
    </w:pPr>
    <w:rPr>
      <w:rFonts w:cs="Times New Roman"/>
      <w:color w:val="auto"/>
    </w:rPr>
  </w:style>
  <w:style w:type="paragraph" w:styleId="PlainText">
    <w:name w:val="Plain Text"/>
    <w:basedOn w:val="Normal"/>
    <w:link w:val="PlainTextChar"/>
    <w:uiPriority w:val="99"/>
    <w:rsid w:val="0070599F"/>
    <w:pPr>
      <w:spacing w:after="0"/>
      <w:jc w:val="left"/>
    </w:pPr>
    <w:rPr>
      <w:rFonts w:ascii="Consolas" w:eastAsia="Calibri" w:hAnsi="Consolas"/>
      <w:sz w:val="21"/>
      <w:szCs w:val="21"/>
    </w:rPr>
  </w:style>
  <w:style w:type="character" w:customStyle="1" w:styleId="PlainTextChar">
    <w:name w:val="Plain Text Char"/>
    <w:link w:val="PlainText"/>
    <w:uiPriority w:val="99"/>
    <w:rsid w:val="0070599F"/>
    <w:rPr>
      <w:rFonts w:ascii="Consolas" w:eastAsia="Calibri" w:hAnsi="Consolas" w:cs="Consolas"/>
      <w:sz w:val="21"/>
      <w:szCs w:val="21"/>
      <w:lang w:eastAsia="en-US"/>
    </w:rPr>
  </w:style>
  <w:style w:type="paragraph" w:styleId="CommentSubject">
    <w:name w:val="annotation subject"/>
    <w:basedOn w:val="CommentText"/>
    <w:next w:val="CommentText"/>
    <w:link w:val="CommentSubjectChar"/>
    <w:rsid w:val="005775AE"/>
    <w:rPr>
      <w:b/>
      <w:bCs/>
    </w:rPr>
  </w:style>
  <w:style w:type="character" w:customStyle="1" w:styleId="CommentSubjectChar">
    <w:name w:val="Comment Subject Char"/>
    <w:link w:val="CommentSubject"/>
    <w:rsid w:val="005775AE"/>
    <w:rPr>
      <w:b/>
      <w:bCs/>
      <w:lang w:val="en-US" w:eastAsia="en-US"/>
    </w:rPr>
  </w:style>
  <w:style w:type="paragraph" w:customStyle="1" w:styleId="MediumList2-Accent21">
    <w:name w:val="Medium List 2 - Accent 21"/>
    <w:hidden/>
    <w:uiPriority w:val="99"/>
    <w:semiHidden/>
    <w:rsid w:val="00583B12"/>
    <w:rPr>
      <w:sz w:val="18"/>
      <w:lang w:val="en-US" w:eastAsia="en-US"/>
    </w:rPr>
  </w:style>
  <w:style w:type="character" w:styleId="Strong">
    <w:name w:val="Strong"/>
    <w:qFormat/>
    <w:rsid w:val="00172E32"/>
    <w:rPr>
      <w:b/>
      <w:bCs/>
    </w:rPr>
  </w:style>
  <w:style w:type="character" w:customStyle="1" w:styleId="BodyTextIndentChar">
    <w:name w:val="Body Text Indent Char"/>
    <w:basedOn w:val="DefaultParagraphFont"/>
    <w:link w:val="BodyTextIndent"/>
    <w:rsid w:val="00C477AF"/>
    <w:rPr>
      <w:sz w:val="18"/>
      <w:lang w:val="en-US" w:eastAsia="en-US"/>
    </w:rPr>
  </w:style>
</w:styles>
</file>

<file path=word/webSettings.xml><?xml version="1.0" encoding="utf-8"?>
<w:webSettings xmlns:r="http://schemas.openxmlformats.org/officeDocument/2006/relationships" xmlns:w="http://schemas.openxmlformats.org/wordprocessingml/2006/main">
  <w:divs>
    <w:div w:id="54941130">
      <w:bodyDiv w:val="1"/>
      <w:marLeft w:val="0"/>
      <w:marRight w:val="0"/>
      <w:marTop w:val="0"/>
      <w:marBottom w:val="0"/>
      <w:divBdr>
        <w:top w:val="none" w:sz="0" w:space="0" w:color="auto"/>
        <w:left w:val="none" w:sz="0" w:space="0" w:color="auto"/>
        <w:bottom w:val="none" w:sz="0" w:space="0" w:color="auto"/>
        <w:right w:val="none" w:sz="0" w:space="0" w:color="auto"/>
      </w:divBdr>
    </w:div>
    <w:div w:id="460459772">
      <w:bodyDiv w:val="1"/>
      <w:marLeft w:val="0"/>
      <w:marRight w:val="0"/>
      <w:marTop w:val="0"/>
      <w:marBottom w:val="0"/>
      <w:divBdr>
        <w:top w:val="none" w:sz="0" w:space="0" w:color="auto"/>
        <w:left w:val="none" w:sz="0" w:space="0" w:color="auto"/>
        <w:bottom w:val="none" w:sz="0" w:space="0" w:color="auto"/>
        <w:right w:val="none" w:sz="0" w:space="0" w:color="auto"/>
      </w:divBdr>
    </w:div>
    <w:div w:id="710106954">
      <w:bodyDiv w:val="1"/>
      <w:marLeft w:val="0"/>
      <w:marRight w:val="0"/>
      <w:marTop w:val="0"/>
      <w:marBottom w:val="0"/>
      <w:divBdr>
        <w:top w:val="none" w:sz="0" w:space="0" w:color="auto"/>
        <w:left w:val="none" w:sz="0" w:space="0" w:color="auto"/>
        <w:bottom w:val="none" w:sz="0" w:space="0" w:color="auto"/>
        <w:right w:val="none" w:sz="0" w:space="0" w:color="auto"/>
      </w:divBdr>
      <w:divsChild>
        <w:div w:id="78140701">
          <w:marLeft w:val="1166"/>
          <w:marRight w:val="0"/>
          <w:marTop w:val="125"/>
          <w:marBottom w:val="0"/>
          <w:divBdr>
            <w:top w:val="none" w:sz="0" w:space="0" w:color="auto"/>
            <w:left w:val="none" w:sz="0" w:space="0" w:color="auto"/>
            <w:bottom w:val="none" w:sz="0" w:space="0" w:color="auto"/>
            <w:right w:val="none" w:sz="0" w:space="0" w:color="auto"/>
          </w:divBdr>
        </w:div>
        <w:div w:id="900024343">
          <w:marLeft w:val="1166"/>
          <w:marRight w:val="0"/>
          <w:marTop w:val="125"/>
          <w:marBottom w:val="0"/>
          <w:divBdr>
            <w:top w:val="none" w:sz="0" w:space="0" w:color="auto"/>
            <w:left w:val="none" w:sz="0" w:space="0" w:color="auto"/>
            <w:bottom w:val="none" w:sz="0" w:space="0" w:color="auto"/>
            <w:right w:val="none" w:sz="0" w:space="0" w:color="auto"/>
          </w:divBdr>
        </w:div>
        <w:div w:id="1159151296">
          <w:marLeft w:val="1166"/>
          <w:marRight w:val="0"/>
          <w:marTop w:val="125"/>
          <w:marBottom w:val="0"/>
          <w:divBdr>
            <w:top w:val="none" w:sz="0" w:space="0" w:color="auto"/>
            <w:left w:val="none" w:sz="0" w:space="0" w:color="auto"/>
            <w:bottom w:val="none" w:sz="0" w:space="0" w:color="auto"/>
            <w:right w:val="none" w:sz="0" w:space="0" w:color="auto"/>
          </w:divBdr>
        </w:div>
      </w:divsChild>
    </w:div>
    <w:div w:id="776288135">
      <w:bodyDiv w:val="1"/>
      <w:marLeft w:val="0"/>
      <w:marRight w:val="0"/>
      <w:marTop w:val="0"/>
      <w:marBottom w:val="0"/>
      <w:divBdr>
        <w:top w:val="none" w:sz="0" w:space="0" w:color="auto"/>
        <w:left w:val="none" w:sz="0" w:space="0" w:color="auto"/>
        <w:bottom w:val="none" w:sz="0" w:space="0" w:color="auto"/>
        <w:right w:val="none" w:sz="0" w:space="0" w:color="auto"/>
      </w:divBdr>
    </w:div>
    <w:div w:id="789981776">
      <w:bodyDiv w:val="1"/>
      <w:marLeft w:val="0"/>
      <w:marRight w:val="0"/>
      <w:marTop w:val="0"/>
      <w:marBottom w:val="0"/>
      <w:divBdr>
        <w:top w:val="none" w:sz="0" w:space="0" w:color="auto"/>
        <w:left w:val="none" w:sz="0" w:space="0" w:color="auto"/>
        <w:bottom w:val="none" w:sz="0" w:space="0" w:color="auto"/>
        <w:right w:val="none" w:sz="0" w:space="0" w:color="auto"/>
      </w:divBdr>
    </w:div>
    <w:div w:id="918632984">
      <w:bodyDiv w:val="1"/>
      <w:marLeft w:val="0"/>
      <w:marRight w:val="0"/>
      <w:marTop w:val="0"/>
      <w:marBottom w:val="0"/>
      <w:divBdr>
        <w:top w:val="none" w:sz="0" w:space="0" w:color="auto"/>
        <w:left w:val="none" w:sz="0" w:space="0" w:color="auto"/>
        <w:bottom w:val="none" w:sz="0" w:space="0" w:color="auto"/>
        <w:right w:val="none" w:sz="0" w:space="0" w:color="auto"/>
      </w:divBdr>
    </w:div>
    <w:div w:id="945691702">
      <w:bodyDiv w:val="1"/>
      <w:marLeft w:val="0"/>
      <w:marRight w:val="0"/>
      <w:marTop w:val="0"/>
      <w:marBottom w:val="0"/>
      <w:divBdr>
        <w:top w:val="none" w:sz="0" w:space="0" w:color="auto"/>
        <w:left w:val="none" w:sz="0" w:space="0" w:color="auto"/>
        <w:bottom w:val="none" w:sz="0" w:space="0" w:color="auto"/>
        <w:right w:val="none" w:sz="0" w:space="0" w:color="auto"/>
      </w:divBdr>
      <w:divsChild>
        <w:div w:id="1312949406">
          <w:marLeft w:val="547"/>
          <w:marRight w:val="0"/>
          <w:marTop w:val="120"/>
          <w:marBottom w:val="0"/>
          <w:divBdr>
            <w:top w:val="none" w:sz="0" w:space="0" w:color="auto"/>
            <w:left w:val="none" w:sz="0" w:space="0" w:color="auto"/>
            <w:bottom w:val="none" w:sz="0" w:space="0" w:color="auto"/>
            <w:right w:val="none" w:sz="0" w:space="0" w:color="auto"/>
          </w:divBdr>
        </w:div>
      </w:divsChild>
    </w:div>
    <w:div w:id="1133252476">
      <w:bodyDiv w:val="1"/>
      <w:marLeft w:val="0"/>
      <w:marRight w:val="0"/>
      <w:marTop w:val="0"/>
      <w:marBottom w:val="0"/>
      <w:divBdr>
        <w:top w:val="none" w:sz="0" w:space="0" w:color="auto"/>
        <w:left w:val="none" w:sz="0" w:space="0" w:color="auto"/>
        <w:bottom w:val="none" w:sz="0" w:space="0" w:color="auto"/>
        <w:right w:val="none" w:sz="0" w:space="0" w:color="auto"/>
      </w:divBdr>
      <w:divsChild>
        <w:div w:id="1809545503">
          <w:marLeft w:val="547"/>
          <w:marRight w:val="0"/>
          <w:marTop w:val="115"/>
          <w:marBottom w:val="0"/>
          <w:divBdr>
            <w:top w:val="none" w:sz="0" w:space="0" w:color="auto"/>
            <w:left w:val="none" w:sz="0" w:space="0" w:color="auto"/>
            <w:bottom w:val="none" w:sz="0" w:space="0" w:color="auto"/>
            <w:right w:val="none" w:sz="0" w:space="0" w:color="auto"/>
          </w:divBdr>
        </w:div>
      </w:divsChild>
    </w:div>
    <w:div w:id="1391688887">
      <w:bodyDiv w:val="1"/>
      <w:marLeft w:val="0"/>
      <w:marRight w:val="0"/>
      <w:marTop w:val="0"/>
      <w:marBottom w:val="0"/>
      <w:divBdr>
        <w:top w:val="none" w:sz="0" w:space="0" w:color="auto"/>
        <w:left w:val="none" w:sz="0" w:space="0" w:color="auto"/>
        <w:bottom w:val="none" w:sz="0" w:space="0" w:color="auto"/>
        <w:right w:val="none" w:sz="0" w:space="0" w:color="auto"/>
      </w:divBdr>
      <w:divsChild>
        <w:div w:id="913507844">
          <w:marLeft w:val="1166"/>
          <w:marRight w:val="0"/>
          <w:marTop w:val="134"/>
          <w:marBottom w:val="0"/>
          <w:divBdr>
            <w:top w:val="none" w:sz="0" w:space="0" w:color="auto"/>
            <w:left w:val="none" w:sz="0" w:space="0" w:color="auto"/>
            <w:bottom w:val="none" w:sz="0" w:space="0" w:color="auto"/>
            <w:right w:val="none" w:sz="0" w:space="0" w:color="auto"/>
          </w:divBdr>
        </w:div>
        <w:div w:id="1396974304">
          <w:marLeft w:val="1166"/>
          <w:marRight w:val="0"/>
          <w:marTop w:val="134"/>
          <w:marBottom w:val="0"/>
          <w:divBdr>
            <w:top w:val="none" w:sz="0" w:space="0" w:color="auto"/>
            <w:left w:val="none" w:sz="0" w:space="0" w:color="auto"/>
            <w:bottom w:val="none" w:sz="0" w:space="0" w:color="auto"/>
            <w:right w:val="none" w:sz="0" w:space="0" w:color="auto"/>
          </w:divBdr>
        </w:div>
      </w:divsChild>
    </w:div>
    <w:div w:id="1486971832">
      <w:bodyDiv w:val="1"/>
      <w:marLeft w:val="0"/>
      <w:marRight w:val="0"/>
      <w:marTop w:val="0"/>
      <w:marBottom w:val="0"/>
      <w:divBdr>
        <w:top w:val="none" w:sz="0" w:space="0" w:color="auto"/>
        <w:left w:val="none" w:sz="0" w:space="0" w:color="auto"/>
        <w:bottom w:val="none" w:sz="0" w:space="0" w:color="auto"/>
        <w:right w:val="none" w:sz="0" w:space="0" w:color="auto"/>
      </w:divBdr>
    </w:div>
    <w:div w:id="1721398270">
      <w:bodyDiv w:val="1"/>
      <w:marLeft w:val="0"/>
      <w:marRight w:val="0"/>
      <w:marTop w:val="0"/>
      <w:marBottom w:val="0"/>
      <w:divBdr>
        <w:top w:val="none" w:sz="0" w:space="0" w:color="auto"/>
        <w:left w:val="none" w:sz="0" w:space="0" w:color="auto"/>
        <w:bottom w:val="none" w:sz="0" w:space="0" w:color="auto"/>
        <w:right w:val="none" w:sz="0" w:space="0" w:color="auto"/>
      </w:divBdr>
    </w:div>
    <w:div w:id="1738702530">
      <w:bodyDiv w:val="1"/>
      <w:marLeft w:val="0"/>
      <w:marRight w:val="0"/>
      <w:marTop w:val="0"/>
      <w:marBottom w:val="0"/>
      <w:divBdr>
        <w:top w:val="none" w:sz="0" w:space="0" w:color="auto"/>
        <w:left w:val="none" w:sz="0" w:space="0" w:color="auto"/>
        <w:bottom w:val="none" w:sz="0" w:space="0" w:color="auto"/>
        <w:right w:val="none" w:sz="0" w:space="0" w:color="auto"/>
      </w:divBdr>
    </w:div>
    <w:div w:id="1888449473">
      <w:bodyDiv w:val="1"/>
      <w:marLeft w:val="0"/>
      <w:marRight w:val="0"/>
      <w:marTop w:val="0"/>
      <w:marBottom w:val="0"/>
      <w:divBdr>
        <w:top w:val="none" w:sz="0" w:space="0" w:color="auto"/>
        <w:left w:val="none" w:sz="0" w:space="0" w:color="auto"/>
        <w:bottom w:val="none" w:sz="0" w:space="0" w:color="auto"/>
        <w:right w:val="none" w:sz="0" w:space="0" w:color="auto"/>
      </w:divBdr>
      <w:divsChild>
        <w:div w:id="467476328">
          <w:marLeft w:val="1166"/>
          <w:marRight w:val="0"/>
          <w:marTop w:val="115"/>
          <w:marBottom w:val="0"/>
          <w:divBdr>
            <w:top w:val="none" w:sz="0" w:space="0" w:color="auto"/>
            <w:left w:val="none" w:sz="0" w:space="0" w:color="auto"/>
            <w:bottom w:val="none" w:sz="0" w:space="0" w:color="auto"/>
            <w:right w:val="none" w:sz="0" w:space="0" w:color="auto"/>
          </w:divBdr>
        </w:div>
        <w:div w:id="1856193320">
          <w:marLeft w:val="1166"/>
          <w:marRight w:val="0"/>
          <w:marTop w:val="115"/>
          <w:marBottom w:val="0"/>
          <w:divBdr>
            <w:top w:val="none" w:sz="0" w:space="0" w:color="auto"/>
            <w:left w:val="none" w:sz="0" w:space="0" w:color="auto"/>
            <w:bottom w:val="none" w:sz="0" w:space="0" w:color="auto"/>
            <w:right w:val="none" w:sz="0" w:space="0" w:color="auto"/>
          </w:divBdr>
        </w:div>
        <w:div w:id="2038578726">
          <w:marLeft w:val="1166"/>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ons.gov.uk/ons/publications/re-reference-" TargetMode="External"/><Relationship Id="rId18"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raeng.org.uk/publications/reports/ict-for-the" TargetMode="Externa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www.gov.uk/broadband-delivery-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overnment/uploads/system/uploads/attachme" TargetMode="External"/><Relationship Id="rId5" Type="http://schemas.openxmlformats.org/officeDocument/2006/relationships/webSettings" Target="webSettings.xml"/><Relationship Id="rId15" Type="http://schemas.openxmlformats.org/officeDocument/2006/relationships/hyperlink" Target="https://www.gov.uk/government/publications/digital-efficiency-report/digital-efficiency-report" TargetMode="External"/><Relationship Id="rId10" Type="http://schemas.openxmlformats.org/officeDocument/2006/relationships/hyperlink" Target="https://www.gov.uk/government/policies/increasing-research-and-"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www.itu.int/en/ITU-D/Statistics/Documents/facts/ICTFactsFigures2014-e.pdf" TargetMode="External"/><Relationship Id="rId14" Type="http://schemas.openxmlformats.org/officeDocument/2006/relationships/hyperlink" Target="http://stakeholders.ofcom.org.uk/binaries/research/markets-infrastructure/economic-geography.pdf" TargetMode="External"/><Relationship Id="rId2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BBDFB7-C4A4-4F7A-8987-6DDF0A2E1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2364</Words>
  <Characters>13478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Proceedings Template - WORD</vt:lpstr>
    </vt:vector>
  </TitlesOfParts>
  <Company>ACM</Company>
  <LinksUpToDate>false</LinksUpToDate>
  <CharactersWithSpaces>15811</CharactersWithSpaces>
  <SharedDoc>false</SharedDoc>
  <HLinks>
    <vt:vector size="84" baseType="variant">
      <vt:variant>
        <vt:i4>3145769</vt:i4>
      </vt:variant>
      <vt:variant>
        <vt:i4>39</vt:i4>
      </vt:variant>
      <vt:variant>
        <vt:i4>0</vt:i4>
      </vt:variant>
      <vt:variant>
        <vt:i4>5</vt:i4>
      </vt:variant>
      <vt:variant>
        <vt:lpwstr>http://publicaccesswifi.org/the-research/research/</vt:lpwstr>
      </vt:variant>
      <vt:variant>
        <vt:lpwstr/>
      </vt:variant>
      <vt:variant>
        <vt:i4>917583</vt:i4>
      </vt:variant>
      <vt:variant>
        <vt:i4>36</vt:i4>
      </vt:variant>
      <vt:variant>
        <vt:i4>0</vt:i4>
      </vt:variant>
      <vt:variant>
        <vt:i4>5</vt:i4>
      </vt:variant>
      <vt:variant>
        <vt:lpwstr>http://www.hughes.com/technologies/satellite-systems/hughes-technology/standards-and-technical-publications/the-ipos-standard</vt:lpwstr>
      </vt:variant>
      <vt:variant>
        <vt:lpwstr/>
      </vt:variant>
      <vt:variant>
        <vt:i4>4325400</vt:i4>
      </vt:variant>
      <vt:variant>
        <vt:i4>33</vt:i4>
      </vt:variant>
      <vt:variant>
        <vt:i4>0</vt:i4>
      </vt:variant>
      <vt:variant>
        <vt:i4>5</vt:i4>
      </vt:variant>
      <vt:variant>
        <vt:lpwstr>http://datatracker.ietf.org/wg/diffserv/charter/</vt:lpwstr>
      </vt:variant>
      <vt:variant>
        <vt:lpwstr/>
      </vt:variant>
      <vt:variant>
        <vt:i4>1507402</vt:i4>
      </vt:variant>
      <vt:variant>
        <vt:i4>30</vt:i4>
      </vt:variant>
      <vt:variant>
        <vt:i4>0</vt:i4>
      </vt:variant>
      <vt:variant>
        <vt:i4>5</vt:i4>
      </vt:variant>
      <vt:variant>
        <vt:lpwstr>http://www.broadbanduk.org/2014/06/18/ofcom-research-on-connectivity-in-uk-cities-published/</vt:lpwstr>
      </vt:variant>
      <vt:variant>
        <vt:lpwstr/>
      </vt:variant>
      <vt:variant>
        <vt:i4>4456540</vt:i4>
      </vt:variant>
      <vt:variant>
        <vt:i4>27</vt:i4>
      </vt:variant>
      <vt:variant>
        <vt:i4>0</vt:i4>
      </vt:variant>
      <vt:variant>
        <vt:i4>5</vt:i4>
      </vt:variant>
      <vt:variant>
        <vt:lpwstr>https://www.gov.uk/broadband-delivery-uk</vt:lpwstr>
      </vt:variant>
      <vt:variant>
        <vt:lpwstr/>
      </vt:variant>
      <vt:variant>
        <vt:i4>7536697</vt:i4>
      </vt:variant>
      <vt:variant>
        <vt:i4>24</vt:i4>
      </vt:variant>
      <vt:variant>
        <vt:i4>0</vt:i4>
      </vt:variant>
      <vt:variant>
        <vt:i4>5</vt:i4>
      </vt:variant>
      <vt:variant>
        <vt:lpwstr>https://www.gov.uk/government/publications/digital-efficiency-report/digital-efficiency-report</vt:lpwstr>
      </vt:variant>
      <vt:variant>
        <vt:lpwstr>annex-1-list-of-case-studies</vt:lpwstr>
      </vt:variant>
      <vt:variant>
        <vt:i4>262215</vt:i4>
      </vt:variant>
      <vt:variant>
        <vt:i4>21</vt:i4>
      </vt:variant>
      <vt:variant>
        <vt:i4>0</vt:i4>
      </vt:variant>
      <vt:variant>
        <vt:i4>5</vt:i4>
      </vt:variant>
      <vt:variant>
        <vt:lpwstr>https://www.gov.uk/government/publications/government-digital-strategy/government-digital-strategy</vt:lpwstr>
      </vt:variant>
      <vt:variant>
        <vt:lpwstr>what-the-strategy-is-about</vt:lpwstr>
      </vt:variant>
      <vt:variant>
        <vt:i4>4391007</vt:i4>
      </vt:variant>
      <vt:variant>
        <vt:i4>18</vt:i4>
      </vt:variant>
      <vt:variant>
        <vt:i4>0</vt:i4>
      </vt:variant>
      <vt:variant>
        <vt:i4>5</vt:i4>
      </vt:variant>
      <vt:variant>
        <vt:lpwstr>http://oxis.oii.ox.ac.uk/sites/oxis.oii.ox.ac.uk/files/content/files</vt:lpwstr>
      </vt:variant>
      <vt:variant>
        <vt:lpwstr/>
      </vt:variant>
      <vt:variant>
        <vt:i4>65</vt:i4>
      </vt:variant>
      <vt:variant>
        <vt:i4>15</vt:i4>
      </vt:variant>
      <vt:variant>
        <vt:i4>0</vt:i4>
      </vt:variant>
      <vt:variant>
        <vt:i4>5</vt:i4>
      </vt:variant>
      <vt:variant>
        <vt:lpwstr>http://www.raeng.org.uk/publications/reports/ict-for-the</vt:lpwstr>
      </vt:variant>
      <vt:variant>
        <vt:lpwstr/>
      </vt:variant>
      <vt:variant>
        <vt:i4>589846</vt:i4>
      </vt:variant>
      <vt:variant>
        <vt:i4>12</vt:i4>
      </vt:variant>
      <vt:variant>
        <vt:i4>0</vt:i4>
      </vt:variant>
      <vt:variant>
        <vt:i4>5</vt:i4>
      </vt:variant>
      <vt:variant>
        <vt:lpwstr>https://www.gov.uk/government/uploads/system/uploads/attachme</vt:lpwstr>
      </vt:variant>
      <vt:variant>
        <vt:lpwstr/>
      </vt:variant>
      <vt:variant>
        <vt:i4>7405688</vt:i4>
      </vt:variant>
      <vt:variant>
        <vt:i4>9</vt:i4>
      </vt:variant>
      <vt:variant>
        <vt:i4>0</vt:i4>
      </vt:variant>
      <vt:variant>
        <vt:i4>5</vt:i4>
      </vt:variant>
      <vt:variant>
        <vt:lpwstr>https://www.gov.uk/government/policies/increasing-research-and-</vt:lpwstr>
      </vt:variant>
      <vt:variant>
        <vt:lpwstr/>
      </vt:variant>
      <vt:variant>
        <vt:i4>7929952</vt:i4>
      </vt:variant>
      <vt:variant>
        <vt:i4>6</vt:i4>
      </vt:variant>
      <vt:variant>
        <vt:i4>0</vt:i4>
      </vt:variant>
      <vt:variant>
        <vt:i4>5</vt:i4>
      </vt:variant>
      <vt:variant>
        <vt:lpwstr>http://www.who.int/mediacentre/factsheets/fs211/en/</vt:lpwstr>
      </vt:variant>
      <vt:variant>
        <vt:lpwstr/>
      </vt:variant>
      <vt:variant>
        <vt:i4>6029392</vt:i4>
      </vt:variant>
      <vt:variant>
        <vt:i4>3</vt:i4>
      </vt:variant>
      <vt:variant>
        <vt:i4>0</vt:i4>
      </vt:variant>
      <vt:variant>
        <vt:i4>5</vt:i4>
      </vt:variant>
      <vt:variant>
        <vt:lpwstr>http://www.ericsson.com/res/docs/2014/ericsson-mobility-report-june-2014.pdf</vt:lpwstr>
      </vt:variant>
      <vt:variant>
        <vt:lpwstr/>
      </vt:variant>
      <vt:variant>
        <vt:i4>6029392</vt:i4>
      </vt:variant>
      <vt:variant>
        <vt:i4>0</vt:i4>
      </vt:variant>
      <vt:variant>
        <vt:i4>0</vt:i4>
      </vt:variant>
      <vt:variant>
        <vt:i4>5</vt:i4>
      </vt:variant>
      <vt:variant>
        <vt:lpwstr>http://www.ericsson.com/res/docs/2014/ericsson-mobility-report-june-2014.pdf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Proceedings Template - WORD</dc:title>
  <dc:creator>End User Computing Services</dc:creator>
  <dc:description>Further edited by G. Murray May 23 2012 to remove extra white space between affiliation ph. no and email addys._x000d_
Further edited by G. Murray, Jan. 13th. 2011 - adjusted 'top' space to .75" and ensured text in Introduction 'matched' LaTeX._x000d_
Edited by G. Murray on Aug. 23rd. 2007 for 'ACM Reference Format' / updated reference examples.</dc:description>
  <cp:lastModifiedBy>lec122</cp:lastModifiedBy>
  <cp:revision>2</cp:revision>
  <cp:lastPrinted>2014-09-15T09:32:00Z</cp:lastPrinted>
  <dcterms:created xsi:type="dcterms:W3CDTF">2015-02-16T17:01:00Z</dcterms:created>
  <dcterms:modified xsi:type="dcterms:W3CDTF">2015-02-16T17:01:00Z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Gerald Murray</vt:lpwstr>
  </property>
</Properties>
</file>