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989376" w14:textId="02B259F3" w:rsidR="002D7A97" w:rsidRDefault="002D7A97" w:rsidP="00506F8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Contrasting effects of </w:t>
      </w:r>
      <w:r w:rsidR="00EB5A1F">
        <w:rPr>
          <w:rFonts w:ascii="Times New Roman" w:hAnsi="Times New Roman" w:cs="Times New Roman"/>
          <w:sz w:val="24"/>
          <w:szCs w:val="24"/>
        </w:rPr>
        <w:t xml:space="preserve">intra- </w:t>
      </w:r>
      <w:r>
        <w:rPr>
          <w:rFonts w:ascii="Times New Roman" w:hAnsi="Times New Roman" w:cs="Times New Roman"/>
          <w:sz w:val="24"/>
          <w:szCs w:val="24"/>
        </w:rPr>
        <w:t xml:space="preserve">and </w:t>
      </w:r>
      <w:r w:rsidR="00EB5A1F">
        <w:rPr>
          <w:rFonts w:ascii="Times New Roman" w:hAnsi="Times New Roman" w:cs="Times New Roman"/>
          <w:sz w:val="24"/>
          <w:szCs w:val="24"/>
        </w:rPr>
        <w:t>inter</w:t>
      </w:r>
      <w:r>
        <w:rPr>
          <w:rFonts w:ascii="Times New Roman" w:hAnsi="Times New Roman" w:cs="Times New Roman"/>
          <w:sz w:val="24"/>
          <w:szCs w:val="24"/>
        </w:rPr>
        <w:t>speci</w:t>
      </w:r>
      <w:r w:rsidR="007A671A">
        <w:rPr>
          <w:rFonts w:ascii="Times New Roman" w:hAnsi="Times New Roman" w:cs="Times New Roman"/>
          <w:sz w:val="24"/>
          <w:szCs w:val="24"/>
        </w:rPr>
        <w:t>fic</w:t>
      </w:r>
      <w:r>
        <w:rPr>
          <w:rFonts w:ascii="Times New Roman" w:hAnsi="Times New Roman" w:cs="Times New Roman"/>
          <w:sz w:val="24"/>
          <w:szCs w:val="24"/>
        </w:rPr>
        <w:t xml:space="preserve"> </w:t>
      </w:r>
      <w:r w:rsidR="002B4C93">
        <w:rPr>
          <w:rFonts w:ascii="Times New Roman" w:hAnsi="Times New Roman" w:cs="Times New Roman"/>
          <w:sz w:val="24"/>
          <w:szCs w:val="24"/>
        </w:rPr>
        <w:t xml:space="preserve">identity and </w:t>
      </w:r>
      <w:r>
        <w:rPr>
          <w:rFonts w:ascii="Times New Roman" w:hAnsi="Times New Roman" w:cs="Times New Roman"/>
          <w:sz w:val="24"/>
          <w:szCs w:val="24"/>
        </w:rPr>
        <w:t xml:space="preserve">richness of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fungi on host plants</w:t>
      </w:r>
      <w:r w:rsidR="007A671A">
        <w:rPr>
          <w:rFonts w:ascii="Times New Roman" w:hAnsi="Times New Roman" w:cs="Times New Roman"/>
          <w:sz w:val="24"/>
          <w:szCs w:val="24"/>
        </w:rPr>
        <w:t>,</w:t>
      </w:r>
      <w:r>
        <w:rPr>
          <w:rFonts w:ascii="Times New Roman" w:hAnsi="Times New Roman" w:cs="Times New Roman"/>
          <w:sz w:val="24"/>
          <w:szCs w:val="24"/>
        </w:rPr>
        <w:t xml:space="preserve"> nutrient </w:t>
      </w:r>
      <w:r w:rsidR="007A671A">
        <w:rPr>
          <w:rFonts w:ascii="Times New Roman" w:hAnsi="Times New Roman" w:cs="Times New Roman"/>
          <w:sz w:val="24"/>
          <w:szCs w:val="24"/>
        </w:rPr>
        <w:t xml:space="preserve">retention and </w:t>
      </w:r>
      <w:proofErr w:type="spellStart"/>
      <w:r w:rsidR="007A671A">
        <w:rPr>
          <w:rFonts w:ascii="Times New Roman" w:hAnsi="Times New Roman" w:cs="Times New Roman"/>
          <w:sz w:val="24"/>
          <w:szCs w:val="24"/>
        </w:rPr>
        <w:t>multifunctionality</w:t>
      </w:r>
      <w:proofErr w:type="spellEnd"/>
    </w:p>
    <w:p w14:paraId="55BF976E" w14:textId="77777777" w:rsidR="00031845" w:rsidRDefault="00031845" w:rsidP="00506F80">
      <w:pPr>
        <w:spacing w:after="0" w:line="480" w:lineRule="auto"/>
        <w:jc w:val="both"/>
        <w:rPr>
          <w:rFonts w:ascii="Times New Roman" w:hAnsi="Times New Roman" w:cs="Times New Roman"/>
          <w:sz w:val="24"/>
          <w:szCs w:val="24"/>
        </w:rPr>
      </w:pPr>
    </w:p>
    <w:p w14:paraId="3F6E7437" w14:textId="14418476" w:rsidR="000E1958" w:rsidRDefault="000E1958" w:rsidP="00506F8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Christina Hazard</w:t>
      </w:r>
      <w:r w:rsidRPr="004E2EF5">
        <w:rPr>
          <w:rFonts w:ascii="Times New Roman" w:hAnsi="Times New Roman" w:cs="Times New Roman"/>
          <w:sz w:val="24"/>
          <w:szCs w:val="24"/>
          <w:vertAlign w:val="superscript"/>
        </w:rPr>
        <w:t>1</w:t>
      </w:r>
      <w:proofErr w:type="gramStart"/>
      <w:r>
        <w:rPr>
          <w:rFonts w:ascii="Times New Roman" w:hAnsi="Times New Roman" w:cs="Times New Roman"/>
          <w:sz w:val="24"/>
          <w:szCs w:val="24"/>
          <w:vertAlign w:val="superscript"/>
        </w:rPr>
        <w:t>,2</w:t>
      </w:r>
      <w:proofErr w:type="gramEnd"/>
      <w:r>
        <w:rPr>
          <w:rFonts w:ascii="Times New Roman" w:hAnsi="Times New Roman" w:cs="Times New Roman"/>
          <w:sz w:val="24"/>
          <w:szCs w:val="24"/>
        </w:rPr>
        <w:t>, Laura Kruitbos</w:t>
      </w:r>
      <w:r w:rsidRPr="004E2EF5">
        <w:rPr>
          <w:rFonts w:ascii="Times New Roman" w:hAnsi="Times New Roman" w:cs="Times New Roman"/>
          <w:sz w:val="24"/>
          <w:szCs w:val="24"/>
          <w:vertAlign w:val="superscript"/>
        </w:rPr>
        <w:t>1</w:t>
      </w:r>
      <w:r>
        <w:rPr>
          <w:rFonts w:ascii="Times New Roman" w:hAnsi="Times New Roman" w:cs="Times New Roman"/>
          <w:sz w:val="24"/>
          <w:szCs w:val="24"/>
        </w:rPr>
        <w:t>, Hazel Davidson</w:t>
      </w:r>
      <w:r w:rsidRPr="000E1958">
        <w:rPr>
          <w:rFonts w:ascii="Times New Roman" w:hAnsi="Times New Roman" w:cs="Times New Roman"/>
          <w:sz w:val="24"/>
          <w:szCs w:val="24"/>
          <w:vertAlign w:val="superscript"/>
        </w:rPr>
        <w:t>1</w:t>
      </w:r>
      <w:r>
        <w:rPr>
          <w:rFonts w:ascii="Times New Roman" w:hAnsi="Times New Roman" w:cs="Times New Roman"/>
          <w:sz w:val="24"/>
          <w:szCs w:val="24"/>
        </w:rPr>
        <w:t xml:space="preserve">, Andy </w:t>
      </w:r>
      <w:r w:rsidRPr="00AA4E88">
        <w:rPr>
          <w:rFonts w:ascii="Times New Roman" w:hAnsi="Times New Roman" w:cs="Times New Roman"/>
          <w:sz w:val="24"/>
          <w:szCs w:val="24"/>
        </w:rPr>
        <w:t>F</w:t>
      </w:r>
      <w:r>
        <w:rPr>
          <w:rFonts w:ascii="Times New Roman" w:hAnsi="Times New Roman" w:cs="Times New Roman"/>
          <w:sz w:val="24"/>
          <w:szCs w:val="24"/>
        </w:rPr>
        <w:t>.</w:t>
      </w:r>
      <w:r w:rsidRPr="00AA4E88">
        <w:rPr>
          <w:rFonts w:ascii="Times New Roman" w:hAnsi="Times New Roman" w:cs="Times New Roman"/>
          <w:sz w:val="24"/>
          <w:szCs w:val="24"/>
        </w:rPr>
        <w:t>S</w:t>
      </w:r>
      <w:r>
        <w:rPr>
          <w:rFonts w:ascii="Times New Roman" w:hAnsi="Times New Roman" w:cs="Times New Roman"/>
          <w:sz w:val="24"/>
          <w:szCs w:val="24"/>
        </w:rPr>
        <w:t>. Taylor</w:t>
      </w:r>
      <w:r w:rsidR="00F078E1" w:rsidRPr="00F078E1">
        <w:rPr>
          <w:rFonts w:ascii="Times New Roman" w:hAnsi="Times New Roman" w:cs="Times New Roman"/>
          <w:sz w:val="24"/>
          <w:szCs w:val="24"/>
          <w:vertAlign w:val="superscript"/>
        </w:rPr>
        <w:t>1,</w:t>
      </w:r>
      <w:r>
        <w:rPr>
          <w:rFonts w:ascii="Times New Roman" w:hAnsi="Times New Roman" w:cs="Times New Roman"/>
          <w:sz w:val="24"/>
          <w:szCs w:val="24"/>
          <w:vertAlign w:val="superscript"/>
        </w:rPr>
        <w:t>3</w:t>
      </w:r>
      <w:r w:rsidRPr="00AA4E88">
        <w:rPr>
          <w:rFonts w:ascii="Times New Roman" w:hAnsi="Times New Roman" w:cs="Times New Roman"/>
          <w:sz w:val="24"/>
          <w:szCs w:val="24"/>
        </w:rPr>
        <w:t xml:space="preserve">, </w:t>
      </w:r>
      <w:r>
        <w:rPr>
          <w:rFonts w:ascii="Times New Roman" w:hAnsi="Times New Roman" w:cs="Times New Roman"/>
          <w:sz w:val="24"/>
          <w:szCs w:val="24"/>
        </w:rPr>
        <w:t>David Johnson</w:t>
      </w:r>
      <w:r w:rsidRPr="004E2EF5">
        <w:rPr>
          <w:rFonts w:ascii="Times New Roman" w:hAnsi="Times New Roman" w:cs="Times New Roman"/>
          <w:sz w:val="24"/>
          <w:szCs w:val="24"/>
          <w:vertAlign w:val="superscript"/>
        </w:rPr>
        <w:t>1</w:t>
      </w:r>
    </w:p>
    <w:p w14:paraId="4D769379" w14:textId="77777777" w:rsidR="00506F80" w:rsidRDefault="00506F80" w:rsidP="00506F80">
      <w:pPr>
        <w:spacing w:after="0" w:line="480" w:lineRule="auto"/>
        <w:jc w:val="both"/>
        <w:rPr>
          <w:rFonts w:ascii="Times New Roman" w:hAnsi="Times New Roman" w:cs="Times New Roman"/>
          <w:sz w:val="24"/>
          <w:szCs w:val="24"/>
          <w:vertAlign w:val="superscript"/>
        </w:rPr>
      </w:pPr>
    </w:p>
    <w:p w14:paraId="56AE69E1" w14:textId="77777777" w:rsidR="00506F80" w:rsidRDefault="000E1958" w:rsidP="00506F80">
      <w:pPr>
        <w:spacing w:after="0" w:line="480" w:lineRule="auto"/>
        <w:jc w:val="both"/>
        <w:rPr>
          <w:rFonts w:ascii="Times New Roman" w:hAnsi="Times New Roman" w:cs="Times New Roman"/>
          <w:sz w:val="24"/>
          <w:szCs w:val="24"/>
        </w:rPr>
      </w:pPr>
      <w:r w:rsidRPr="004E2EF5">
        <w:rPr>
          <w:rFonts w:ascii="Times New Roman" w:hAnsi="Times New Roman" w:cs="Times New Roman"/>
          <w:sz w:val="24"/>
          <w:szCs w:val="24"/>
          <w:vertAlign w:val="superscript"/>
        </w:rPr>
        <w:t>1</w:t>
      </w:r>
      <w:r w:rsidRPr="004E2EF5">
        <w:rPr>
          <w:rFonts w:ascii="Times New Roman" w:hAnsi="Times New Roman" w:cs="Times New Roman"/>
          <w:sz w:val="24"/>
          <w:szCs w:val="24"/>
        </w:rPr>
        <w:t>Institute of Biological and Environmental Sciences, Cruickshank Building,</w:t>
      </w:r>
      <w:r>
        <w:rPr>
          <w:rFonts w:ascii="Times New Roman" w:hAnsi="Times New Roman" w:cs="Times New Roman"/>
          <w:sz w:val="24"/>
          <w:szCs w:val="24"/>
        </w:rPr>
        <w:t xml:space="preserve"> </w:t>
      </w:r>
      <w:r w:rsidRPr="004E2EF5">
        <w:rPr>
          <w:rFonts w:ascii="Times New Roman" w:hAnsi="Times New Roman" w:cs="Times New Roman"/>
          <w:sz w:val="24"/>
          <w:szCs w:val="24"/>
        </w:rPr>
        <w:t>University of Aberdeen</w:t>
      </w:r>
      <w:r>
        <w:rPr>
          <w:rFonts w:ascii="Times New Roman" w:hAnsi="Times New Roman" w:cs="Times New Roman"/>
          <w:sz w:val="24"/>
          <w:szCs w:val="24"/>
        </w:rPr>
        <w:t>, Aberdeen</w:t>
      </w:r>
      <w:r w:rsidRPr="004E2EF5">
        <w:rPr>
          <w:rFonts w:ascii="Times New Roman" w:hAnsi="Times New Roman" w:cs="Times New Roman"/>
          <w:sz w:val="24"/>
          <w:szCs w:val="24"/>
        </w:rPr>
        <w:t xml:space="preserve"> AB24 3UU, UK</w:t>
      </w:r>
      <w:r>
        <w:rPr>
          <w:rFonts w:ascii="Times New Roman" w:hAnsi="Times New Roman" w:cs="Times New Roman"/>
          <w:sz w:val="24"/>
          <w:szCs w:val="24"/>
        </w:rPr>
        <w:t>;</w:t>
      </w:r>
    </w:p>
    <w:p w14:paraId="1BE0959B" w14:textId="77777777" w:rsidR="00506F80" w:rsidRDefault="000E1958" w:rsidP="00506F80">
      <w:pPr>
        <w:spacing w:after="0" w:line="480" w:lineRule="auto"/>
        <w:jc w:val="both"/>
        <w:rPr>
          <w:rFonts w:ascii="Times New Roman" w:hAnsi="Times New Roman" w:cs="Times New Roman"/>
          <w:sz w:val="24"/>
          <w:szCs w:val="24"/>
        </w:rPr>
      </w:pPr>
      <w:r>
        <w:rPr>
          <w:rFonts w:ascii="Times New Roman" w:hAnsi="Times New Roman" w:cs="Times New Roman"/>
          <w:sz w:val="24"/>
          <w:szCs w:val="24"/>
          <w:vertAlign w:val="superscript"/>
        </w:rPr>
        <w:t>2</w:t>
      </w:r>
      <w:r>
        <w:rPr>
          <w:rFonts w:ascii="Times New Roman" w:hAnsi="Times New Roman" w:cs="Times New Roman"/>
          <w:sz w:val="24"/>
          <w:szCs w:val="24"/>
        </w:rPr>
        <w:t xml:space="preserve">Environmental Microbial Genomics, </w:t>
      </w:r>
      <w:proofErr w:type="spellStart"/>
      <w:r>
        <w:rPr>
          <w:rFonts w:ascii="Times New Roman" w:hAnsi="Times New Roman" w:cs="Times New Roman"/>
          <w:sz w:val="24"/>
          <w:szCs w:val="24"/>
        </w:rPr>
        <w:t>Laboratoire</w:t>
      </w:r>
      <w:proofErr w:type="spellEnd"/>
      <w:r>
        <w:rPr>
          <w:rFonts w:ascii="Times New Roman" w:hAnsi="Times New Roman" w:cs="Times New Roman"/>
          <w:sz w:val="24"/>
          <w:szCs w:val="24"/>
        </w:rPr>
        <w:t xml:space="preserve"> Ampère, </w:t>
      </w:r>
      <w:proofErr w:type="spellStart"/>
      <w:r>
        <w:rPr>
          <w:rFonts w:ascii="Times New Roman" w:hAnsi="Times New Roman" w:cs="Times New Roman"/>
          <w:sz w:val="24"/>
          <w:szCs w:val="24"/>
        </w:rPr>
        <w:t>École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Centrale</w:t>
      </w:r>
      <w:proofErr w:type="spellEnd"/>
      <w:r>
        <w:rPr>
          <w:rFonts w:ascii="Times New Roman" w:hAnsi="Times New Roman" w:cs="Times New Roman"/>
          <w:sz w:val="24"/>
          <w:szCs w:val="24"/>
        </w:rPr>
        <w:t xml:space="preserve"> de Lyon, </w:t>
      </w:r>
      <w:proofErr w:type="spellStart"/>
      <w:r>
        <w:rPr>
          <w:rFonts w:ascii="Times New Roman" w:hAnsi="Times New Roman" w:cs="Times New Roman"/>
          <w:sz w:val="24"/>
          <w:szCs w:val="24"/>
        </w:rPr>
        <w:t>Université</w:t>
      </w:r>
      <w:proofErr w:type="spellEnd"/>
      <w:r>
        <w:rPr>
          <w:rFonts w:ascii="Times New Roman" w:hAnsi="Times New Roman" w:cs="Times New Roman"/>
          <w:sz w:val="24"/>
          <w:szCs w:val="24"/>
        </w:rPr>
        <w:t xml:space="preserve"> de Lyon, 36 avenue</w:t>
      </w:r>
      <w:r w:rsidR="002827E3">
        <w:rPr>
          <w:rFonts w:ascii="Times New Roman" w:hAnsi="Times New Roman" w:cs="Times New Roman"/>
          <w:sz w:val="24"/>
          <w:szCs w:val="24"/>
        </w:rPr>
        <w:t xml:space="preserve"> Guy de </w:t>
      </w:r>
      <w:proofErr w:type="spellStart"/>
      <w:r w:rsidR="002827E3">
        <w:rPr>
          <w:rFonts w:ascii="Times New Roman" w:hAnsi="Times New Roman" w:cs="Times New Roman"/>
          <w:sz w:val="24"/>
          <w:szCs w:val="24"/>
        </w:rPr>
        <w:t>Collongue</w:t>
      </w:r>
      <w:proofErr w:type="spellEnd"/>
      <w:r w:rsidR="002827E3">
        <w:rPr>
          <w:rFonts w:ascii="Times New Roman" w:hAnsi="Times New Roman" w:cs="Times New Roman"/>
          <w:sz w:val="24"/>
          <w:szCs w:val="24"/>
        </w:rPr>
        <w:t xml:space="preserve">, </w:t>
      </w:r>
      <w:proofErr w:type="spellStart"/>
      <w:r w:rsidR="002827E3">
        <w:rPr>
          <w:rFonts w:ascii="Times New Roman" w:hAnsi="Times New Roman" w:cs="Times New Roman"/>
          <w:sz w:val="24"/>
          <w:szCs w:val="24"/>
        </w:rPr>
        <w:t>Ecully</w:t>
      </w:r>
      <w:proofErr w:type="spellEnd"/>
      <w:r w:rsidR="002827E3">
        <w:rPr>
          <w:rFonts w:ascii="Times New Roman" w:hAnsi="Times New Roman" w:cs="Times New Roman"/>
          <w:sz w:val="24"/>
          <w:szCs w:val="24"/>
        </w:rPr>
        <w:t xml:space="preserve"> 69134</w:t>
      </w:r>
      <w:r>
        <w:rPr>
          <w:rFonts w:ascii="Times New Roman" w:hAnsi="Times New Roman" w:cs="Times New Roman"/>
          <w:sz w:val="24"/>
          <w:szCs w:val="24"/>
        </w:rPr>
        <w:t>, France;</w:t>
      </w:r>
    </w:p>
    <w:p w14:paraId="0B6D487C" w14:textId="35CBB2C2" w:rsidR="000E1958" w:rsidRPr="004E2EF5" w:rsidRDefault="000E1958" w:rsidP="00506F80">
      <w:pPr>
        <w:spacing w:after="0" w:line="480" w:lineRule="auto"/>
        <w:jc w:val="both"/>
        <w:rPr>
          <w:rFonts w:ascii="Times New Roman" w:hAnsi="Times New Roman" w:cs="Times New Roman"/>
          <w:sz w:val="24"/>
          <w:szCs w:val="24"/>
        </w:rPr>
      </w:pPr>
      <w:r w:rsidRPr="006B3557">
        <w:rPr>
          <w:rFonts w:ascii="Times New Roman" w:hAnsi="Times New Roman" w:cs="Times New Roman"/>
          <w:sz w:val="24"/>
          <w:szCs w:val="24"/>
          <w:vertAlign w:val="superscript"/>
        </w:rPr>
        <w:t>3</w:t>
      </w:r>
      <w:r>
        <w:rPr>
          <w:rFonts w:ascii="Times New Roman" w:hAnsi="Times New Roman" w:cs="Times New Roman"/>
          <w:sz w:val="24"/>
          <w:szCs w:val="24"/>
        </w:rPr>
        <w:t xml:space="preserve">The James Hutton Institute, </w:t>
      </w:r>
      <w:proofErr w:type="spellStart"/>
      <w:r>
        <w:rPr>
          <w:rFonts w:ascii="Times New Roman" w:hAnsi="Times New Roman" w:cs="Times New Roman"/>
          <w:sz w:val="24"/>
          <w:szCs w:val="24"/>
        </w:rPr>
        <w:t>Craigiebuckler</w:t>
      </w:r>
      <w:proofErr w:type="spellEnd"/>
      <w:r>
        <w:rPr>
          <w:rFonts w:ascii="Times New Roman" w:hAnsi="Times New Roman" w:cs="Times New Roman"/>
          <w:sz w:val="24"/>
          <w:szCs w:val="24"/>
        </w:rPr>
        <w:t>, Aberdeen AB15 8QH, UK</w:t>
      </w:r>
    </w:p>
    <w:p w14:paraId="7A82831A" w14:textId="77777777" w:rsidR="000E1958" w:rsidRDefault="000E1958" w:rsidP="00506F80">
      <w:pPr>
        <w:spacing w:after="0" w:line="480" w:lineRule="auto"/>
        <w:jc w:val="both"/>
        <w:rPr>
          <w:rFonts w:ascii="Times New Roman" w:hAnsi="Times New Roman" w:cs="Times New Roman"/>
          <w:sz w:val="24"/>
          <w:szCs w:val="24"/>
        </w:rPr>
      </w:pPr>
    </w:p>
    <w:p w14:paraId="7BEC7647" w14:textId="77777777" w:rsidR="000E1958" w:rsidRDefault="000E1958" w:rsidP="00506F8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Author for Correspondence:</w:t>
      </w:r>
    </w:p>
    <w:p w14:paraId="3982691F" w14:textId="77777777" w:rsidR="000E1958" w:rsidRPr="004E2EF5" w:rsidRDefault="000E1958" w:rsidP="00506F80">
      <w:pPr>
        <w:spacing w:after="0" w:line="480" w:lineRule="auto"/>
        <w:jc w:val="both"/>
        <w:rPr>
          <w:rFonts w:ascii="Times New Roman" w:hAnsi="Times New Roman" w:cs="Times New Roman"/>
          <w:sz w:val="24"/>
          <w:szCs w:val="24"/>
        </w:rPr>
      </w:pPr>
      <w:r w:rsidRPr="004E2EF5">
        <w:rPr>
          <w:rFonts w:ascii="Times New Roman" w:hAnsi="Times New Roman" w:cs="Times New Roman"/>
          <w:sz w:val="24"/>
          <w:szCs w:val="24"/>
        </w:rPr>
        <w:t>Christina Hazard</w:t>
      </w:r>
    </w:p>
    <w:p w14:paraId="5B079051" w14:textId="77777777" w:rsidR="000E1958" w:rsidRDefault="000E1958" w:rsidP="00506F8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Tel: +33 47218 6118</w:t>
      </w:r>
    </w:p>
    <w:p w14:paraId="4C386D42" w14:textId="77777777" w:rsidR="000E1958" w:rsidRPr="00F458C2" w:rsidRDefault="000E1958" w:rsidP="00506F80">
      <w:pPr>
        <w:spacing w:after="0" w:line="480" w:lineRule="auto"/>
        <w:jc w:val="both"/>
        <w:rPr>
          <w:color w:val="1F497D"/>
        </w:rPr>
      </w:pPr>
      <w:r>
        <w:rPr>
          <w:rFonts w:ascii="Times New Roman" w:hAnsi="Times New Roman" w:cs="Times New Roman"/>
          <w:sz w:val="24"/>
          <w:szCs w:val="24"/>
        </w:rPr>
        <w:t>Email: Christina.Hazard@ec-lyon.fr</w:t>
      </w:r>
    </w:p>
    <w:p w14:paraId="2BC46428" w14:textId="77777777" w:rsidR="000E1958" w:rsidRDefault="000E1958" w:rsidP="00506F80">
      <w:pPr>
        <w:spacing w:after="0" w:line="480" w:lineRule="auto"/>
        <w:jc w:val="both"/>
        <w:rPr>
          <w:rFonts w:ascii="Times New Roman" w:hAnsi="Times New Roman" w:cs="Times New Roman"/>
          <w:sz w:val="24"/>
          <w:szCs w:val="24"/>
        </w:rPr>
      </w:pPr>
    </w:p>
    <w:p w14:paraId="4E90B820" w14:textId="77777777" w:rsidR="00D121F7" w:rsidRDefault="00D121F7" w:rsidP="00506F80">
      <w:pPr>
        <w:spacing w:after="0" w:line="480" w:lineRule="auto"/>
        <w:jc w:val="both"/>
        <w:rPr>
          <w:rFonts w:ascii="Times New Roman" w:hAnsi="Times New Roman" w:cs="Times New Roman"/>
          <w:sz w:val="24"/>
          <w:szCs w:val="24"/>
        </w:rPr>
      </w:pPr>
    </w:p>
    <w:p w14:paraId="42224638" w14:textId="5109E843" w:rsidR="00601BD3" w:rsidRPr="00D121F7" w:rsidRDefault="00D121F7" w:rsidP="00506F80">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 xml:space="preserve">Running Title: </w:t>
      </w:r>
      <w:r>
        <w:rPr>
          <w:rFonts w:ascii="Times New Roman" w:hAnsi="Times New Roman" w:cs="Times New Roman"/>
          <w:color w:val="000000"/>
          <w:sz w:val="24"/>
          <w:szCs w:val="24"/>
        </w:rPr>
        <w:t xml:space="preserve">Effects of </w:t>
      </w:r>
      <w:proofErr w:type="spellStart"/>
      <w:r>
        <w:rPr>
          <w:rFonts w:ascii="Times New Roman" w:hAnsi="Times New Roman" w:cs="Times New Roman"/>
          <w:color w:val="000000"/>
          <w:sz w:val="24"/>
          <w:szCs w:val="24"/>
        </w:rPr>
        <w:t>ectomycorrhizal</w:t>
      </w:r>
      <w:proofErr w:type="spellEnd"/>
      <w:r>
        <w:rPr>
          <w:rFonts w:ascii="Times New Roman" w:hAnsi="Times New Roman" w:cs="Times New Roman"/>
          <w:color w:val="000000"/>
          <w:sz w:val="24"/>
          <w:szCs w:val="24"/>
        </w:rPr>
        <w:t xml:space="preserve"> fungal genetic diversity on ecosystem </w:t>
      </w:r>
      <w:proofErr w:type="spellStart"/>
      <w:r>
        <w:rPr>
          <w:rFonts w:ascii="Times New Roman" w:hAnsi="Times New Roman" w:cs="Times New Roman"/>
          <w:sz w:val="24"/>
          <w:szCs w:val="24"/>
        </w:rPr>
        <w:t>multifunctionality</w:t>
      </w:r>
      <w:proofErr w:type="spellEnd"/>
      <w:r>
        <w:rPr>
          <w:rFonts w:ascii="Times New Roman" w:hAnsi="Times New Roman" w:cs="Times New Roman"/>
          <w:color w:val="000000"/>
          <w:sz w:val="24"/>
          <w:szCs w:val="24"/>
        </w:rPr>
        <w:t xml:space="preserve">  </w:t>
      </w:r>
    </w:p>
    <w:p w14:paraId="73EAAA7C" w14:textId="77777777" w:rsidR="00F66F4F" w:rsidRDefault="00F66F4F" w:rsidP="00506F80">
      <w:pPr>
        <w:spacing w:after="0" w:line="480" w:lineRule="auto"/>
        <w:jc w:val="both"/>
        <w:rPr>
          <w:rFonts w:ascii="Times New Roman" w:hAnsi="Times New Roman" w:cs="Times New Roman"/>
          <w:b/>
          <w:sz w:val="24"/>
          <w:szCs w:val="24"/>
        </w:rPr>
      </w:pPr>
    </w:p>
    <w:p w14:paraId="0C9B53CE" w14:textId="77777777" w:rsidR="00F66F4F" w:rsidRDefault="00F66F4F" w:rsidP="00506F80">
      <w:pPr>
        <w:spacing w:after="0" w:line="480" w:lineRule="auto"/>
        <w:jc w:val="both"/>
        <w:rPr>
          <w:rFonts w:ascii="Times New Roman" w:hAnsi="Times New Roman" w:cs="Times New Roman"/>
          <w:b/>
          <w:sz w:val="24"/>
          <w:szCs w:val="24"/>
        </w:rPr>
      </w:pPr>
    </w:p>
    <w:p w14:paraId="3DEAC9F2" w14:textId="77777777" w:rsidR="00F66F4F" w:rsidRDefault="00F66F4F" w:rsidP="00506F80">
      <w:pPr>
        <w:spacing w:after="0" w:line="480" w:lineRule="auto"/>
        <w:jc w:val="both"/>
        <w:rPr>
          <w:rFonts w:ascii="Times New Roman" w:hAnsi="Times New Roman" w:cs="Times New Roman"/>
          <w:b/>
          <w:sz w:val="24"/>
          <w:szCs w:val="24"/>
        </w:rPr>
      </w:pPr>
    </w:p>
    <w:p w14:paraId="73522705" w14:textId="77777777" w:rsidR="00F66F4F" w:rsidRDefault="00F66F4F" w:rsidP="00506F80">
      <w:pPr>
        <w:spacing w:after="0" w:line="480" w:lineRule="auto"/>
        <w:jc w:val="both"/>
        <w:rPr>
          <w:rFonts w:ascii="Times New Roman" w:hAnsi="Times New Roman" w:cs="Times New Roman"/>
          <w:b/>
          <w:sz w:val="24"/>
          <w:szCs w:val="24"/>
        </w:rPr>
      </w:pPr>
    </w:p>
    <w:p w14:paraId="31AFF06A" w14:textId="77777777" w:rsidR="00F66F4F" w:rsidRDefault="00F66F4F" w:rsidP="00506F80">
      <w:pPr>
        <w:spacing w:after="0" w:line="480" w:lineRule="auto"/>
        <w:jc w:val="both"/>
        <w:rPr>
          <w:rFonts w:ascii="Times New Roman" w:hAnsi="Times New Roman" w:cs="Times New Roman"/>
          <w:b/>
          <w:sz w:val="24"/>
          <w:szCs w:val="24"/>
        </w:rPr>
      </w:pPr>
    </w:p>
    <w:p w14:paraId="45A6E740" w14:textId="77777777" w:rsidR="00F66F4F" w:rsidRDefault="00F66F4F" w:rsidP="00506F80">
      <w:pPr>
        <w:spacing w:after="0" w:line="480" w:lineRule="auto"/>
        <w:jc w:val="both"/>
        <w:rPr>
          <w:rFonts w:ascii="Times New Roman" w:hAnsi="Times New Roman" w:cs="Times New Roman"/>
          <w:b/>
          <w:sz w:val="24"/>
          <w:szCs w:val="24"/>
        </w:rPr>
      </w:pPr>
    </w:p>
    <w:p w14:paraId="61ED1B3B" w14:textId="7FC8A19C" w:rsidR="0055688C" w:rsidRPr="00AE1276" w:rsidRDefault="0055688C" w:rsidP="00506F80">
      <w:pPr>
        <w:spacing w:after="0" w:line="480" w:lineRule="auto"/>
        <w:jc w:val="both"/>
        <w:rPr>
          <w:rFonts w:ascii="Times New Roman" w:hAnsi="Times New Roman" w:cs="Times New Roman"/>
          <w:b/>
          <w:sz w:val="24"/>
          <w:szCs w:val="24"/>
        </w:rPr>
      </w:pPr>
      <w:r w:rsidRPr="00AE1276">
        <w:rPr>
          <w:rFonts w:ascii="Times New Roman" w:hAnsi="Times New Roman" w:cs="Times New Roman"/>
          <w:b/>
          <w:sz w:val="24"/>
          <w:szCs w:val="24"/>
        </w:rPr>
        <w:lastRenderedPageBreak/>
        <w:t>Summary</w:t>
      </w:r>
    </w:p>
    <w:p w14:paraId="603A8537" w14:textId="75A57A53" w:rsidR="0055688C" w:rsidRPr="00AE1276" w:rsidRDefault="007A671A" w:rsidP="00506F80">
      <w:pPr>
        <w:pStyle w:val="ListParagraph"/>
        <w:numPr>
          <w:ilvl w:val="0"/>
          <w:numId w:val="1"/>
        </w:num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A major gap in our understanding of biodiversity-ecosystem function </w:t>
      </w:r>
      <w:r w:rsidR="000D21C0">
        <w:rPr>
          <w:rFonts w:ascii="Times New Roman" w:hAnsi="Times New Roman" w:cs="Times New Roman"/>
          <w:sz w:val="24"/>
          <w:szCs w:val="24"/>
        </w:rPr>
        <w:t>relationships</w:t>
      </w:r>
      <w:r>
        <w:rPr>
          <w:rFonts w:ascii="Times New Roman" w:hAnsi="Times New Roman" w:cs="Times New Roman"/>
          <w:sz w:val="24"/>
          <w:szCs w:val="24"/>
        </w:rPr>
        <w:t xml:space="preserve"> </w:t>
      </w:r>
      <w:r w:rsidR="000D21C0">
        <w:rPr>
          <w:rFonts w:ascii="Times New Roman" w:hAnsi="Times New Roman" w:cs="Times New Roman"/>
          <w:sz w:val="24"/>
          <w:szCs w:val="24"/>
        </w:rPr>
        <w:t>concerns the role of</w:t>
      </w:r>
      <w:r>
        <w:rPr>
          <w:rFonts w:ascii="Times New Roman" w:hAnsi="Times New Roman" w:cs="Times New Roman"/>
          <w:sz w:val="24"/>
          <w:szCs w:val="24"/>
        </w:rPr>
        <w:t xml:space="preserve"> intra-</w:t>
      </w:r>
      <w:r w:rsidR="003B0234">
        <w:rPr>
          <w:rFonts w:ascii="Times New Roman" w:hAnsi="Times New Roman" w:cs="Times New Roman"/>
          <w:sz w:val="24"/>
          <w:szCs w:val="24"/>
        </w:rPr>
        <w:t xml:space="preserve"> and interspecific diversity of</w:t>
      </w:r>
      <w:r w:rsidR="007F21A7">
        <w:rPr>
          <w:rFonts w:ascii="Times New Roman" w:hAnsi="Times New Roman" w:cs="Times New Roman"/>
          <w:sz w:val="24"/>
          <w:szCs w:val="24"/>
        </w:rPr>
        <w:t xml:space="preserve"> </w:t>
      </w:r>
      <w:proofErr w:type="spellStart"/>
      <w:r w:rsidR="007F21A7">
        <w:rPr>
          <w:rFonts w:ascii="Times New Roman" w:hAnsi="Times New Roman" w:cs="Times New Roman"/>
          <w:sz w:val="24"/>
          <w:szCs w:val="24"/>
        </w:rPr>
        <w:t>mycorrhizal</w:t>
      </w:r>
      <w:proofErr w:type="spellEnd"/>
      <w:r w:rsidR="007F21A7">
        <w:rPr>
          <w:rFonts w:ascii="Times New Roman" w:hAnsi="Times New Roman" w:cs="Times New Roman"/>
          <w:sz w:val="24"/>
          <w:szCs w:val="24"/>
        </w:rPr>
        <w:t xml:space="preserve"> fungi</w:t>
      </w:r>
      <w:r w:rsidR="000D21C0">
        <w:rPr>
          <w:rFonts w:ascii="Times New Roman" w:hAnsi="Times New Roman" w:cs="Times New Roman"/>
          <w:sz w:val="24"/>
          <w:szCs w:val="24"/>
        </w:rPr>
        <w:t>, which are critical for plant fitness, biogeochemical cycling and other processes</w:t>
      </w:r>
      <w:r w:rsidR="007F21A7">
        <w:rPr>
          <w:rFonts w:ascii="Times New Roman" w:hAnsi="Times New Roman" w:cs="Times New Roman"/>
          <w:sz w:val="24"/>
          <w:szCs w:val="24"/>
        </w:rPr>
        <w:t xml:space="preserve">. </w:t>
      </w:r>
      <w:r w:rsidR="0055688C" w:rsidRPr="00AE1276">
        <w:rPr>
          <w:rFonts w:ascii="Times New Roman" w:hAnsi="Times New Roman" w:cs="Times New Roman"/>
          <w:color w:val="000000"/>
          <w:sz w:val="24"/>
          <w:szCs w:val="24"/>
        </w:rPr>
        <w:t xml:space="preserve">Here, we test the hypothesis that </w:t>
      </w:r>
      <w:r w:rsidR="000D21C0" w:rsidRPr="00AE1276">
        <w:rPr>
          <w:rFonts w:ascii="Times New Roman" w:hAnsi="Times New Roman" w:cs="Times New Roman"/>
          <w:color w:val="000000"/>
          <w:sz w:val="24"/>
          <w:szCs w:val="24"/>
        </w:rPr>
        <w:t xml:space="preserve">the </w:t>
      </w:r>
      <w:r w:rsidR="000D21C0">
        <w:rPr>
          <w:rFonts w:ascii="Times New Roman" w:hAnsi="Times New Roman" w:cs="Times New Roman"/>
          <w:color w:val="000000"/>
          <w:sz w:val="24"/>
          <w:szCs w:val="24"/>
        </w:rPr>
        <w:t>identity and richness</w:t>
      </w:r>
      <w:r w:rsidR="000D21C0" w:rsidRPr="00AE1276">
        <w:rPr>
          <w:rFonts w:ascii="Times New Roman" w:hAnsi="Times New Roman" w:cs="Times New Roman"/>
          <w:color w:val="000000"/>
          <w:sz w:val="24"/>
          <w:szCs w:val="24"/>
        </w:rPr>
        <w:t xml:space="preserve"> of </w:t>
      </w:r>
      <w:proofErr w:type="spellStart"/>
      <w:r w:rsidR="000D21C0">
        <w:rPr>
          <w:rFonts w:ascii="Times New Roman" w:hAnsi="Times New Roman" w:cs="Times New Roman"/>
          <w:color w:val="000000"/>
          <w:sz w:val="24"/>
          <w:szCs w:val="24"/>
        </w:rPr>
        <w:t>ecto</w:t>
      </w:r>
      <w:r w:rsidR="000D21C0" w:rsidRPr="00AE1276">
        <w:rPr>
          <w:rFonts w:ascii="Times New Roman" w:hAnsi="Times New Roman" w:cs="Times New Roman"/>
          <w:color w:val="000000"/>
          <w:sz w:val="24"/>
          <w:szCs w:val="24"/>
        </w:rPr>
        <w:t>mycorrhizal</w:t>
      </w:r>
      <w:proofErr w:type="spellEnd"/>
      <w:r w:rsidR="000D21C0" w:rsidRPr="00AE1276">
        <w:rPr>
          <w:rFonts w:ascii="Times New Roman" w:hAnsi="Times New Roman" w:cs="Times New Roman"/>
          <w:color w:val="000000"/>
          <w:sz w:val="24"/>
          <w:szCs w:val="24"/>
        </w:rPr>
        <w:t xml:space="preserve"> </w:t>
      </w:r>
      <w:r w:rsidR="000D21C0">
        <w:rPr>
          <w:rFonts w:ascii="Times New Roman" w:hAnsi="Times New Roman" w:cs="Times New Roman"/>
          <w:color w:val="000000"/>
          <w:sz w:val="24"/>
          <w:szCs w:val="24"/>
        </w:rPr>
        <w:t>fungi at the intra- and</w:t>
      </w:r>
      <w:r w:rsidR="000D21C0" w:rsidRPr="00AE1276">
        <w:rPr>
          <w:rFonts w:ascii="Times New Roman" w:hAnsi="Times New Roman" w:cs="Times New Roman"/>
          <w:color w:val="000000"/>
          <w:sz w:val="24"/>
          <w:szCs w:val="24"/>
        </w:rPr>
        <w:t xml:space="preserve"> </w:t>
      </w:r>
      <w:r w:rsidR="000D21C0">
        <w:rPr>
          <w:rFonts w:ascii="Times New Roman" w:hAnsi="Times New Roman" w:cs="Times New Roman"/>
          <w:color w:val="000000"/>
          <w:sz w:val="24"/>
          <w:szCs w:val="24"/>
        </w:rPr>
        <w:t>inter</w:t>
      </w:r>
      <w:r w:rsidR="000D21C0" w:rsidRPr="00AE1276">
        <w:rPr>
          <w:rFonts w:ascii="Times New Roman" w:hAnsi="Times New Roman" w:cs="Times New Roman"/>
          <w:color w:val="000000"/>
          <w:sz w:val="24"/>
          <w:szCs w:val="24"/>
        </w:rPr>
        <w:t>speci</w:t>
      </w:r>
      <w:r w:rsidR="000D21C0">
        <w:rPr>
          <w:rFonts w:ascii="Times New Roman" w:hAnsi="Times New Roman" w:cs="Times New Roman"/>
          <w:color w:val="000000"/>
          <w:sz w:val="24"/>
          <w:szCs w:val="24"/>
        </w:rPr>
        <w:t xml:space="preserve">fic levels affect ecosystem </w:t>
      </w:r>
      <w:proofErr w:type="spellStart"/>
      <w:r w:rsidR="000D21C0">
        <w:rPr>
          <w:rFonts w:ascii="Times New Roman" w:hAnsi="Times New Roman" w:cs="Times New Roman"/>
          <w:color w:val="000000"/>
          <w:sz w:val="24"/>
          <w:szCs w:val="24"/>
        </w:rPr>
        <w:t>multifunctionality</w:t>
      </w:r>
      <w:proofErr w:type="spellEnd"/>
      <w:r w:rsidR="000D21C0">
        <w:rPr>
          <w:rFonts w:ascii="Times New Roman" w:hAnsi="Times New Roman" w:cs="Times New Roman"/>
          <w:color w:val="000000"/>
          <w:sz w:val="24"/>
          <w:szCs w:val="24"/>
        </w:rPr>
        <w:t xml:space="preserve"> by regulating </w:t>
      </w:r>
      <w:r w:rsidR="007F21A7">
        <w:rPr>
          <w:rFonts w:ascii="Times New Roman" w:hAnsi="Times New Roman" w:cs="Times New Roman"/>
          <w:color w:val="000000"/>
          <w:sz w:val="24"/>
          <w:szCs w:val="24"/>
        </w:rPr>
        <w:t xml:space="preserve">plant and fungal productivity, </w:t>
      </w:r>
      <w:r w:rsidR="00A65058">
        <w:rPr>
          <w:rFonts w:ascii="Times New Roman" w:hAnsi="Times New Roman" w:cs="Times New Roman"/>
          <w:color w:val="000000"/>
          <w:sz w:val="24"/>
          <w:szCs w:val="24"/>
        </w:rPr>
        <w:t>soil CO</w:t>
      </w:r>
      <w:r w:rsidR="00A65058" w:rsidRPr="00814074">
        <w:rPr>
          <w:rFonts w:ascii="Times New Roman" w:hAnsi="Times New Roman" w:cs="Times New Roman"/>
          <w:color w:val="000000"/>
          <w:sz w:val="24"/>
          <w:szCs w:val="24"/>
          <w:vertAlign w:val="subscript"/>
        </w:rPr>
        <w:t>2</w:t>
      </w:r>
      <w:r w:rsidR="00A65058">
        <w:rPr>
          <w:rFonts w:ascii="Times New Roman" w:hAnsi="Times New Roman" w:cs="Times New Roman"/>
          <w:color w:val="000000"/>
          <w:sz w:val="24"/>
          <w:szCs w:val="24"/>
        </w:rPr>
        <w:t xml:space="preserve"> efflux </w:t>
      </w:r>
      <w:r w:rsidR="007F21A7">
        <w:rPr>
          <w:rFonts w:ascii="Times New Roman" w:hAnsi="Times New Roman" w:cs="Times New Roman"/>
          <w:color w:val="000000"/>
          <w:sz w:val="24"/>
          <w:szCs w:val="24"/>
        </w:rPr>
        <w:t xml:space="preserve">and nutrient </w:t>
      </w:r>
      <w:r w:rsidR="00B76605">
        <w:rPr>
          <w:rFonts w:ascii="Times New Roman" w:hAnsi="Times New Roman" w:cs="Times New Roman"/>
          <w:color w:val="000000"/>
          <w:sz w:val="24"/>
          <w:szCs w:val="24"/>
        </w:rPr>
        <w:t>retention</w:t>
      </w:r>
      <w:r w:rsidR="007F21A7">
        <w:rPr>
          <w:rFonts w:ascii="Times New Roman" w:hAnsi="Times New Roman" w:cs="Times New Roman"/>
          <w:color w:val="000000"/>
          <w:sz w:val="24"/>
          <w:szCs w:val="24"/>
        </w:rPr>
        <w:t xml:space="preserve">. </w:t>
      </w:r>
    </w:p>
    <w:p w14:paraId="0F4E7202" w14:textId="4865D025" w:rsidR="00996401" w:rsidRPr="00996401" w:rsidRDefault="0055688C" w:rsidP="00506F80">
      <w:pPr>
        <w:pStyle w:val="ListParagraph"/>
        <w:numPr>
          <w:ilvl w:val="0"/>
          <w:numId w:val="1"/>
        </w:numPr>
        <w:spacing w:after="0" w:line="480" w:lineRule="auto"/>
        <w:jc w:val="both"/>
        <w:rPr>
          <w:rFonts w:ascii="Times New Roman" w:hAnsi="Times New Roman" w:cs="Times New Roman"/>
          <w:color w:val="000000"/>
          <w:sz w:val="24"/>
          <w:szCs w:val="24"/>
          <w:shd w:val="clear" w:color="auto" w:fill="FFFFFF"/>
        </w:rPr>
      </w:pPr>
      <w:r w:rsidRPr="00AE1276">
        <w:rPr>
          <w:rFonts w:ascii="Times New Roman" w:hAnsi="Times New Roman" w:cs="Times New Roman"/>
          <w:color w:val="000000"/>
          <w:sz w:val="24"/>
          <w:szCs w:val="24"/>
        </w:rPr>
        <w:t xml:space="preserve">Microcosms containing </w:t>
      </w:r>
      <w:r w:rsidR="007F21A7">
        <w:rPr>
          <w:rFonts w:ascii="Times New Roman" w:hAnsi="Times New Roman" w:cs="Times New Roman"/>
          <w:color w:val="000000"/>
          <w:sz w:val="24"/>
          <w:szCs w:val="24"/>
        </w:rPr>
        <w:t xml:space="preserve">Scots </w:t>
      </w:r>
      <w:r w:rsidRPr="00AE1276">
        <w:rPr>
          <w:rFonts w:ascii="Times New Roman" w:hAnsi="Times New Roman" w:cs="Times New Roman"/>
          <w:color w:val="000000"/>
          <w:sz w:val="24"/>
          <w:szCs w:val="24"/>
        </w:rPr>
        <w:t xml:space="preserve">pine seedlings colonized by </w:t>
      </w:r>
      <w:r w:rsidR="00A65058">
        <w:rPr>
          <w:rFonts w:ascii="Times New Roman" w:hAnsi="Times New Roman" w:cs="Times New Roman"/>
          <w:color w:val="000000"/>
          <w:sz w:val="24"/>
          <w:szCs w:val="24"/>
        </w:rPr>
        <w:t xml:space="preserve">different </w:t>
      </w:r>
      <w:proofErr w:type="spellStart"/>
      <w:r w:rsidR="00A65058">
        <w:rPr>
          <w:rFonts w:ascii="Times New Roman" w:hAnsi="Times New Roman" w:cs="Times New Roman"/>
          <w:color w:val="000000"/>
          <w:sz w:val="24"/>
          <w:szCs w:val="24"/>
        </w:rPr>
        <w:t>ectomycorrhizal</w:t>
      </w:r>
      <w:proofErr w:type="spellEnd"/>
      <w:r w:rsidR="00A65058">
        <w:rPr>
          <w:rFonts w:ascii="Times New Roman" w:hAnsi="Times New Roman" w:cs="Times New Roman"/>
          <w:color w:val="000000"/>
          <w:sz w:val="24"/>
          <w:szCs w:val="24"/>
        </w:rPr>
        <w:t xml:space="preserve"> fung</w:t>
      </w:r>
      <w:r w:rsidR="00FE546C">
        <w:rPr>
          <w:rFonts w:ascii="Times New Roman" w:hAnsi="Times New Roman" w:cs="Times New Roman"/>
          <w:color w:val="000000"/>
          <w:sz w:val="24"/>
          <w:szCs w:val="24"/>
        </w:rPr>
        <w:t>al isolates</w:t>
      </w:r>
      <w:r w:rsidRPr="00AE1276">
        <w:rPr>
          <w:rFonts w:ascii="Times New Roman" w:hAnsi="Times New Roman" w:cs="Times New Roman"/>
          <w:color w:val="000000"/>
          <w:sz w:val="24"/>
          <w:szCs w:val="24"/>
        </w:rPr>
        <w:t xml:space="preserve">, </w:t>
      </w:r>
      <w:r w:rsidR="00F078E1">
        <w:rPr>
          <w:rFonts w:ascii="Times New Roman" w:hAnsi="Times New Roman" w:cs="Times New Roman"/>
          <w:color w:val="000000"/>
          <w:sz w:val="24"/>
          <w:szCs w:val="24"/>
        </w:rPr>
        <w:t>in</w:t>
      </w:r>
      <w:r w:rsidRPr="00AE1276">
        <w:rPr>
          <w:rFonts w:ascii="Times New Roman" w:hAnsi="Times New Roman" w:cs="Times New Roman"/>
          <w:color w:val="000000"/>
          <w:sz w:val="24"/>
          <w:szCs w:val="24"/>
        </w:rPr>
        <w:t xml:space="preserve"> monocultures and mixtures</w:t>
      </w:r>
      <w:r w:rsidR="0088606F">
        <w:rPr>
          <w:rFonts w:ascii="Times New Roman" w:hAnsi="Times New Roman" w:cs="Times New Roman"/>
          <w:color w:val="000000"/>
          <w:sz w:val="24"/>
          <w:szCs w:val="24"/>
        </w:rPr>
        <w:t>,</w:t>
      </w:r>
      <w:r w:rsidR="00A65058">
        <w:rPr>
          <w:rFonts w:ascii="Times New Roman" w:hAnsi="Times New Roman" w:cs="Times New Roman"/>
          <w:color w:val="000000"/>
          <w:sz w:val="24"/>
          <w:szCs w:val="24"/>
        </w:rPr>
        <w:t xml:space="preserve"> </w:t>
      </w:r>
      <w:r w:rsidR="007F21A7">
        <w:rPr>
          <w:rFonts w:ascii="Times New Roman" w:hAnsi="Times New Roman" w:cs="Times New Roman"/>
          <w:color w:val="000000"/>
          <w:sz w:val="24"/>
          <w:szCs w:val="24"/>
        </w:rPr>
        <w:t>enabled</w:t>
      </w:r>
      <w:r w:rsidRPr="00AE1276">
        <w:rPr>
          <w:rFonts w:ascii="Times New Roman" w:hAnsi="Times New Roman" w:cs="Times New Roman"/>
          <w:color w:val="000000"/>
          <w:sz w:val="24"/>
          <w:szCs w:val="24"/>
        </w:rPr>
        <w:t xml:space="preserve"> test</w:t>
      </w:r>
      <w:r w:rsidR="007F21A7">
        <w:rPr>
          <w:rFonts w:ascii="Times New Roman" w:hAnsi="Times New Roman" w:cs="Times New Roman"/>
          <w:color w:val="000000"/>
          <w:sz w:val="24"/>
          <w:szCs w:val="24"/>
        </w:rPr>
        <w:t>ing</w:t>
      </w:r>
      <w:r w:rsidRPr="00AE1276">
        <w:rPr>
          <w:rFonts w:ascii="Times New Roman" w:hAnsi="Times New Roman" w:cs="Times New Roman"/>
          <w:color w:val="000000"/>
          <w:sz w:val="24"/>
          <w:szCs w:val="24"/>
        </w:rPr>
        <w:t xml:space="preserve"> for </w:t>
      </w:r>
      <w:r w:rsidR="0040102C">
        <w:rPr>
          <w:rFonts w:ascii="Times New Roman" w:hAnsi="Times New Roman" w:cs="Times New Roman"/>
          <w:color w:val="000000"/>
          <w:sz w:val="24"/>
          <w:szCs w:val="24"/>
        </w:rPr>
        <w:t xml:space="preserve">both </w:t>
      </w:r>
      <w:r w:rsidR="00FE546C">
        <w:rPr>
          <w:rFonts w:ascii="Times New Roman" w:hAnsi="Times New Roman" w:cs="Times New Roman"/>
          <w:color w:val="000000"/>
          <w:sz w:val="24"/>
          <w:szCs w:val="24"/>
        </w:rPr>
        <w:t>intra-</w:t>
      </w:r>
      <w:r w:rsidR="00FE546C" w:rsidRPr="00AE1276">
        <w:rPr>
          <w:rFonts w:ascii="Times New Roman" w:hAnsi="Times New Roman" w:cs="Times New Roman"/>
          <w:color w:val="000000"/>
          <w:sz w:val="24"/>
          <w:szCs w:val="24"/>
        </w:rPr>
        <w:t xml:space="preserve"> </w:t>
      </w:r>
      <w:r w:rsidR="00AE1276" w:rsidRPr="00AE1276">
        <w:rPr>
          <w:rFonts w:ascii="Times New Roman" w:hAnsi="Times New Roman" w:cs="Times New Roman"/>
          <w:color w:val="000000"/>
          <w:sz w:val="24"/>
          <w:szCs w:val="24"/>
        </w:rPr>
        <w:t xml:space="preserve">and </w:t>
      </w:r>
      <w:r w:rsidR="004C2671">
        <w:rPr>
          <w:rFonts w:ascii="Times New Roman" w:hAnsi="Times New Roman" w:cs="Times New Roman"/>
          <w:color w:val="000000"/>
          <w:sz w:val="24"/>
          <w:szCs w:val="24"/>
        </w:rPr>
        <w:t>interspecific</w:t>
      </w:r>
      <w:r w:rsidR="00F92B29" w:rsidRPr="00AE1276">
        <w:rPr>
          <w:rFonts w:ascii="Times New Roman" w:hAnsi="Times New Roman" w:cs="Times New Roman"/>
          <w:color w:val="000000"/>
          <w:sz w:val="24"/>
          <w:szCs w:val="24"/>
        </w:rPr>
        <w:t xml:space="preserve"> </w:t>
      </w:r>
      <w:r w:rsidR="008B234B">
        <w:rPr>
          <w:rFonts w:ascii="Times New Roman" w:hAnsi="Times New Roman" w:cs="Times New Roman"/>
          <w:color w:val="000000"/>
          <w:sz w:val="24"/>
          <w:szCs w:val="24"/>
        </w:rPr>
        <w:t xml:space="preserve">identity and </w:t>
      </w:r>
      <w:r w:rsidR="00F92B29" w:rsidRPr="00AE1276">
        <w:rPr>
          <w:rFonts w:ascii="Times New Roman" w:hAnsi="Times New Roman" w:cs="Times New Roman"/>
          <w:color w:val="000000"/>
          <w:sz w:val="24"/>
          <w:szCs w:val="24"/>
        </w:rPr>
        <w:t>richness</w:t>
      </w:r>
      <w:r w:rsidRPr="00AE1276">
        <w:rPr>
          <w:rFonts w:ascii="Times New Roman" w:hAnsi="Times New Roman" w:cs="Times New Roman"/>
          <w:color w:val="000000"/>
          <w:sz w:val="24"/>
          <w:szCs w:val="24"/>
        </w:rPr>
        <w:t xml:space="preserve"> effects</w:t>
      </w:r>
      <w:r w:rsidR="00BB3732">
        <w:rPr>
          <w:rFonts w:ascii="Times New Roman" w:hAnsi="Times New Roman" w:cs="Times New Roman"/>
          <w:color w:val="000000"/>
          <w:sz w:val="24"/>
          <w:szCs w:val="24"/>
        </w:rPr>
        <w:t>,</w:t>
      </w:r>
      <w:r w:rsidR="007F21A7">
        <w:rPr>
          <w:rFonts w:ascii="Times New Roman" w:hAnsi="Times New Roman" w:cs="Times New Roman"/>
          <w:color w:val="000000"/>
          <w:sz w:val="24"/>
          <w:szCs w:val="24"/>
        </w:rPr>
        <w:t xml:space="preserve"> </w:t>
      </w:r>
      <w:r w:rsidR="00A65058">
        <w:rPr>
          <w:rFonts w:ascii="Times New Roman" w:hAnsi="Times New Roman" w:cs="Times New Roman"/>
          <w:color w:val="000000"/>
          <w:sz w:val="24"/>
          <w:szCs w:val="24"/>
        </w:rPr>
        <w:t xml:space="preserve">and </w:t>
      </w:r>
      <w:proofErr w:type="spellStart"/>
      <w:r w:rsidR="00393FE5">
        <w:rPr>
          <w:rFonts w:ascii="Times New Roman" w:hAnsi="Times New Roman" w:cs="Times New Roman"/>
          <w:color w:val="000000"/>
          <w:sz w:val="24"/>
          <w:szCs w:val="24"/>
        </w:rPr>
        <w:t>transgressive</w:t>
      </w:r>
      <w:proofErr w:type="spellEnd"/>
      <w:r w:rsidR="00393FE5">
        <w:rPr>
          <w:rFonts w:ascii="Times New Roman" w:hAnsi="Times New Roman" w:cs="Times New Roman"/>
          <w:color w:val="000000"/>
          <w:sz w:val="24"/>
          <w:szCs w:val="24"/>
        </w:rPr>
        <w:t xml:space="preserve"> </w:t>
      </w:r>
      <w:r w:rsidR="007F21A7">
        <w:rPr>
          <w:rFonts w:ascii="Times New Roman" w:hAnsi="Times New Roman" w:cs="Times New Roman"/>
          <w:color w:val="000000"/>
          <w:sz w:val="24"/>
          <w:szCs w:val="24"/>
        </w:rPr>
        <w:t>over-yielding</w:t>
      </w:r>
      <w:r w:rsidRPr="00AE1276">
        <w:rPr>
          <w:rFonts w:ascii="Times New Roman" w:hAnsi="Times New Roman" w:cs="Times New Roman"/>
          <w:color w:val="000000"/>
          <w:sz w:val="24"/>
          <w:szCs w:val="24"/>
        </w:rPr>
        <w:t>.</w:t>
      </w:r>
    </w:p>
    <w:p w14:paraId="699B7806" w14:textId="5ED0306D" w:rsidR="008D20A9" w:rsidRPr="00470E66" w:rsidRDefault="00FE546C" w:rsidP="00506F80">
      <w:pPr>
        <w:pStyle w:val="ListParagraph"/>
        <w:numPr>
          <w:ilvl w:val="0"/>
          <w:numId w:val="1"/>
        </w:num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Intra- </w:t>
      </w:r>
      <w:r w:rsidR="00DF2B60">
        <w:rPr>
          <w:rFonts w:ascii="Times New Roman" w:hAnsi="Times New Roman" w:cs="Times New Roman"/>
          <w:sz w:val="24"/>
          <w:szCs w:val="24"/>
        </w:rPr>
        <w:t xml:space="preserve">and </w:t>
      </w:r>
      <w:r>
        <w:rPr>
          <w:rFonts w:ascii="Times New Roman" w:hAnsi="Times New Roman" w:cs="Times New Roman"/>
          <w:sz w:val="24"/>
          <w:szCs w:val="24"/>
        </w:rPr>
        <w:t>inter</w:t>
      </w:r>
      <w:r w:rsidR="00DF2B60" w:rsidRPr="0037190B">
        <w:rPr>
          <w:rFonts w:ascii="Times New Roman" w:hAnsi="Times New Roman" w:cs="Times New Roman"/>
          <w:sz w:val="24"/>
          <w:szCs w:val="24"/>
        </w:rPr>
        <w:t>speci</w:t>
      </w:r>
      <w:r w:rsidR="003B0234">
        <w:rPr>
          <w:rFonts w:ascii="Times New Roman" w:hAnsi="Times New Roman" w:cs="Times New Roman"/>
          <w:sz w:val="24"/>
          <w:szCs w:val="24"/>
        </w:rPr>
        <w:t>fic</w:t>
      </w:r>
      <w:r w:rsidR="008D20A9" w:rsidRPr="0037190B">
        <w:rPr>
          <w:rFonts w:ascii="Times New Roman" w:hAnsi="Times New Roman" w:cs="Times New Roman"/>
          <w:sz w:val="24"/>
          <w:szCs w:val="24"/>
        </w:rPr>
        <w:t xml:space="preserve"> identity</w:t>
      </w:r>
      <w:r w:rsidR="008D20A9" w:rsidRPr="00470E66">
        <w:rPr>
          <w:rFonts w:ascii="Times New Roman" w:hAnsi="Times New Roman" w:cs="Times New Roman"/>
          <w:sz w:val="24"/>
          <w:szCs w:val="24"/>
        </w:rPr>
        <w:t xml:space="preserve"> had </w:t>
      </w:r>
      <w:r w:rsidR="000D1110">
        <w:rPr>
          <w:rFonts w:ascii="Times New Roman" w:hAnsi="Times New Roman" w:cs="Times New Roman"/>
          <w:sz w:val="24"/>
          <w:szCs w:val="24"/>
        </w:rPr>
        <w:t>modest but significant</w:t>
      </w:r>
      <w:r w:rsidR="008D20A9" w:rsidRPr="00470E66">
        <w:rPr>
          <w:rFonts w:ascii="Times New Roman" w:hAnsi="Times New Roman" w:cs="Times New Roman"/>
          <w:sz w:val="24"/>
          <w:szCs w:val="24"/>
        </w:rPr>
        <w:t xml:space="preserve"> effect</w:t>
      </w:r>
      <w:r w:rsidR="000D1110">
        <w:rPr>
          <w:rFonts w:ascii="Times New Roman" w:hAnsi="Times New Roman" w:cs="Times New Roman"/>
          <w:sz w:val="24"/>
          <w:szCs w:val="24"/>
        </w:rPr>
        <w:t>s</w:t>
      </w:r>
      <w:r w:rsidR="008D20A9" w:rsidRPr="00470E66">
        <w:rPr>
          <w:rFonts w:ascii="Times New Roman" w:hAnsi="Times New Roman" w:cs="Times New Roman"/>
          <w:sz w:val="24"/>
          <w:szCs w:val="24"/>
        </w:rPr>
        <w:t xml:space="preserve"> on plant and fungal productivity and </w:t>
      </w:r>
      <w:r w:rsidR="006B1C97">
        <w:rPr>
          <w:rFonts w:ascii="Times New Roman" w:hAnsi="Times New Roman" w:cs="Times New Roman"/>
          <w:sz w:val="24"/>
          <w:szCs w:val="24"/>
        </w:rPr>
        <w:t>nutrient retention</w:t>
      </w:r>
      <w:r w:rsidR="008D20A9" w:rsidRPr="00470E66">
        <w:rPr>
          <w:rFonts w:ascii="Times New Roman" w:hAnsi="Times New Roman" w:cs="Times New Roman"/>
          <w:sz w:val="24"/>
          <w:szCs w:val="24"/>
        </w:rPr>
        <w:t xml:space="preserve">, </w:t>
      </w:r>
      <w:r w:rsidR="00F078E1">
        <w:rPr>
          <w:rFonts w:ascii="Times New Roman" w:hAnsi="Times New Roman" w:cs="Times New Roman"/>
          <w:sz w:val="24"/>
          <w:szCs w:val="24"/>
        </w:rPr>
        <w:t>but</w:t>
      </w:r>
      <w:r w:rsidR="008D20A9" w:rsidRPr="00470E66">
        <w:rPr>
          <w:rFonts w:ascii="Times New Roman" w:hAnsi="Times New Roman" w:cs="Times New Roman"/>
          <w:sz w:val="24"/>
          <w:szCs w:val="24"/>
        </w:rPr>
        <w:t xml:space="preserve"> no effect on CO</w:t>
      </w:r>
      <w:r w:rsidR="008D20A9" w:rsidRPr="00470E66">
        <w:rPr>
          <w:rFonts w:ascii="Times New Roman" w:hAnsi="Times New Roman" w:cs="Times New Roman"/>
          <w:sz w:val="24"/>
          <w:szCs w:val="24"/>
          <w:vertAlign w:val="subscript"/>
        </w:rPr>
        <w:t xml:space="preserve">2 </w:t>
      </w:r>
      <w:r w:rsidR="008D20A9" w:rsidRPr="00470E66">
        <w:rPr>
          <w:rFonts w:ascii="Times New Roman" w:hAnsi="Times New Roman" w:cs="Times New Roman"/>
          <w:sz w:val="24"/>
          <w:szCs w:val="24"/>
        </w:rPr>
        <w:t xml:space="preserve">efflux. </w:t>
      </w:r>
      <w:r>
        <w:rPr>
          <w:rFonts w:ascii="Times New Roman" w:hAnsi="Times New Roman" w:cs="Times New Roman"/>
          <w:sz w:val="24"/>
          <w:szCs w:val="24"/>
        </w:rPr>
        <w:t>Intraspeci</w:t>
      </w:r>
      <w:r w:rsidR="005919A4">
        <w:rPr>
          <w:rFonts w:ascii="Times New Roman" w:hAnsi="Times New Roman" w:cs="Times New Roman"/>
          <w:sz w:val="24"/>
          <w:szCs w:val="24"/>
        </w:rPr>
        <w:t>fic</w:t>
      </w:r>
      <w:r w:rsidRPr="00470E66">
        <w:rPr>
          <w:rFonts w:ascii="Times New Roman" w:hAnsi="Times New Roman" w:cs="Times New Roman"/>
          <w:sz w:val="24"/>
          <w:szCs w:val="24"/>
        </w:rPr>
        <w:t xml:space="preserve"> </w:t>
      </w:r>
      <w:r w:rsidR="008D20A9" w:rsidRPr="00470E66">
        <w:rPr>
          <w:rFonts w:ascii="Times New Roman" w:hAnsi="Times New Roman" w:cs="Times New Roman"/>
          <w:sz w:val="24"/>
          <w:szCs w:val="24"/>
        </w:rPr>
        <w:t xml:space="preserve">richness </w:t>
      </w:r>
      <w:r w:rsidR="00A65058">
        <w:rPr>
          <w:rFonts w:ascii="Times New Roman" w:hAnsi="Times New Roman" w:cs="Times New Roman"/>
          <w:sz w:val="24"/>
          <w:szCs w:val="24"/>
        </w:rPr>
        <w:t>increase</w:t>
      </w:r>
      <w:r w:rsidR="00863800">
        <w:rPr>
          <w:rFonts w:ascii="Times New Roman" w:hAnsi="Times New Roman" w:cs="Times New Roman"/>
          <w:sz w:val="24"/>
          <w:szCs w:val="24"/>
        </w:rPr>
        <w:t>d</w:t>
      </w:r>
      <w:r w:rsidR="008D20A9" w:rsidRPr="00470E66">
        <w:rPr>
          <w:rFonts w:ascii="Times New Roman" w:hAnsi="Times New Roman" w:cs="Times New Roman"/>
          <w:sz w:val="24"/>
          <w:szCs w:val="24"/>
        </w:rPr>
        <w:t xml:space="preserve"> plant </w:t>
      </w:r>
      <w:r w:rsidR="00863800">
        <w:rPr>
          <w:rFonts w:ascii="Times New Roman" w:hAnsi="Times New Roman" w:cs="Times New Roman"/>
          <w:sz w:val="24"/>
          <w:szCs w:val="24"/>
        </w:rPr>
        <w:t>root</w:t>
      </w:r>
      <w:r w:rsidR="008D20A9" w:rsidRPr="00470E66">
        <w:rPr>
          <w:rFonts w:ascii="Times New Roman" w:hAnsi="Times New Roman" w:cs="Times New Roman"/>
          <w:sz w:val="24"/>
          <w:szCs w:val="24"/>
        </w:rPr>
        <w:t xml:space="preserve"> productivity </w:t>
      </w:r>
      <w:r w:rsidR="00863800">
        <w:rPr>
          <w:rFonts w:ascii="Times New Roman" w:hAnsi="Times New Roman" w:cs="Times New Roman"/>
          <w:sz w:val="24"/>
          <w:szCs w:val="24"/>
        </w:rPr>
        <w:t xml:space="preserve">and </w:t>
      </w:r>
      <w:proofErr w:type="spellStart"/>
      <w:r w:rsidR="008C646B">
        <w:rPr>
          <w:rFonts w:ascii="Times New Roman" w:hAnsi="Times New Roman" w:cs="Times New Roman"/>
          <w:sz w:val="24"/>
          <w:szCs w:val="24"/>
        </w:rPr>
        <w:t>ectomycorrhizal</w:t>
      </w:r>
      <w:proofErr w:type="spellEnd"/>
      <w:r w:rsidR="008C646B">
        <w:rPr>
          <w:rFonts w:ascii="Times New Roman" w:hAnsi="Times New Roman" w:cs="Times New Roman"/>
          <w:sz w:val="24"/>
          <w:szCs w:val="24"/>
        </w:rPr>
        <w:t xml:space="preserve"> root tips</w:t>
      </w:r>
      <w:r w:rsidR="00863800">
        <w:rPr>
          <w:rFonts w:ascii="Times New Roman" w:hAnsi="Times New Roman" w:cs="Times New Roman"/>
          <w:sz w:val="24"/>
          <w:szCs w:val="24"/>
        </w:rPr>
        <w:t xml:space="preserve"> </w:t>
      </w:r>
      <w:r w:rsidR="00A65058">
        <w:rPr>
          <w:rFonts w:ascii="Times New Roman" w:hAnsi="Times New Roman" w:cs="Times New Roman"/>
          <w:sz w:val="24"/>
          <w:szCs w:val="24"/>
        </w:rPr>
        <w:t xml:space="preserve">but </w:t>
      </w:r>
      <w:r w:rsidR="00F92A62" w:rsidRPr="00470E66">
        <w:rPr>
          <w:rFonts w:ascii="Times New Roman" w:hAnsi="Times New Roman" w:cs="Times New Roman"/>
          <w:sz w:val="24"/>
          <w:szCs w:val="24"/>
        </w:rPr>
        <w:t>decreas</w:t>
      </w:r>
      <w:r w:rsidR="00A65058">
        <w:rPr>
          <w:rFonts w:ascii="Times New Roman" w:hAnsi="Times New Roman" w:cs="Times New Roman"/>
          <w:sz w:val="24"/>
          <w:szCs w:val="24"/>
        </w:rPr>
        <w:t>ed</w:t>
      </w:r>
      <w:r w:rsidR="00F92A62" w:rsidRPr="00470E66">
        <w:rPr>
          <w:rFonts w:ascii="Times New Roman" w:hAnsi="Times New Roman" w:cs="Times New Roman"/>
          <w:sz w:val="24"/>
          <w:szCs w:val="24"/>
        </w:rPr>
        <w:t xml:space="preserve"> </w:t>
      </w:r>
      <w:proofErr w:type="spellStart"/>
      <w:r w:rsidR="00863800">
        <w:rPr>
          <w:rFonts w:ascii="Times New Roman" w:hAnsi="Times New Roman" w:cs="Times New Roman"/>
          <w:sz w:val="24"/>
          <w:szCs w:val="24"/>
        </w:rPr>
        <w:t>hyphal</w:t>
      </w:r>
      <w:proofErr w:type="spellEnd"/>
      <w:r w:rsidR="00863800">
        <w:rPr>
          <w:rFonts w:ascii="Times New Roman" w:hAnsi="Times New Roman" w:cs="Times New Roman"/>
          <w:sz w:val="24"/>
          <w:szCs w:val="24"/>
        </w:rPr>
        <w:t xml:space="preserve"> length</w:t>
      </w:r>
      <w:r w:rsidR="005C15F9">
        <w:rPr>
          <w:rFonts w:ascii="Times New Roman" w:hAnsi="Times New Roman" w:cs="Times New Roman"/>
          <w:sz w:val="24"/>
          <w:szCs w:val="24"/>
        </w:rPr>
        <w:t xml:space="preserve">, whereas </w:t>
      </w:r>
      <w:r w:rsidR="002E5A26">
        <w:rPr>
          <w:rFonts w:ascii="Times New Roman" w:hAnsi="Times New Roman" w:cs="Times New Roman"/>
          <w:sz w:val="24"/>
          <w:szCs w:val="24"/>
        </w:rPr>
        <w:t>interspecific</w:t>
      </w:r>
      <w:r w:rsidR="002E5A26" w:rsidRPr="00470E66">
        <w:rPr>
          <w:rFonts w:ascii="Times New Roman" w:hAnsi="Times New Roman" w:cs="Times New Roman"/>
          <w:sz w:val="24"/>
          <w:szCs w:val="24"/>
        </w:rPr>
        <w:t xml:space="preserve"> </w:t>
      </w:r>
      <w:r w:rsidR="00DF2B60" w:rsidRPr="00470E66">
        <w:rPr>
          <w:rFonts w:ascii="Times New Roman" w:hAnsi="Times New Roman" w:cs="Times New Roman"/>
          <w:sz w:val="24"/>
          <w:szCs w:val="24"/>
        </w:rPr>
        <w:t xml:space="preserve">richness </w:t>
      </w:r>
      <w:r w:rsidR="00863800">
        <w:rPr>
          <w:rFonts w:ascii="Times New Roman" w:hAnsi="Times New Roman" w:cs="Times New Roman"/>
          <w:sz w:val="24"/>
          <w:szCs w:val="24"/>
        </w:rPr>
        <w:t>had no effects</w:t>
      </w:r>
      <w:r w:rsidR="00DF2B60" w:rsidRPr="00470E66">
        <w:rPr>
          <w:rFonts w:ascii="Times New Roman" w:hAnsi="Times New Roman" w:cs="Times New Roman"/>
          <w:sz w:val="24"/>
          <w:szCs w:val="24"/>
        </w:rPr>
        <w:t xml:space="preserve">. </w:t>
      </w:r>
      <w:r>
        <w:rPr>
          <w:rFonts w:ascii="Times New Roman" w:hAnsi="Times New Roman" w:cs="Times New Roman"/>
          <w:sz w:val="24"/>
          <w:szCs w:val="24"/>
        </w:rPr>
        <w:t>Inters</w:t>
      </w:r>
      <w:r w:rsidR="00470E66" w:rsidRPr="00470E66">
        <w:rPr>
          <w:rFonts w:ascii="Times New Roman" w:hAnsi="Times New Roman" w:cs="Times New Roman"/>
          <w:sz w:val="24"/>
          <w:szCs w:val="24"/>
        </w:rPr>
        <w:t>peci</w:t>
      </w:r>
      <w:r w:rsidR="002E5A26">
        <w:rPr>
          <w:rFonts w:ascii="Times New Roman" w:hAnsi="Times New Roman" w:cs="Times New Roman"/>
          <w:sz w:val="24"/>
          <w:szCs w:val="24"/>
        </w:rPr>
        <w:t>fic</w:t>
      </w:r>
      <w:r w:rsidR="000931C3">
        <w:rPr>
          <w:rFonts w:ascii="Times New Roman" w:hAnsi="Times New Roman" w:cs="Times New Roman"/>
          <w:sz w:val="24"/>
          <w:szCs w:val="24"/>
        </w:rPr>
        <w:t xml:space="preserve"> </w:t>
      </w:r>
      <w:r w:rsidR="00470E66" w:rsidRPr="00470E66">
        <w:rPr>
          <w:rFonts w:ascii="Times New Roman" w:hAnsi="Times New Roman" w:cs="Times New Roman"/>
          <w:sz w:val="24"/>
          <w:szCs w:val="24"/>
        </w:rPr>
        <w:t>mixtures outperformed the most product</w:t>
      </w:r>
      <w:r w:rsidR="001A768A">
        <w:rPr>
          <w:rFonts w:ascii="Times New Roman" w:hAnsi="Times New Roman" w:cs="Times New Roman"/>
          <w:sz w:val="24"/>
          <w:szCs w:val="24"/>
        </w:rPr>
        <w:t>ive monocultures in</w:t>
      </w:r>
      <w:r w:rsidR="003B0286">
        <w:rPr>
          <w:rFonts w:ascii="Times New Roman" w:hAnsi="Times New Roman" w:cs="Times New Roman"/>
          <w:sz w:val="24"/>
          <w:szCs w:val="24"/>
        </w:rPr>
        <w:t xml:space="preserve"> only</w:t>
      </w:r>
      <w:r w:rsidR="00470E66" w:rsidRPr="00470E66">
        <w:rPr>
          <w:rFonts w:ascii="Times New Roman" w:hAnsi="Times New Roman" w:cs="Times New Roman"/>
          <w:sz w:val="24"/>
          <w:szCs w:val="24"/>
        </w:rPr>
        <w:t xml:space="preserve"> 10% of the cases</w:t>
      </w:r>
      <w:r w:rsidR="00DF2B60">
        <w:rPr>
          <w:rFonts w:ascii="Times New Roman" w:hAnsi="Times New Roman" w:cs="Times New Roman"/>
          <w:sz w:val="24"/>
          <w:szCs w:val="24"/>
        </w:rPr>
        <w:t xml:space="preserve"> compared to </w:t>
      </w:r>
      <w:r w:rsidR="00043E59">
        <w:rPr>
          <w:rFonts w:ascii="Times New Roman" w:hAnsi="Times New Roman" w:cs="Times New Roman"/>
          <w:sz w:val="24"/>
          <w:szCs w:val="24"/>
        </w:rPr>
        <w:t>42% for the</w:t>
      </w:r>
      <w:r w:rsidR="0040037A">
        <w:rPr>
          <w:rFonts w:ascii="Times New Roman" w:hAnsi="Times New Roman" w:cs="Times New Roman"/>
          <w:sz w:val="24"/>
          <w:szCs w:val="24"/>
        </w:rPr>
        <w:t xml:space="preserve"> </w:t>
      </w:r>
      <w:r>
        <w:rPr>
          <w:rFonts w:ascii="Times New Roman" w:hAnsi="Times New Roman" w:cs="Times New Roman"/>
          <w:sz w:val="24"/>
          <w:szCs w:val="24"/>
        </w:rPr>
        <w:t>intraspeci</w:t>
      </w:r>
      <w:r w:rsidR="002E5A26">
        <w:rPr>
          <w:rFonts w:ascii="Times New Roman" w:hAnsi="Times New Roman" w:cs="Times New Roman"/>
          <w:sz w:val="24"/>
          <w:szCs w:val="24"/>
        </w:rPr>
        <w:t>fic</w:t>
      </w:r>
      <w:r>
        <w:rPr>
          <w:rFonts w:ascii="Times New Roman" w:hAnsi="Times New Roman" w:cs="Times New Roman"/>
          <w:sz w:val="24"/>
          <w:szCs w:val="24"/>
        </w:rPr>
        <w:t xml:space="preserve"> </w:t>
      </w:r>
      <w:r w:rsidR="00043E59">
        <w:rPr>
          <w:rFonts w:ascii="Times New Roman" w:hAnsi="Times New Roman" w:cs="Times New Roman"/>
          <w:sz w:val="24"/>
          <w:szCs w:val="24"/>
        </w:rPr>
        <w:t>mixtures</w:t>
      </w:r>
      <w:r w:rsidR="00470E66" w:rsidRPr="00470E66">
        <w:rPr>
          <w:rFonts w:ascii="Times New Roman" w:hAnsi="Times New Roman" w:cs="Times New Roman"/>
          <w:sz w:val="24"/>
          <w:szCs w:val="24"/>
        </w:rPr>
        <w:t>.</w:t>
      </w:r>
      <w:r w:rsidR="00903B8B" w:rsidRPr="00470E66">
        <w:rPr>
          <w:rFonts w:ascii="Times New Roman" w:hAnsi="Times New Roman" w:cs="Times New Roman"/>
          <w:sz w:val="24"/>
          <w:szCs w:val="24"/>
        </w:rPr>
        <w:t xml:space="preserve"> </w:t>
      </w:r>
    </w:p>
    <w:p w14:paraId="46E71A5A" w14:textId="7A3BFC60" w:rsidR="0055688C" w:rsidRPr="00A45476" w:rsidRDefault="003B0286" w:rsidP="00506F80">
      <w:pPr>
        <w:pStyle w:val="ListParagraph"/>
        <w:numPr>
          <w:ilvl w:val="0"/>
          <w:numId w:val="1"/>
        </w:numPr>
        <w:spacing w:after="0" w:line="480" w:lineRule="auto"/>
        <w:jc w:val="both"/>
        <w:rPr>
          <w:rFonts w:ascii="Times New Roman" w:hAnsi="Times New Roman" w:cs="Times New Roman"/>
          <w:sz w:val="24"/>
          <w:szCs w:val="24"/>
        </w:rPr>
      </w:pPr>
      <w:r w:rsidRPr="001B4D10">
        <w:rPr>
          <w:rFonts w:ascii="Times New Roman" w:hAnsi="Times New Roman" w:cs="Times New Roman"/>
          <w:color w:val="000000"/>
          <w:sz w:val="24"/>
          <w:szCs w:val="24"/>
        </w:rPr>
        <w:t xml:space="preserve">Both </w:t>
      </w:r>
      <w:r w:rsidR="002B06FA">
        <w:rPr>
          <w:rFonts w:ascii="Times New Roman" w:hAnsi="Times New Roman" w:cs="Times New Roman"/>
          <w:color w:val="000000"/>
          <w:sz w:val="24"/>
          <w:szCs w:val="24"/>
        </w:rPr>
        <w:t>intra-</w:t>
      </w:r>
      <w:r w:rsidRPr="001B4D10">
        <w:rPr>
          <w:rFonts w:ascii="Times New Roman" w:hAnsi="Times New Roman" w:cs="Times New Roman"/>
          <w:color w:val="000000"/>
          <w:sz w:val="24"/>
          <w:szCs w:val="24"/>
        </w:rPr>
        <w:t xml:space="preserve"> and </w:t>
      </w:r>
      <w:r w:rsidR="002B06FA">
        <w:rPr>
          <w:rFonts w:ascii="Times New Roman" w:hAnsi="Times New Roman" w:cs="Times New Roman"/>
          <w:color w:val="000000"/>
          <w:sz w:val="24"/>
          <w:szCs w:val="24"/>
        </w:rPr>
        <w:t>interspeci</w:t>
      </w:r>
      <w:r w:rsidR="002E5A26">
        <w:rPr>
          <w:rFonts w:ascii="Times New Roman" w:hAnsi="Times New Roman" w:cs="Times New Roman"/>
          <w:color w:val="000000"/>
          <w:sz w:val="24"/>
          <w:szCs w:val="24"/>
        </w:rPr>
        <w:t>fic</w:t>
      </w:r>
      <w:r w:rsidR="002B06FA" w:rsidRPr="001B4D10">
        <w:rPr>
          <w:rFonts w:ascii="Times New Roman" w:hAnsi="Times New Roman" w:cs="Times New Roman"/>
          <w:color w:val="000000"/>
          <w:sz w:val="24"/>
          <w:szCs w:val="24"/>
        </w:rPr>
        <w:t xml:space="preserve"> </w:t>
      </w:r>
      <w:r w:rsidR="00863800">
        <w:rPr>
          <w:rFonts w:ascii="Times New Roman" w:hAnsi="Times New Roman" w:cs="Times New Roman"/>
          <w:color w:val="000000"/>
          <w:sz w:val="24"/>
          <w:szCs w:val="24"/>
        </w:rPr>
        <w:t xml:space="preserve">identity </w:t>
      </w:r>
      <w:r w:rsidR="000931C3">
        <w:rPr>
          <w:rFonts w:ascii="Times New Roman" w:hAnsi="Times New Roman" w:cs="Times New Roman"/>
          <w:color w:val="000000"/>
          <w:sz w:val="24"/>
          <w:szCs w:val="24"/>
        </w:rPr>
        <w:t xml:space="preserve">and richness </w:t>
      </w:r>
      <w:r w:rsidRPr="001B4D10">
        <w:rPr>
          <w:rFonts w:ascii="Times New Roman" w:hAnsi="Times New Roman" w:cs="Times New Roman"/>
          <w:color w:val="000000"/>
          <w:sz w:val="24"/>
          <w:szCs w:val="24"/>
        </w:rPr>
        <w:t xml:space="preserve">of </w:t>
      </w:r>
      <w:proofErr w:type="spellStart"/>
      <w:r w:rsidRPr="001B4D10">
        <w:rPr>
          <w:rFonts w:ascii="Times New Roman" w:hAnsi="Times New Roman" w:cs="Times New Roman"/>
          <w:color w:val="000000"/>
          <w:sz w:val="24"/>
          <w:szCs w:val="24"/>
        </w:rPr>
        <w:t>ectomycorrhizal</w:t>
      </w:r>
      <w:proofErr w:type="spellEnd"/>
      <w:r w:rsidRPr="001B4D10">
        <w:rPr>
          <w:rFonts w:ascii="Times New Roman" w:hAnsi="Times New Roman" w:cs="Times New Roman"/>
          <w:color w:val="000000"/>
          <w:sz w:val="24"/>
          <w:szCs w:val="24"/>
        </w:rPr>
        <w:t xml:space="preserve"> fungi</w:t>
      </w:r>
      <w:r w:rsidR="0073798A">
        <w:rPr>
          <w:rFonts w:ascii="Times New Roman" w:hAnsi="Times New Roman" w:cs="Times New Roman"/>
          <w:color w:val="000000"/>
          <w:sz w:val="24"/>
          <w:szCs w:val="24"/>
        </w:rPr>
        <w:t xml:space="preserve"> regulate ecosystem </w:t>
      </w:r>
      <w:proofErr w:type="spellStart"/>
      <w:r w:rsidR="0073798A">
        <w:rPr>
          <w:rFonts w:ascii="Times New Roman" w:hAnsi="Times New Roman" w:cs="Times New Roman"/>
          <w:color w:val="000000"/>
          <w:sz w:val="24"/>
          <w:szCs w:val="24"/>
        </w:rPr>
        <w:t>multifunctionality</w:t>
      </w:r>
      <w:proofErr w:type="spellEnd"/>
      <w:r w:rsidR="0073798A">
        <w:rPr>
          <w:rFonts w:ascii="Times New Roman" w:hAnsi="Times New Roman" w:cs="Times New Roman"/>
          <w:color w:val="000000"/>
          <w:sz w:val="24"/>
          <w:szCs w:val="24"/>
        </w:rPr>
        <w:t>, but their effects on</w:t>
      </w:r>
      <w:r w:rsidR="000931C3">
        <w:rPr>
          <w:rFonts w:ascii="Times New Roman" w:hAnsi="Times New Roman" w:cs="Times New Roman"/>
          <w:color w:val="000000"/>
          <w:sz w:val="24"/>
          <w:szCs w:val="24"/>
        </w:rPr>
        <w:t xml:space="preserve"> the direction and magnitude of individual variables </w:t>
      </w:r>
      <w:r w:rsidR="003D7D63">
        <w:rPr>
          <w:rFonts w:ascii="Times New Roman" w:hAnsi="Times New Roman" w:cs="Times New Roman"/>
          <w:color w:val="000000"/>
          <w:sz w:val="24"/>
          <w:szCs w:val="24"/>
        </w:rPr>
        <w:t xml:space="preserve">differs. </w:t>
      </w:r>
      <w:proofErr w:type="spellStart"/>
      <w:r w:rsidR="003D7D63">
        <w:rPr>
          <w:rFonts w:ascii="Times New Roman" w:hAnsi="Times New Roman" w:cs="Times New Roman"/>
          <w:color w:val="000000"/>
          <w:sz w:val="24"/>
          <w:szCs w:val="24"/>
        </w:rPr>
        <w:t>Transgressive</w:t>
      </w:r>
      <w:proofErr w:type="spellEnd"/>
      <w:r w:rsidR="003D7D63">
        <w:rPr>
          <w:rFonts w:ascii="Times New Roman" w:hAnsi="Times New Roman" w:cs="Times New Roman"/>
          <w:color w:val="000000"/>
          <w:sz w:val="24"/>
          <w:szCs w:val="24"/>
        </w:rPr>
        <w:t xml:space="preserve"> over-yielding suggests</w:t>
      </w:r>
      <w:r w:rsidR="003D7D63" w:rsidRPr="00A45476">
        <w:rPr>
          <w:rFonts w:ascii="Times New Roman" w:hAnsi="Times New Roman" w:cs="Times New Roman"/>
          <w:color w:val="000000"/>
          <w:sz w:val="24"/>
          <w:szCs w:val="24"/>
        </w:rPr>
        <w:t xml:space="preserve"> </w:t>
      </w:r>
      <w:r w:rsidR="003D7D63">
        <w:rPr>
          <w:rFonts w:ascii="Times New Roman" w:hAnsi="Times New Roman" w:cs="Times New Roman"/>
          <w:color w:val="000000"/>
          <w:sz w:val="24"/>
          <w:szCs w:val="24"/>
        </w:rPr>
        <w:t xml:space="preserve">positive niche </w:t>
      </w:r>
      <w:r w:rsidR="003D7D63" w:rsidRPr="00A45476">
        <w:rPr>
          <w:rFonts w:ascii="Times New Roman" w:hAnsi="Times New Roman" w:cs="Times New Roman"/>
          <w:color w:val="000000"/>
          <w:sz w:val="24"/>
          <w:szCs w:val="24"/>
        </w:rPr>
        <w:t xml:space="preserve">complementarity effects are </w:t>
      </w:r>
      <w:r w:rsidR="003D7D63">
        <w:rPr>
          <w:rFonts w:ascii="Times New Roman" w:hAnsi="Times New Roman" w:cs="Times New Roman"/>
          <w:color w:val="000000"/>
          <w:sz w:val="24"/>
          <w:szCs w:val="24"/>
        </w:rPr>
        <w:t>driving some of the responses to intraspecific richness.</w:t>
      </w:r>
      <w:r w:rsidR="007433FD">
        <w:rPr>
          <w:rFonts w:ascii="Times New Roman" w:hAnsi="Times New Roman" w:cs="Times New Roman"/>
          <w:color w:val="000000"/>
          <w:sz w:val="24"/>
          <w:szCs w:val="24"/>
        </w:rPr>
        <w:t xml:space="preserve"> </w:t>
      </w:r>
    </w:p>
    <w:p w14:paraId="2AEAB834" w14:textId="77777777" w:rsidR="0055688C" w:rsidRPr="00AE1276" w:rsidRDefault="0055688C" w:rsidP="00506F80">
      <w:pPr>
        <w:spacing w:after="0" w:line="480" w:lineRule="auto"/>
        <w:jc w:val="both"/>
        <w:rPr>
          <w:rFonts w:ascii="Times New Roman" w:hAnsi="Times New Roman" w:cs="Times New Roman"/>
          <w:b/>
          <w:sz w:val="24"/>
          <w:szCs w:val="24"/>
        </w:rPr>
      </w:pPr>
    </w:p>
    <w:p w14:paraId="09A95DA3" w14:textId="4F9AC809" w:rsidR="0055688C" w:rsidRPr="004533BD" w:rsidRDefault="0055688C" w:rsidP="00506F80">
      <w:pPr>
        <w:spacing w:after="0" w:line="480" w:lineRule="auto"/>
        <w:jc w:val="both"/>
        <w:rPr>
          <w:rFonts w:ascii="Times New Roman" w:hAnsi="Times New Roman" w:cs="Times New Roman"/>
          <w:sz w:val="24"/>
          <w:szCs w:val="24"/>
        </w:rPr>
      </w:pPr>
      <w:r w:rsidRPr="00AE1276">
        <w:rPr>
          <w:rFonts w:ascii="Times New Roman" w:hAnsi="Times New Roman" w:cs="Times New Roman"/>
          <w:b/>
          <w:sz w:val="24"/>
          <w:szCs w:val="24"/>
        </w:rPr>
        <w:t>Key Words:</w:t>
      </w:r>
      <w:r w:rsidRPr="00AE1276">
        <w:rPr>
          <w:rFonts w:ascii="Times New Roman" w:hAnsi="Times New Roman" w:cs="Times New Roman"/>
          <w:sz w:val="24"/>
          <w:szCs w:val="24"/>
        </w:rPr>
        <w:t xml:space="preserve"> </w:t>
      </w:r>
      <w:r w:rsidR="0024085C" w:rsidRPr="00AE1276">
        <w:rPr>
          <w:rFonts w:ascii="Times New Roman" w:hAnsi="Times New Roman" w:cs="Times New Roman"/>
          <w:sz w:val="24"/>
          <w:szCs w:val="24"/>
        </w:rPr>
        <w:t>CO</w:t>
      </w:r>
      <w:r w:rsidR="0024085C" w:rsidRPr="00AE1276">
        <w:rPr>
          <w:rFonts w:ascii="Times New Roman" w:hAnsi="Times New Roman" w:cs="Times New Roman"/>
          <w:sz w:val="24"/>
          <w:szCs w:val="24"/>
          <w:vertAlign w:val="subscript"/>
        </w:rPr>
        <w:t>2</w:t>
      </w:r>
      <w:r w:rsidR="0024085C">
        <w:rPr>
          <w:rFonts w:ascii="Times New Roman" w:hAnsi="Times New Roman" w:cs="Times New Roman"/>
          <w:sz w:val="24"/>
          <w:szCs w:val="24"/>
          <w:vertAlign w:val="subscript"/>
        </w:rPr>
        <w:t xml:space="preserve"> </w:t>
      </w:r>
      <w:r w:rsidR="0024085C">
        <w:rPr>
          <w:rFonts w:ascii="Times New Roman" w:hAnsi="Times New Roman" w:cs="Times New Roman"/>
          <w:sz w:val="24"/>
          <w:szCs w:val="24"/>
        </w:rPr>
        <w:t xml:space="preserve">efflux, </w:t>
      </w:r>
      <w:r w:rsidR="009B024A" w:rsidRPr="00AE1276">
        <w:rPr>
          <w:rFonts w:ascii="Times New Roman" w:hAnsi="Times New Roman" w:cs="Times New Roman"/>
          <w:sz w:val="24"/>
          <w:szCs w:val="24"/>
        </w:rPr>
        <w:t>Diversity</w:t>
      </w:r>
      <w:r w:rsidRPr="00AE1276">
        <w:rPr>
          <w:rFonts w:ascii="Times New Roman" w:hAnsi="Times New Roman" w:cs="Times New Roman"/>
          <w:sz w:val="24"/>
          <w:szCs w:val="24"/>
        </w:rPr>
        <w:t>, Ecosystem f</w:t>
      </w:r>
      <w:r w:rsidR="00AD1E9B">
        <w:rPr>
          <w:rFonts w:ascii="Times New Roman" w:hAnsi="Times New Roman" w:cs="Times New Roman"/>
          <w:sz w:val="24"/>
          <w:szCs w:val="24"/>
        </w:rPr>
        <w:t xml:space="preserve">unction, </w:t>
      </w:r>
      <w:proofErr w:type="spellStart"/>
      <w:r w:rsidR="00AD1E9B">
        <w:rPr>
          <w:rFonts w:ascii="Times New Roman" w:hAnsi="Times New Roman" w:cs="Times New Roman"/>
          <w:sz w:val="24"/>
          <w:szCs w:val="24"/>
        </w:rPr>
        <w:t>Ectomycorrhizal</w:t>
      </w:r>
      <w:proofErr w:type="spellEnd"/>
      <w:r w:rsidR="00AD1E9B">
        <w:rPr>
          <w:rFonts w:ascii="Times New Roman" w:hAnsi="Times New Roman" w:cs="Times New Roman"/>
          <w:sz w:val="24"/>
          <w:szCs w:val="24"/>
        </w:rPr>
        <w:t xml:space="preserve"> fungi</w:t>
      </w:r>
      <w:r w:rsidR="0024085C">
        <w:rPr>
          <w:rFonts w:ascii="Times New Roman" w:hAnsi="Times New Roman" w:cs="Times New Roman"/>
          <w:i/>
          <w:sz w:val="24"/>
          <w:szCs w:val="24"/>
        </w:rPr>
        <w:t xml:space="preserve">, </w:t>
      </w:r>
      <w:proofErr w:type="spellStart"/>
      <w:r w:rsidR="009B024A" w:rsidRPr="00AE1276">
        <w:rPr>
          <w:rFonts w:ascii="Times New Roman" w:hAnsi="Times New Roman" w:cs="Times New Roman"/>
          <w:i/>
          <w:sz w:val="24"/>
          <w:szCs w:val="24"/>
        </w:rPr>
        <w:t>Laccaria</w:t>
      </w:r>
      <w:proofErr w:type="spellEnd"/>
      <w:r w:rsidR="009B024A" w:rsidRPr="00AE1276">
        <w:rPr>
          <w:rFonts w:ascii="Times New Roman" w:hAnsi="Times New Roman" w:cs="Times New Roman"/>
          <w:i/>
          <w:sz w:val="24"/>
          <w:szCs w:val="24"/>
        </w:rPr>
        <w:t xml:space="preserve"> </w:t>
      </w:r>
      <w:proofErr w:type="spellStart"/>
      <w:r w:rsidR="009B024A" w:rsidRPr="00AE1276">
        <w:rPr>
          <w:rFonts w:ascii="Times New Roman" w:hAnsi="Times New Roman" w:cs="Times New Roman"/>
          <w:i/>
          <w:sz w:val="24"/>
          <w:szCs w:val="24"/>
        </w:rPr>
        <w:t>bicolor</w:t>
      </w:r>
      <w:proofErr w:type="spellEnd"/>
      <w:r w:rsidR="009B024A" w:rsidRPr="00AE1276">
        <w:rPr>
          <w:rFonts w:ascii="Times New Roman" w:hAnsi="Times New Roman" w:cs="Times New Roman"/>
          <w:sz w:val="24"/>
          <w:szCs w:val="24"/>
        </w:rPr>
        <w:t xml:space="preserve">, </w:t>
      </w:r>
      <w:r w:rsidR="0024085C" w:rsidRPr="00AE1276">
        <w:rPr>
          <w:rFonts w:ascii="Times New Roman" w:hAnsi="Times New Roman" w:cs="Times New Roman"/>
          <w:sz w:val="24"/>
          <w:szCs w:val="24"/>
        </w:rPr>
        <w:t xml:space="preserve">Leaching, </w:t>
      </w:r>
      <w:proofErr w:type="spellStart"/>
      <w:r w:rsidR="00FC2DD6">
        <w:rPr>
          <w:rFonts w:ascii="Times New Roman" w:hAnsi="Times New Roman" w:cs="Times New Roman"/>
          <w:sz w:val="24"/>
          <w:szCs w:val="24"/>
        </w:rPr>
        <w:t>Multifunctionality</w:t>
      </w:r>
      <w:proofErr w:type="spellEnd"/>
      <w:r w:rsidR="00FC2DD6">
        <w:rPr>
          <w:rFonts w:ascii="Times New Roman" w:hAnsi="Times New Roman" w:cs="Times New Roman"/>
          <w:sz w:val="24"/>
          <w:szCs w:val="24"/>
        </w:rPr>
        <w:t xml:space="preserve">, </w:t>
      </w:r>
      <w:r w:rsidR="0024085C">
        <w:rPr>
          <w:rFonts w:ascii="Times New Roman" w:hAnsi="Times New Roman" w:cs="Times New Roman"/>
          <w:sz w:val="24"/>
          <w:szCs w:val="24"/>
        </w:rPr>
        <w:t>Productivity</w:t>
      </w:r>
    </w:p>
    <w:p w14:paraId="0B3C4749" w14:textId="77777777" w:rsidR="00506F80" w:rsidRDefault="00506F80">
      <w:pPr>
        <w:spacing w:after="0" w:line="240" w:lineRule="auto"/>
        <w:rPr>
          <w:rFonts w:ascii="Times New Roman" w:hAnsi="Times New Roman" w:cs="Times New Roman"/>
          <w:b/>
          <w:sz w:val="24"/>
          <w:szCs w:val="24"/>
        </w:rPr>
      </w:pPr>
      <w:r>
        <w:rPr>
          <w:rFonts w:ascii="Times New Roman" w:hAnsi="Times New Roman" w:cs="Times New Roman"/>
          <w:b/>
          <w:sz w:val="24"/>
          <w:szCs w:val="24"/>
        </w:rPr>
        <w:br w:type="page"/>
      </w:r>
    </w:p>
    <w:p w14:paraId="3A4E0D99" w14:textId="1B399600" w:rsidR="0055688C" w:rsidRPr="00722410" w:rsidRDefault="0055688C" w:rsidP="00506F80">
      <w:pPr>
        <w:spacing w:after="0" w:line="480" w:lineRule="auto"/>
        <w:jc w:val="both"/>
        <w:rPr>
          <w:rFonts w:ascii="Times New Roman" w:hAnsi="Times New Roman" w:cs="Times New Roman"/>
          <w:b/>
          <w:sz w:val="24"/>
          <w:szCs w:val="24"/>
        </w:rPr>
      </w:pPr>
      <w:r w:rsidRPr="00722410">
        <w:rPr>
          <w:rFonts w:ascii="Times New Roman" w:hAnsi="Times New Roman" w:cs="Times New Roman"/>
          <w:b/>
          <w:sz w:val="24"/>
          <w:szCs w:val="24"/>
        </w:rPr>
        <w:lastRenderedPageBreak/>
        <w:t>Introduction</w:t>
      </w:r>
    </w:p>
    <w:p w14:paraId="665D91ED" w14:textId="77777777" w:rsidR="00904011" w:rsidRDefault="00225DA5" w:rsidP="00506F80">
      <w:pPr>
        <w:spacing w:after="0" w:line="480" w:lineRule="auto"/>
        <w:jc w:val="both"/>
        <w:rPr>
          <w:rFonts w:ascii="Times New Roman" w:hAnsi="Times New Roman" w:cs="Times New Roman"/>
          <w:sz w:val="24"/>
          <w:szCs w:val="24"/>
        </w:rPr>
      </w:pPr>
      <w:r w:rsidRPr="00E56F0E">
        <w:rPr>
          <w:rFonts w:ascii="Times New Roman" w:hAnsi="Times New Roman" w:cs="Times New Roman"/>
          <w:sz w:val="24"/>
          <w:szCs w:val="24"/>
        </w:rPr>
        <w:t>Concerns over biodiversity loss have</w:t>
      </w:r>
      <w:r w:rsidR="0055688C" w:rsidRPr="00E56F0E">
        <w:rPr>
          <w:rFonts w:ascii="Times New Roman" w:hAnsi="Times New Roman" w:cs="Times New Roman"/>
          <w:sz w:val="24"/>
          <w:szCs w:val="24"/>
        </w:rPr>
        <w:t xml:space="preserve"> fuelled efforts for achieving a better understanding of the relationship between biodiversity and ecosystem function</w:t>
      </w:r>
      <w:r w:rsidR="0055688C">
        <w:rPr>
          <w:rFonts w:ascii="Times New Roman" w:hAnsi="Times New Roman" w:cs="Times New Roman"/>
          <w:sz w:val="24"/>
          <w:szCs w:val="24"/>
        </w:rPr>
        <w:t>ing (</w:t>
      </w:r>
      <w:proofErr w:type="spellStart"/>
      <w:r w:rsidR="0055688C">
        <w:rPr>
          <w:rFonts w:ascii="Times New Roman" w:hAnsi="Times New Roman" w:cs="Times New Roman"/>
          <w:sz w:val="24"/>
          <w:szCs w:val="24"/>
        </w:rPr>
        <w:t>Vitousek</w:t>
      </w:r>
      <w:proofErr w:type="spellEnd"/>
      <w:r w:rsidR="0055688C">
        <w:rPr>
          <w:rFonts w:ascii="Times New Roman" w:hAnsi="Times New Roman" w:cs="Times New Roman"/>
          <w:sz w:val="24"/>
          <w:szCs w:val="24"/>
        </w:rPr>
        <w:t xml:space="preserve"> </w:t>
      </w:r>
      <w:r w:rsidR="0055688C" w:rsidRPr="009A5A31">
        <w:rPr>
          <w:rFonts w:ascii="Times New Roman" w:hAnsi="Times New Roman" w:cs="Times New Roman"/>
          <w:i/>
          <w:sz w:val="24"/>
          <w:szCs w:val="24"/>
        </w:rPr>
        <w:t>et al</w:t>
      </w:r>
      <w:r w:rsidR="0055688C">
        <w:rPr>
          <w:rFonts w:ascii="Times New Roman" w:hAnsi="Times New Roman" w:cs="Times New Roman"/>
          <w:sz w:val="24"/>
          <w:szCs w:val="24"/>
        </w:rPr>
        <w:t xml:space="preserve">., 1997; </w:t>
      </w:r>
      <w:proofErr w:type="spellStart"/>
      <w:r w:rsidR="0055688C">
        <w:rPr>
          <w:rFonts w:ascii="Times New Roman" w:hAnsi="Times New Roman" w:cs="Times New Roman"/>
          <w:sz w:val="24"/>
          <w:szCs w:val="24"/>
        </w:rPr>
        <w:t>Loreau</w:t>
      </w:r>
      <w:proofErr w:type="spellEnd"/>
      <w:r w:rsidR="0055688C">
        <w:rPr>
          <w:rFonts w:ascii="Times New Roman" w:hAnsi="Times New Roman" w:cs="Times New Roman"/>
          <w:sz w:val="24"/>
          <w:szCs w:val="24"/>
        </w:rPr>
        <w:t xml:space="preserve"> </w:t>
      </w:r>
      <w:r w:rsidR="0055688C" w:rsidRPr="007C0F6B">
        <w:rPr>
          <w:rFonts w:ascii="Times New Roman" w:hAnsi="Times New Roman" w:cs="Times New Roman"/>
          <w:i/>
          <w:sz w:val="24"/>
          <w:szCs w:val="24"/>
        </w:rPr>
        <w:t>et al</w:t>
      </w:r>
      <w:r w:rsidR="0055688C">
        <w:rPr>
          <w:rFonts w:ascii="Times New Roman" w:hAnsi="Times New Roman" w:cs="Times New Roman"/>
          <w:sz w:val="24"/>
          <w:szCs w:val="24"/>
        </w:rPr>
        <w:t>., 2001</w:t>
      </w:r>
      <w:r w:rsidR="0055688C" w:rsidRPr="00E73725">
        <w:rPr>
          <w:rFonts w:ascii="Times New Roman" w:hAnsi="Times New Roman" w:cs="Times New Roman"/>
          <w:sz w:val="24"/>
          <w:szCs w:val="24"/>
        </w:rPr>
        <w:t>).</w:t>
      </w:r>
      <w:r w:rsidR="0055688C">
        <w:rPr>
          <w:rFonts w:ascii="Times New Roman" w:hAnsi="Times New Roman" w:cs="Times New Roman"/>
          <w:sz w:val="24"/>
          <w:szCs w:val="24"/>
        </w:rPr>
        <w:t xml:space="preserve"> </w:t>
      </w:r>
      <w:r w:rsidR="0030795E">
        <w:rPr>
          <w:rFonts w:ascii="Times New Roman" w:hAnsi="Times New Roman" w:cs="Times New Roman"/>
          <w:sz w:val="24"/>
          <w:szCs w:val="24"/>
        </w:rPr>
        <w:t xml:space="preserve">Although there are important exceptions, </w:t>
      </w:r>
      <w:r w:rsidR="00870FC9">
        <w:rPr>
          <w:rFonts w:ascii="Times New Roman" w:hAnsi="Times New Roman" w:cs="Times New Roman"/>
          <w:sz w:val="24"/>
          <w:szCs w:val="24"/>
        </w:rPr>
        <w:t xml:space="preserve">many </w:t>
      </w:r>
      <w:r w:rsidR="0055688C">
        <w:rPr>
          <w:rFonts w:ascii="Times New Roman" w:hAnsi="Times New Roman" w:cs="Times New Roman"/>
          <w:sz w:val="24"/>
          <w:szCs w:val="24"/>
        </w:rPr>
        <w:t xml:space="preserve">studies </w:t>
      </w:r>
      <w:r w:rsidR="0030795E">
        <w:rPr>
          <w:rFonts w:ascii="Times New Roman" w:hAnsi="Times New Roman" w:cs="Times New Roman"/>
          <w:sz w:val="24"/>
          <w:szCs w:val="24"/>
        </w:rPr>
        <w:t xml:space="preserve">tend to </w:t>
      </w:r>
      <w:r w:rsidR="0055688C" w:rsidRPr="00E73725">
        <w:rPr>
          <w:rFonts w:ascii="Times New Roman" w:hAnsi="Times New Roman" w:cs="Times New Roman"/>
          <w:sz w:val="24"/>
          <w:szCs w:val="24"/>
        </w:rPr>
        <w:t>support a positive effect of species richness on ecosystem function</w:t>
      </w:r>
      <w:r w:rsidR="00870FC9">
        <w:rPr>
          <w:rFonts w:ascii="Times New Roman" w:hAnsi="Times New Roman" w:cs="Times New Roman"/>
          <w:sz w:val="24"/>
          <w:szCs w:val="24"/>
        </w:rPr>
        <w:t xml:space="preserve">ing </w:t>
      </w:r>
      <w:r w:rsidR="0055688C" w:rsidRPr="00E73725">
        <w:rPr>
          <w:rFonts w:ascii="Times New Roman" w:hAnsi="Times New Roman" w:cs="Times New Roman"/>
          <w:sz w:val="24"/>
          <w:szCs w:val="24"/>
        </w:rPr>
        <w:t xml:space="preserve">(Hooper </w:t>
      </w:r>
      <w:r w:rsidR="0055688C" w:rsidRPr="00E73725">
        <w:rPr>
          <w:rFonts w:ascii="Times New Roman" w:hAnsi="Times New Roman" w:cs="Times New Roman"/>
          <w:i/>
          <w:sz w:val="24"/>
          <w:szCs w:val="24"/>
        </w:rPr>
        <w:t>et al</w:t>
      </w:r>
      <w:r w:rsidR="0055688C" w:rsidRPr="00E73725">
        <w:rPr>
          <w:rFonts w:ascii="Times New Roman" w:hAnsi="Times New Roman" w:cs="Times New Roman"/>
          <w:sz w:val="24"/>
          <w:szCs w:val="24"/>
        </w:rPr>
        <w:t xml:space="preserve">., 2005; </w:t>
      </w:r>
      <w:proofErr w:type="spellStart"/>
      <w:r w:rsidR="0055688C" w:rsidRPr="00E73725">
        <w:rPr>
          <w:rFonts w:ascii="Times New Roman" w:hAnsi="Times New Roman" w:cs="Times New Roman"/>
          <w:sz w:val="24"/>
          <w:szCs w:val="24"/>
        </w:rPr>
        <w:t>Balvanera</w:t>
      </w:r>
      <w:proofErr w:type="spellEnd"/>
      <w:r w:rsidR="0055688C" w:rsidRPr="00E73725">
        <w:rPr>
          <w:rFonts w:ascii="Times New Roman" w:hAnsi="Times New Roman" w:cs="Times New Roman"/>
          <w:sz w:val="24"/>
          <w:szCs w:val="24"/>
        </w:rPr>
        <w:t xml:space="preserve"> </w:t>
      </w:r>
      <w:r w:rsidR="0055688C" w:rsidRPr="00E73725">
        <w:rPr>
          <w:rFonts w:ascii="Times New Roman" w:hAnsi="Times New Roman" w:cs="Times New Roman"/>
          <w:i/>
          <w:sz w:val="24"/>
          <w:szCs w:val="24"/>
        </w:rPr>
        <w:t>et al</w:t>
      </w:r>
      <w:r w:rsidR="001E4778">
        <w:rPr>
          <w:rFonts w:ascii="Times New Roman" w:hAnsi="Times New Roman" w:cs="Times New Roman"/>
          <w:sz w:val="24"/>
          <w:szCs w:val="24"/>
        </w:rPr>
        <w:t xml:space="preserve">., 2006; </w:t>
      </w:r>
      <w:proofErr w:type="spellStart"/>
      <w:r w:rsidR="001E4778">
        <w:rPr>
          <w:rFonts w:ascii="Times New Roman" w:hAnsi="Times New Roman" w:cs="Times New Roman"/>
          <w:sz w:val="24"/>
          <w:szCs w:val="24"/>
        </w:rPr>
        <w:t>Cardinale</w:t>
      </w:r>
      <w:proofErr w:type="spellEnd"/>
      <w:r w:rsidR="001E4778">
        <w:rPr>
          <w:rFonts w:ascii="Times New Roman" w:hAnsi="Times New Roman" w:cs="Times New Roman"/>
          <w:sz w:val="24"/>
          <w:szCs w:val="24"/>
        </w:rPr>
        <w:t xml:space="preserve"> </w:t>
      </w:r>
      <w:r w:rsidR="0055688C" w:rsidRPr="00E73725">
        <w:rPr>
          <w:rFonts w:ascii="Times New Roman" w:hAnsi="Times New Roman" w:cs="Times New Roman"/>
          <w:i/>
          <w:sz w:val="24"/>
          <w:szCs w:val="24"/>
        </w:rPr>
        <w:t>et al</w:t>
      </w:r>
      <w:r w:rsidR="0055688C" w:rsidRPr="00E73725">
        <w:rPr>
          <w:rFonts w:ascii="Times New Roman" w:hAnsi="Times New Roman" w:cs="Times New Roman"/>
          <w:sz w:val="24"/>
          <w:szCs w:val="24"/>
        </w:rPr>
        <w:t>., 2007</w:t>
      </w:r>
      <w:r w:rsidR="0055688C">
        <w:rPr>
          <w:rFonts w:ascii="Times New Roman" w:hAnsi="Times New Roman" w:cs="Times New Roman"/>
          <w:sz w:val="24"/>
          <w:szCs w:val="24"/>
        </w:rPr>
        <w:t>;</w:t>
      </w:r>
      <w:r w:rsidR="0055688C" w:rsidRPr="00E73725">
        <w:rPr>
          <w:rFonts w:ascii="Times New Roman" w:hAnsi="Times New Roman" w:cs="Times New Roman"/>
          <w:sz w:val="24"/>
          <w:szCs w:val="24"/>
        </w:rPr>
        <w:t xml:space="preserve"> </w:t>
      </w:r>
      <w:proofErr w:type="spellStart"/>
      <w:r w:rsidR="0055688C" w:rsidRPr="00375854">
        <w:rPr>
          <w:rFonts w:ascii="Times New Roman" w:hAnsi="Times New Roman" w:cs="Times New Roman"/>
          <w:sz w:val="24"/>
          <w:szCs w:val="24"/>
        </w:rPr>
        <w:t>Zavaleta</w:t>
      </w:r>
      <w:proofErr w:type="spellEnd"/>
      <w:r w:rsidR="0055688C" w:rsidRPr="00E73725">
        <w:rPr>
          <w:rFonts w:ascii="Times New Roman" w:hAnsi="Times New Roman" w:cs="Times New Roman"/>
          <w:sz w:val="24"/>
          <w:szCs w:val="24"/>
        </w:rPr>
        <w:t xml:space="preserve"> </w:t>
      </w:r>
      <w:r w:rsidR="0055688C" w:rsidRPr="00E73725">
        <w:rPr>
          <w:rFonts w:ascii="Times New Roman" w:hAnsi="Times New Roman" w:cs="Times New Roman"/>
          <w:i/>
          <w:sz w:val="24"/>
          <w:szCs w:val="24"/>
        </w:rPr>
        <w:t>et al</w:t>
      </w:r>
      <w:r w:rsidR="0055688C" w:rsidRPr="00E73725">
        <w:rPr>
          <w:rFonts w:ascii="Times New Roman" w:hAnsi="Times New Roman" w:cs="Times New Roman"/>
          <w:sz w:val="24"/>
          <w:szCs w:val="24"/>
        </w:rPr>
        <w:t>., 2010</w:t>
      </w:r>
      <w:r w:rsidR="0055688C">
        <w:rPr>
          <w:rFonts w:ascii="Times New Roman" w:hAnsi="Times New Roman" w:cs="Times New Roman"/>
          <w:sz w:val="24"/>
          <w:szCs w:val="24"/>
        </w:rPr>
        <w:t xml:space="preserve">; Reich </w:t>
      </w:r>
      <w:r w:rsidR="0055688C" w:rsidRPr="00D1696D">
        <w:rPr>
          <w:rFonts w:ascii="Times New Roman" w:hAnsi="Times New Roman" w:cs="Times New Roman"/>
          <w:i/>
          <w:sz w:val="24"/>
          <w:szCs w:val="24"/>
        </w:rPr>
        <w:t>et al</w:t>
      </w:r>
      <w:r w:rsidR="0055688C">
        <w:rPr>
          <w:rFonts w:ascii="Times New Roman" w:hAnsi="Times New Roman" w:cs="Times New Roman"/>
          <w:sz w:val="24"/>
          <w:szCs w:val="24"/>
        </w:rPr>
        <w:t xml:space="preserve">., 2012).  </w:t>
      </w:r>
    </w:p>
    <w:p w14:paraId="5D5725A2" w14:textId="0ECAA579" w:rsidR="0055688C" w:rsidRDefault="00870FC9" w:rsidP="0090401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However, b</w:t>
      </w:r>
      <w:r w:rsidR="0055688C">
        <w:rPr>
          <w:rFonts w:ascii="Times New Roman" w:hAnsi="Times New Roman" w:cs="Times New Roman"/>
          <w:sz w:val="24"/>
          <w:szCs w:val="24"/>
        </w:rPr>
        <w:t xml:space="preserve">iodiversity-ecosystem function studies </w:t>
      </w:r>
      <w:r w:rsidR="0055688C" w:rsidRPr="00E73725">
        <w:rPr>
          <w:rFonts w:ascii="Times New Roman" w:hAnsi="Times New Roman" w:cs="Times New Roman"/>
          <w:sz w:val="24"/>
          <w:szCs w:val="24"/>
        </w:rPr>
        <w:t xml:space="preserve">have </w:t>
      </w:r>
      <w:r w:rsidR="0055688C">
        <w:rPr>
          <w:rFonts w:ascii="Times New Roman" w:hAnsi="Times New Roman" w:cs="Times New Roman"/>
          <w:sz w:val="24"/>
          <w:szCs w:val="24"/>
        </w:rPr>
        <w:t xml:space="preserve">tended to </w:t>
      </w:r>
      <w:r w:rsidR="0055688C" w:rsidRPr="00E73725">
        <w:rPr>
          <w:rFonts w:ascii="Times New Roman" w:hAnsi="Times New Roman" w:cs="Times New Roman"/>
          <w:sz w:val="24"/>
          <w:szCs w:val="24"/>
        </w:rPr>
        <w:t xml:space="preserve">focus on </w:t>
      </w:r>
      <w:proofErr w:type="gramStart"/>
      <w:r w:rsidR="0055688C" w:rsidRPr="00E73725">
        <w:rPr>
          <w:rFonts w:ascii="Times New Roman" w:hAnsi="Times New Roman" w:cs="Times New Roman"/>
          <w:sz w:val="24"/>
          <w:szCs w:val="24"/>
        </w:rPr>
        <w:t>above</w:t>
      </w:r>
      <w:r w:rsidR="00A55543">
        <w:rPr>
          <w:rFonts w:ascii="Times New Roman" w:hAnsi="Times New Roman" w:cs="Times New Roman"/>
          <w:sz w:val="24"/>
          <w:szCs w:val="24"/>
        </w:rPr>
        <w:t>-</w:t>
      </w:r>
      <w:r w:rsidR="0055688C">
        <w:rPr>
          <w:rFonts w:ascii="Times New Roman" w:hAnsi="Times New Roman" w:cs="Times New Roman"/>
          <w:sz w:val="24"/>
          <w:szCs w:val="24"/>
        </w:rPr>
        <w:t>ground</w:t>
      </w:r>
      <w:proofErr w:type="gramEnd"/>
      <w:r w:rsidR="0055688C">
        <w:rPr>
          <w:rFonts w:ascii="Times New Roman" w:hAnsi="Times New Roman" w:cs="Times New Roman"/>
          <w:sz w:val="24"/>
          <w:szCs w:val="24"/>
        </w:rPr>
        <w:t xml:space="preserve"> communities, </w:t>
      </w:r>
      <w:r w:rsidR="00585C43">
        <w:rPr>
          <w:rFonts w:ascii="Times New Roman" w:hAnsi="Times New Roman" w:cs="Times New Roman"/>
          <w:sz w:val="24"/>
          <w:szCs w:val="24"/>
        </w:rPr>
        <w:t xml:space="preserve">and </w:t>
      </w:r>
      <w:r w:rsidR="00367798">
        <w:rPr>
          <w:rFonts w:ascii="Times New Roman" w:hAnsi="Times New Roman" w:cs="Times New Roman"/>
          <w:sz w:val="24"/>
          <w:szCs w:val="24"/>
        </w:rPr>
        <w:t>also rarely consider</w:t>
      </w:r>
      <w:r w:rsidR="00585C43">
        <w:rPr>
          <w:rFonts w:ascii="Times New Roman" w:hAnsi="Times New Roman" w:cs="Times New Roman"/>
          <w:sz w:val="24"/>
          <w:szCs w:val="24"/>
        </w:rPr>
        <w:t xml:space="preserve"> how </w:t>
      </w:r>
      <w:r w:rsidR="00367798">
        <w:rPr>
          <w:rFonts w:ascii="Times New Roman" w:hAnsi="Times New Roman" w:cs="Times New Roman"/>
          <w:sz w:val="24"/>
          <w:szCs w:val="24"/>
        </w:rPr>
        <w:t xml:space="preserve">other key components of diversity, notably </w:t>
      </w:r>
      <w:r w:rsidR="00585C43">
        <w:rPr>
          <w:rFonts w:ascii="Times New Roman" w:hAnsi="Times New Roman" w:cs="Times New Roman"/>
          <w:sz w:val="24"/>
          <w:szCs w:val="24"/>
        </w:rPr>
        <w:t>intraspecific diversity</w:t>
      </w:r>
      <w:r w:rsidR="00367798">
        <w:rPr>
          <w:rFonts w:ascii="Times New Roman" w:hAnsi="Times New Roman" w:cs="Times New Roman"/>
          <w:sz w:val="24"/>
          <w:szCs w:val="24"/>
        </w:rPr>
        <w:t>,</w:t>
      </w:r>
      <w:r w:rsidR="00585C43">
        <w:rPr>
          <w:rFonts w:ascii="Times New Roman" w:hAnsi="Times New Roman" w:cs="Times New Roman"/>
          <w:sz w:val="24"/>
          <w:szCs w:val="24"/>
        </w:rPr>
        <w:t xml:space="preserve"> regulates ecosystem processes (</w:t>
      </w:r>
      <w:proofErr w:type="spellStart"/>
      <w:r w:rsidR="00147624">
        <w:rPr>
          <w:rFonts w:ascii="Times New Roman" w:hAnsi="Times New Roman" w:cs="Times New Roman"/>
          <w:sz w:val="24"/>
          <w:szCs w:val="24"/>
        </w:rPr>
        <w:t>Antonovics</w:t>
      </w:r>
      <w:proofErr w:type="spellEnd"/>
      <w:r w:rsidR="008A4CAF">
        <w:rPr>
          <w:rFonts w:ascii="Times New Roman" w:hAnsi="Times New Roman" w:cs="Times New Roman"/>
          <w:sz w:val="24"/>
          <w:szCs w:val="24"/>
        </w:rPr>
        <w:t>,</w:t>
      </w:r>
      <w:r w:rsidR="00147624">
        <w:rPr>
          <w:rFonts w:ascii="Times New Roman" w:hAnsi="Times New Roman" w:cs="Times New Roman"/>
          <w:sz w:val="24"/>
          <w:szCs w:val="24"/>
        </w:rPr>
        <w:t xml:space="preserve"> 2003; </w:t>
      </w:r>
      <w:r w:rsidR="00585C43">
        <w:rPr>
          <w:rFonts w:ascii="Times New Roman" w:hAnsi="Times New Roman" w:cs="Times New Roman"/>
          <w:sz w:val="24"/>
          <w:szCs w:val="24"/>
        </w:rPr>
        <w:t xml:space="preserve">Johnson </w:t>
      </w:r>
      <w:r w:rsidR="00585C43" w:rsidRPr="00367798">
        <w:rPr>
          <w:rFonts w:ascii="Times New Roman" w:hAnsi="Times New Roman" w:cs="Times New Roman"/>
          <w:i/>
          <w:sz w:val="24"/>
          <w:szCs w:val="24"/>
        </w:rPr>
        <w:t>et al</w:t>
      </w:r>
      <w:r w:rsidR="00585C43">
        <w:rPr>
          <w:rFonts w:ascii="Times New Roman" w:hAnsi="Times New Roman" w:cs="Times New Roman"/>
          <w:sz w:val="24"/>
          <w:szCs w:val="24"/>
        </w:rPr>
        <w:t>.</w:t>
      </w:r>
      <w:r w:rsidR="008A4CAF">
        <w:rPr>
          <w:rFonts w:ascii="Times New Roman" w:hAnsi="Times New Roman" w:cs="Times New Roman"/>
          <w:sz w:val="24"/>
          <w:szCs w:val="24"/>
        </w:rPr>
        <w:t>,</w:t>
      </w:r>
      <w:r w:rsidR="00585C43">
        <w:rPr>
          <w:rFonts w:ascii="Times New Roman" w:hAnsi="Times New Roman" w:cs="Times New Roman"/>
          <w:sz w:val="24"/>
          <w:szCs w:val="24"/>
        </w:rPr>
        <w:t xml:space="preserve"> 2012). There remains poor understanding of whether findings from manipulations of plant diversity can be extrapolated to below-ground organisms (</w:t>
      </w:r>
      <w:r w:rsidR="00585C43" w:rsidRPr="00731AD5">
        <w:rPr>
          <w:rFonts w:ascii="Times New Roman" w:hAnsi="Times New Roman" w:cs="Times New Roman"/>
          <w:sz w:val="24"/>
          <w:szCs w:val="24"/>
        </w:rPr>
        <w:t xml:space="preserve">Prosser </w:t>
      </w:r>
      <w:r w:rsidR="00585C43" w:rsidRPr="00731AD5">
        <w:rPr>
          <w:rFonts w:ascii="Times New Roman" w:hAnsi="Times New Roman" w:cs="Times New Roman"/>
          <w:i/>
          <w:sz w:val="24"/>
          <w:szCs w:val="24"/>
        </w:rPr>
        <w:t>et al</w:t>
      </w:r>
      <w:r w:rsidR="00585C43">
        <w:rPr>
          <w:rFonts w:ascii="Times New Roman" w:hAnsi="Times New Roman" w:cs="Times New Roman"/>
          <w:sz w:val="24"/>
          <w:szCs w:val="24"/>
        </w:rPr>
        <w:t>.,</w:t>
      </w:r>
      <w:r w:rsidR="00585C43" w:rsidRPr="00731AD5">
        <w:rPr>
          <w:rFonts w:ascii="Times New Roman" w:hAnsi="Times New Roman" w:cs="Times New Roman"/>
          <w:sz w:val="24"/>
          <w:szCs w:val="24"/>
        </w:rPr>
        <w:t xml:space="preserve"> </w:t>
      </w:r>
      <w:r w:rsidR="00585C43">
        <w:rPr>
          <w:rFonts w:ascii="Times New Roman" w:hAnsi="Times New Roman" w:cs="Times New Roman"/>
          <w:sz w:val="24"/>
          <w:szCs w:val="24"/>
        </w:rPr>
        <w:t>2007), although re</w:t>
      </w:r>
      <w:r>
        <w:rPr>
          <w:rFonts w:ascii="Times New Roman" w:hAnsi="Times New Roman" w:cs="Times New Roman"/>
          <w:sz w:val="24"/>
          <w:szCs w:val="24"/>
        </w:rPr>
        <w:t xml:space="preserve">cent evidence suggests that </w:t>
      </w:r>
      <w:r w:rsidR="000F5BC9">
        <w:rPr>
          <w:rFonts w:ascii="Times New Roman" w:hAnsi="Times New Roman" w:cs="Times New Roman"/>
          <w:sz w:val="24"/>
          <w:szCs w:val="24"/>
        </w:rPr>
        <w:t xml:space="preserve">the diversity of </w:t>
      </w:r>
      <w:r>
        <w:rPr>
          <w:rFonts w:ascii="Times New Roman" w:hAnsi="Times New Roman" w:cs="Times New Roman"/>
          <w:sz w:val="24"/>
          <w:szCs w:val="24"/>
        </w:rPr>
        <w:t>soil</w:t>
      </w:r>
      <w:r w:rsidR="00AD1E9B">
        <w:rPr>
          <w:rFonts w:ascii="Times New Roman" w:hAnsi="Times New Roman" w:cs="Times New Roman"/>
          <w:sz w:val="24"/>
          <w:szCs w:val="24"/>
        </w:rPr>
        <w:t xml:space="preserve"> biological</w:t>
      </w:r>
      <w:r>
        <w:rPr>
          <w:rFonts w:ascii="Times New Roman" w:hAnsi="Times New Roman" w:cs="Times New Roman"/>
          <w:sz w:val="24"/>
          <w:szCs w:val="24"/>
        </w:rPr>
        <w:t xml:space="preserve"> communities at both local (Wagg </w:t>
      </w:r>
      <w:r w:rsidRPr="00367798">
        <w:rPr>
          <w:rFonts w:ascii="Times New Roman" w:hAnsi="Times New Roman" w:cs="Times New Roman"/>
          <w:i/>
          <w:sz w:val="24"/>
          <w:szCs w:val="24"/>
        </w:rPr>
        <w:t>et al</w:t>
      </w:r>
      <w:r>
        <w:rPr>
          <w:rFonts w:ascii="Times New Roman" w:hAnsi="Times New Roman" w:cs="Times New Roman"/>
          <w:sz w:val="24"/>
          <w:szCs w:val="24"/>
        </w:rPr>
        <w:t>.</w:t>
      </w:r>
      <w:r w:rsidR="008A4CAF">
        <w:rPr>
          <w:rFonts w:ascii="Times New Roman" w:hAnsi="Times New Roman" w:cs="Times New Roman"/>
          <w:sz w:val="24"/>
          <w:szCs w:val="24"/>
        </w:rPr>
        <w:t>,</w:t>
      </w:r>
      <w:r>
        <w:rPr>
          <w:rFonts w:ascii="Times New Roman" w:hAnsi="Times New Roman" w:cs="Times New Roman"/>
          <w:sz w:val="24"/>
          <w:szCs w:val="24"/>
        </w:rPr>
        <w:t xml:space="preserve"> 2014) and global (</w:t>
      </w:r>
      <w:r w:rsidR="000F5BC9" w:rsidRPr="000F5BC9">
        <w:rPr>
          <w:rFonts w:ascii="Times New Roman" w:hAnsi="Times New Roman" w:cs="Times New Roman"/>
          <w:sz w:val="24"/>
          <w:szCs w:val="24"/>
        </w:rPr>
        <w:t>Delgado-</w:t>
      </w:r>
      <w:proofErr w:type="spellStart"/>
      <w:r w:rsidR="000F5BC9" w:rsidRPr="000F5BC9">
        <w:rPr>
          <w:rFonts w:ascii="Times New Roman" w:hAnsi="Times New Roman" w:cs="Times New Roman"/>
          <w:sz w:val="24"/>
          <w:szCs w:val="24"/>
        </w:rPr>
        <w:t>Baquerizo</w:t>
      </w:r>
      <w:proofErr w:type="spellEnd"/>
      <w:r w:rsidR="000F5BC9">
        <w:rPr>
          <w:rFonts w:ascii="Times New Roman" w:hAnsi="Times New Roman" w:cs="Times New Roman"/>
          <w:sz w:val="24"/>
          <w:szCs w:val="24"/>
        </w:rPr>
        <w:t xml:space="preserve"> </w:t>
      </w:r>
      <w:r w:rsidR="000F5BC9" w:rsidRPr="00367798">
        <w:rPr>
          <w:rFonts w:ascii="Times New Roman" w:hAnsi="Times New Roman" w:cs="Times New Roman"/>
          <w:i/>
          <w:sz w:val="24"/>
          <w:szCs w:val="24"/>
        </w:rPr>
        <w:t>et al</w:t>
      </w:r>
      <w:r w:rsidR="000F5BC9">
        <w:rPr>
          <w:rFonts w:ascii="Times New Roman" w:hAnsi="Times New Roman" w:cs="Times New Roman"/>
          <w:sz w:val="24"/>
          <w:szCs w:val="24"/>
        </w:rPr>
        <w:t>.</w:t>
      </w:r>
      <w:r w:rsidR="008A4CAF">
        <w:rPr>
          <w:rFonts w:ascii="Times New Roman" w:hAnsi="Times New Roman" w:cs="Times New Roman"/>
          <w:sz w:val="24"/>
          <w:szCs w:val="24"/>
        </w:rPr>
        <w:t>,</w:t>
      </w:r>
      <w:r w:rsidR="000F5BC9">
        <w:rPr>
          <w:rFonts w:ascii="Times New Roman" w:hAnsi="Times New Roman" w:cs="Times New Roman"/>
          <w:sz w:val="24"/>
          <w:szCs w:val="24"/>
        </w:rPr>
        <w:t xml:space="preserve"> 2016)</w:t>
      </w:r>
      <w:r>
        <w:rPr>
          <w:rFonts w:ascii="Times New Roman" w:hAnsi="Times New Roman" w:cs="Times New Roman"/>
          <w:sz w:val="24"/>
          <w:szCs w:val="24"/>
        </w:rPr>
        <w:t xml:space="preserve"> </w:t>
      </w:r>
      <w:r w:rsidR="000F5BC9">
        <w:rPr>
          <w:rFonts w:ascii="Times New Roman" w:hAnsi="Times New Roman" w:cs="Times New Roman"/>
          <w:sz w:val="24"/>
          <w:szCs w:val="24"/>
        </w:rPr>
        <w:t>scales affect key ecosystem fun</w:t>
      </w:r>
      <w:r w:rsidR="008143D4">
        <w:rPr>
          <w:rFonts w:ascii="Times New Roman" w:hAnsi="Times New Roman" w:cs="Times New Roman"/>
          <w:sz w:val="24"/>
          <w:szCs w:val="24"/>
        </w:rPr>
        <w:t xml:space="preserve">ctions and </w:t>
      </w:r>
      <w:proofErr w:type="spellStart"/>
      <w:r w:rsidR="008143D4">
        <w:rPr>
          <w:rFonts w:ascii="Times New Roman" w:hAnsi="Times New Roman" w:cs="Times New Roman"/>
          <w:sz w:val="24"/>
          <w:szCs w:val="24"/>
        </w:rPr>
        <w:t>multifunctionality</w:t>
      </w:r>
      <w:proofErr w:type="spellEnd"/>
      <w:r w:rsidR="008143D4">
        <w:rPr>
          <w:rFonts w:ascii="Times New Roman" w:hAnsi="Times New Roman" w:cs="Times New Roman"/>
          <w:sz w:val="24"/>
          <w:szCs w:val="24"/>
        </w:rPr>
        <w:t xml:space="preserve">. </w:t>
      </w:r>
      <w:r w:rsidR="000F5BC9">
        <w:rPr>
          <w:rFonts w:ascii="Times New Roman" w:hAnsi="Times New Roman" w:cs="Times New Roman"/>
          <w:sz w:val="24"/>
          <w:szCs w:val="24"/>
        </w:rPr>
        <w:t>Yet, our</w:t>
      </w:r>
      <w:r w:rsidR="0055688C">
        <w:rPr>
          <w:rFonts w:ascii="Times New Roman" w:hAnsi="Times New Roman" w:cs="Times New Roman"/>
          <w:sz w:val="24"/>
          <w:szCs w:val="24"/>
        </w:rPr>
        <w:t xml:space="preserve"> understanding </w:t>
      </w:r>
      <w:r w:rsidR="000F5BC9">
        <w:rPr>
          <w:rFonts w:ascii="Times New Roman" w:hAnsi="Times New Roman" w:cs="Times New Roman"/>
          <w:sz w:val="24"/>
          <w:szCs w:val="24"/>
        </w:rPr>
        <w:t xml:space="preserve">of </w:t>
      </w:r>
      <w:r w:rsidR="00585C43">
        <w:rPr>
          <w:rFonts w:ascii="Times New Roman" w:hAnsi="Times New Roman" w:cs="Times New Roman"/>
          <w:sz w:val="24"/>
          <w:szCs w:val="24"/>
        </w:rPr>
        <w:t>the importance of the</w:t>
      </w:r>
      <w:r w:rsidR="000F5BC9">
        <w:rPr>
          <w:rFonts w:ascii="Times New Roman" w:hAnsi="Times New Roman" w:cs="Times New Roman"/>
          <w:sz w:val="24"/>
          <w:szCs w:val="24"/>
        </w:rPr>
        <w:t xml:space="preserve"> diversity of</w:t>
      </w:r>
      <w:r w:rsidR="0055688C">
        <w:rPr>
          <w:rFonts w:ascii="Times New Roman" w:hAnsi="Times New Roman" w:cs="Times New Roman"/>
          <w:sz w:val="24"/>
          <w:szCs w:val="24"/>
        </w:rPr>
        <w:t xml:space="preserve"> </w:t>
      </w:r>
      <w:proofErr w:type="spellStart"/>
      <w:r w:rsidR="0055688C">
        <w:rPr>
          <w:rFonts w:ascii="Times New Roman" w:hAnsi="Times New Roman" w:cs="Times New Roman"/>
          <w:sz w:val="24"/>
          <w:szCs w:val="24"/>
        </w:rPr>
        <w:t>mycorrhizal</w:t>
      </w:r>
      <w:proofErr w:type="spellEnd"/>
      <w:r w:rsidR="0055688C">
        <w:rPr>
          <w:rFonts w:ascii="Times New Roman" w:hAnsi="Times New Roman" w:cs="Times New Roman"/>
          <w:sz w:val="24"/>
          <w:szCs w:val="24"/>
        </w:rPr>
        <w:t xml:space="preserve"> fungi</w:t>
      </w:r>
      <w:r w:rsidR="000F5BC9" w:rsidRPr="000F5BC9">
        <w:rPr>
          <w:rFonts w:ascii="Times New Roman" w:hAnsi="Times New Roman" w:cs="Times New Roman"/>
          <w:sz w:val="24"/>
          <w:szCs w:val="24"/>
        </w:rPr>
        <w:t xml:space="preserve"> </w:t>
      </w:r>
      <w:r w:rsidR="00585C43">
        <w:rPr>
          <w:rFonts w:ascii="Times New Roman" w:hAnsi="Times New Roman" w:cs="Times New Roman"/>
          <w:sz w:val="24"/>
          <w:szCs w:val="24"/>
        </w:rPr>
        <w:t xml:space="preserve">in particular </w:t>
      </w:r>
      <w:r w:rsidR="000F5BC9">
        <w:rPr>
          <w:rFonts w:ascii="Times New Roman" w:hAnsi="Times New Roman" w:cs="Times New Roman"/>
          <w:sz w:val="24"/>
          <w:szCs w:val="24"/>
        </w:rPr>
        <w:t>remains poor</w:t>
      </w:r>
      <w:r w:rsidR="0055688C">
        <w:rPr>
          <w:rFonts w:ascii="Times New Roman" w:hAnsi="Times New Roman" w:cs="Times New Roman"/>
          <w:sz w:val="24"/>
          <w:szCs w:val="24"/>
        </w:rPr>
        <w:t xml:space="preserve">, </w:t>
      </w:r>
      <w:r w:rsidR="000F5BC9">
        <w:rPr>
          <w:rFonts w:ascii="Times New Roman" w:hAnsi="Times New Roman" w:cs="Times New Roman"/>
          <w:sz w:val="24"/>
          <w:szCs w:val="24"/>
        </w:rPr>
        <w:t>despite the importance of these organisms for</w:t>
      </w:r>
      <w:r w:rsidR="0055688C">
        <w:rPr>
          <w:rFonts w:ascii="Times New Roman" w:hAnsi="Times New Roman" w:cs="Times New Roman"/>
          <w:sz w:val="24"/>
          <w:szCs w:val="24"/>
        </w:rPr>
        <w:t xml:space="preserve"> regulat</w:t>
      </w:r>
      <w:r w:rsidR="000F5BC9">
        <w:rPr>
          <w:rFonts w:ascii="Times New Roman" w:hAnsi="Times New Roman" w:cs="Times New Roman"/>
          <w:sz w:val="24"/>
          <w:szCs w:val="24"/>
        </w:rPr>
        <w:t>ing</w:t>
      </w:r>
      <w:r w:rsidR="0055688C">
        <w:rPr>
          <w:rFonts w:ascii="Times New Roman" w:hAnsi="Times New Roman" w:cs="Times New Roman"/>
          <w:sz w:val="24"/>
          <w:szCs w:val="24"/>
        </w:rPr>
        <w:t xml:space="preserve"> biogeochemical cycling, biodiversity and interactions of above- and below-ground organisms (Smith </w:t>
      </w:r>
      <w:r w:rsidR="00395568">
        <w:rPr>
          <w:rFonts w:ascii="Times New Roman" w:hAnsi="Times New Roman" w:cs="Times New Roman"/>
          <w:sz w:val="24"/>
          <w:szCs w:val="24"/>
        </w:rPr>
        <w:t>&amp;</w:t>
      </w:r>
      <w:r w:rsidR="0055688C">
        <w:rPr>
          <w:rFonts w:ascii="Times New Roman" w:hAnsi="Times New Roman" w:cs="Times New Roman"/>
          <w:sz w:val="24"/>
          <w:szCs w:val="24"/>
        </w:rPr>
        <w:t xml:space="preserve"> Read, 2008). </w:t>
      </w:r>
      <w:r w:rsidR="000F5BC9">
        <w:rPr>
          <w:rFonts w:ascii="Times New Roman" w:hAnsi="Times New Roman" w:cs="Times New Roman"/>
          <w:sz w:val="24"/>
          <w:szCs w:val="24"/>
        </w:rPr>
        <w:t xml:space="preserve">This lack of knowledge is particularly apparent for </w:t>
      </w:r>
      <w:proofErr w:type="spellStart"/>
      <w:r w:rsidR="0055688C">
        <w:rPr>
          <w:rFonts w:ascii="Times New Roman" w:hAnsi="Times New Roman" w:cs="Times New Roman"/>
          <w:sz w:val="24"/>
          <w:szCs w:val="24"/>
        </w:rPr>
        <w:t>ectomycorrhizal</w:t>
      </w:r>
      <w:proofErr w:type="spellEnd"/>
      <w:r w:rsidR="0055688C">
        <w:rPr>
          <w:rFonts w:ascii="Times New Roman" w:hAnsi="Times New Roman" w:cs="Times New Roman"/>
          <w:sz w:val="24"/>
          <w:szCs w:val="24"/>
        </w:rPr>
        <w:t xml:space="preserve"> </w:t>
      </w:r>
      <w:r w:rsidR="00F078E1">
        <w:rPr>
          <w:rFonts w:ascii="Times New Roman" w:hAnsi="Times New Roman" w:cs="Times New Roman"/>
          <w:sz w:val="24"/>
          <w:szCs w:val="24"/>
        </w:rPr>
        <w:t>(ECM) fungi</w:t>
      </w:r>
      <w:r w:rsidR="000F5BC9">
        <w:rPr>
          <w:rFonts w:ascii="Times New Roman" w:hAnsi="Times New Roman" w:cs="Times New Roman"/>
          <w:sz w:val="24"/>
          <w:szCs w:val="24"/>
        </w:rPr>
        <w:t xml:space="preserve"> that a</w:t>
      </w:r>
      <w:r w:rsidR="0055688C">
        <w:rPr>
          <w:rFonts w:ascii="Times New Roman" w:hAnsi="Times New Roman" w:cs="Times New Roman"/>
          <w:sz w:val="24"/>
          <w:szCs w:val="24"/>
        </w:rPr>
        <w:t xml:space="preserve">re </w:t>
      </w:r>
      <w:r w:rsidR="000F5BC9">
        <w:rPr>
          <w:rFonts w:ascii="Times New Roman" w:hAnsi="Times New Roman" w:cs="Times New Roman"/>
          <w:sz w:val="24"/>
          <w:szCs w:val="24"/>
        </w:rPr>
        <w:t>major components of forest soil microbial biomass and have critical roles in nutrient acquisition and transport. Moreover, several studies have shown that p</w:t>
      </w:r>
      <w:r w:rsidR="0055688C">
        <w:rPr>
          <w:rFonts w:ascii="Times New Roman" w:hAnsi="Times New Roman" w:cs="Times New Roman"/>
          <w:sz w:val="24"/>
          <w:szCs w:val="24"/>
        </w:rPr>
        <w:t xml:space="preserve">hysiological heterogeneity </w:t>
      </w:r>
      <w:r w:rsidR="000F5BC9">
        <w:rPr>
          <w:rFonts w:ascii="Times New Roman" w:hAnsi="Times New Roman" w:cs="Times New Roman"/>
          <w:sz w:val="24"/>
          <w:szCs w:val="24"/>
        </w:rPr>
        <w:t xml:space="preserve">both </w:t>
      </w:r>
      <w:r w:rsidR="0055688C">
        <w:rPr>
          <w:rFonts w:ascii="Times New Roman" w:hAnsi="Times New Roman" w:cs="Times New Roman"/>
          <w:sz w:val="24"/>
          <w:szCs w:val="24"/>
        </w:rPr>
        <w:t>among and within species of ECM</w:t>
      </w:r>
      <w:r w:rsidR="00F078E1">
        <w:rPr>
          <w:rFonts w:ascii="Times New Roman" w:hAnsi="Times New Roman" w:cs="Times New Roman"/>
          <w:sz w:val="24"/>
          <w:szCs w:val="24"/>
        </w:rPr>
        <w:t xml:space="preserve"> fungi</w:t>
      </w:r>
      <w:r w:rsidR="00D70575" w:rsidRPr="00D70575">
        <w:rPr>
          <w:rFonts w:ascii="Times New Roman" w:hAnsi="Times New Roman" w:cs="Times New Roman"/>
          <w:sz w:val="24"/>
          <w:szCs w:val="24"/>
        </w:rPr>
        <w:t xml:space="preserve"> </w:t>
      </w:r>
      <w:r w:rsidR="00D70575">
        <w:rPr>
          <w:rFonts w:ascii="Times New Roman" w:hAnsi="Times New Roman" w:cs="Times New Roman"/>
          <w:sz w:val="24"/>
          <w:szCs w:val="24"/>
        </w:rPr>
        <w:t>can be considerable</w:t>
      </w:r>
      <w:r w:rsidR="0055688C">
        <w:rPr>
          <w:rFonts w:ascii="Times New Roman" w:hAnsi="Times New Roman" w:cs="Times New Roman"/>
          <w:sz w:val="24"/>
          <w:szCs w:val="24"/>
        </w:rPr>
        <w:t xml:space="preserve"> (</w:t>
      </w:r>
      <w:proofErr w:type="spellStart"/>
      <w:r w:rsidR="0055688C">
        <w:rPr>
          <w:rFonts w:ascii="Times New Roman" w:hAnsi="Times New Roman" w:cs="Times New Roman"/>
          <w:sz w:val="24"/>
          <w:szCs w:val="24"/>
        </w:rPr>
        <w:t>Cairney</w:t>
      </w:r>
      <w:proofErr w:type="spellEnd"/>
      <w:r w:rsidR="00395568">
        <w:rPr>
          <w:rFonts w:ascii="Times New Roman" w:hAnsi="Times New Roman" w:cs="Times New Roman"/>
          <w:sz w:val="24"/>
          <w:szCs w:val="24"/>
        </w:rPr>
        <w:t>, 1999</w:t>
      </w:r>
      <w:r w:rsidR="0055688C">
        <w:rPr>
          <w:rFonts w:ascii="Times New Roman" w:hAnsi="Times New Roman" w:cs="Times New Roman"/>
          <w:sz w:val="24"/>
          <w:szCs w:val="24"/>
        </w:rPr>
        <w:t>)</w:t>
      </w:r>
      <w:r w:rsidR="00585C43">
        <w:rPr>
          <w:rFonts w:ascii="Times New Roman" w:hAnsi="Times New Roman" w:cs="Times New Roman"/>
          <w:sz w:val="24"/>
          <w:szCs w:val="24"/>
        </w:rPr>
        <w:t xml:space="preserve">. </w:t>
      </w:r>
      <w:r w:rsidR="00F078E1">
        <w:rPr>
          <w:rFonts w:ascii="Times New Roman" w:hAnsi="Times New Roman" w:cs="Times New Roman"/>
          <w:sz w:val="24"/>
          <w:szCs w:val="24"/>
        </w:rPr>
        <w:t xml:space="preserve"> </w:t>
      </w:r>
      <w:r w:rsidR="004823E7" w:rsidRPr="00272968">
        <w:rPr>
          <w:rFonts w:ascii="Times New Roman" w:hAnsi="Times New Roman" w:cs="Times New Roman"/>
          <w:sz w:val="24"/>
          <w:szCs w:val="24"/>
        </w:rPr>
        <w:t xml:space="preserve">For example, strains of the ECM fungus </w:t>
      </w:r>
      <w:proofErr w:type="spellStart"/>
      <w:r w:rsidR="004823E7" w:rsidRPr="00272968">
        <w:rPr>
          <w:rFonts w:ascii="Times New Roman" w:hAnsi="Times New Roman" w:cs="Times New Roman"/>
          <w:i/>
          <w:sz w:val="24"/>
          <w:szCs w:val="24"/>
        </w:rPr>
        <w:t>Laccaria</w:t>
      </w:r>
      <w:proofErr w:type="spellEnd"/>
      <w:r w:rsidR="004823E7" w:rsidRPr="00272968">
        <w:rPr>
          <w:rFonts w:ascii="Times New Roman" w:hAnsi="Times New Roman" w:cs="Times New Roman"/>
          <w:i/>
          <w:sz w:val="24"/>
          <w:szCs w:val="24"/>
        </w:rPr>
        <w:t xml:space="preserve"> </w:t>
      </w:r>
      <w:proofErr w:type="spellStart"/>
      <w:r w:rsidR="004823E7" w:rsidRPr="00272968">
        <w:rPr>
          <w:rFonts w:ascii="Times New Roman" w:hAnsi="Times New Roman" w:cs="Times New Roman"/>
          <w:i/>
          <w:sz w:val="24"/>
          <w:szCs w:val="24"/>
        </w:rPr>
        <w:t>bicolor</w:t>
      </w:r>
      <w:proofErr w:type="spellEnd"/>
      <w:r w:rsidR="004823E7" w:rsidRPr="00272968">
        <w:rPr>
          <w:rFonts w:ascii="Times New Roman" w:hAnsi="Times New Roman" w:cs="Times New Roman"/>
          <w:sz w:val="24"/>
          <w:szCs w:val="24"/>
        </w:rPr>
        <w:t xml:space="preserve"> vary in their extent of colonization on pine (</w:t>
      </w:r>
      <w:proofErr w:type="spellStart"/>
      <w:r w:rsidR="004823E7" w:rsidRPr="00272968">
        <w:rPr>
          <w:rFonts w:ascii="Times New Roman" w:hAnsi="Times New Roman" w:cs="Times New Roman"/>
          <w:sz w:val="24"/>
          <w:szCs w:val="24"/>
        </w:rPr>
        <w:t>Kropp</w:t>
      </w:r>
      <w:proofErr w:type="spellEnd"/>
      <w:r w:rsidR="004823E7" w:rsidRPr="00272968">
        <w:rPr>
          <w:rFonts w:ascii="Times New Roman" w:hAnsi="Times New Roman" w:cs="Times New Roman"/>
          <w:sz w:val="24"/>
          <w:szCs w:val="24"/>
        </w:rPr>
        <w:t xml:space="preserve"> </w:t>
      </w:r>
      <w:r w:rsidR="004823E7" w:rsidRPr="00272968">
        <w:rPr>
          <w:rFonts w:ascii="Times New Roman" w:hAnsi="Times New Roman" w:cs="Times New Roman"/>
          <w:i/>
          <w:sz w:val="24"/>
          <w:szCs w:val="24"/>
        </w:rPr>
        <w:t>et al</w:t>
      </w:r>
      <w:r w:rsidR="004823E7">
        <w:rPr>
          <w:rFonts w:ascii="Times New Roman" w:hAnsi="Times New Roman" w:cs="Times New Roman"/>
          <w:sz w:val="24"/>
          <w:szCs w:val="24"/>
        </w:rPr>
        <w:t xml:space="preserve">., 1987; </w:t>
      </w:r>
      <w:proofErr w:type="spellStart"/>
      <w:r w:rsidR="004823E7">
        <w:rPr>
          <w:rFonts w:ascii="Times New Roman" w:hAnsi="Times New Roman" w:cs="Times New Roman"/>
          <w:sz w:val="24"/>
          <w:szCs w:val="24"/>
        </w:rPr>
        <w:t>Kropp</w:t>
      </w:r>
      <w:proofErr w:type="spellEnd"/>
      <w:r w:rsidR="004823E7">
        <w:rPr>
          <w:rFonts w:ascii="Times New Roman" w:hAnsi="Times New Roman" w:cs="Times New Roman"/>
          <w:sz w:val="24"/>
          <w:szCs w:val="24"/>
        </w:rPr>
        <w:t xml:space="preserve"> &amp;</w:t>
      </w:r>
      <w:r w:rsidR="004823E7" w:rsidRPr="00272968">
        <w:rPr>
          <w:rFonts w:ascii="Times New Roman" w:hAnsi="Times New Roman" w:cs="Times New Roman"/>
          <w:sz w:val="24"/>
          <w:szCs w:val="24"/>
        </w:rPr>
        <w:t xml:space="preserve"> Fortin</w:t>
      </w:r>
      <w:r w:rsidR="004823E7">
        <w:rPr>
          <w:rFonts w:ascii="Times New Roman" w:hAnsi="Times New Roman" w:cs="Times New Roman"/>
          <w:sz w:val="24"/>
          <w:szCs w:val="24"/>
        </w:rPr>
        <w:t>,</w:t>
      </w:r>
      <w:r w:rsidR="004823E7" w:rsidRPr="00272968">
        <w:rPr>
          <w:rFonts w:ascii="Times New Roman" w:hAnsi="Times New Roman" w:cs="Times New Roman"/>
          <w:sz w:val="24"/>
          <w:szCs w:val="24"/>
        </w:rPr>
        <w:t xml:space="preserve"> 1988; Wong </w:t>
      </w:r>
      <w:r w:rsidR="004823E7" w:rsidRPr="00272968">
        <w:rPr>
          <w:rFonts w:ascii="Times New Roman" w:hAnsi="Times New Roman" w:cs="Times New Roman"/>
          <w:i/>
          <w:sz w:val="24"/>
          <w:szCs w:val="24"/>
        </w:rPr>
        <w:t>et al</w:t>
      </w:r>
      <w:r w:rsidR="004823E7" w:rsidRPr="00272968">
        <w:rPr>
          <w:rFonts w:ascii="Times New Roman" w:hAnsi="Times New Roman" w:cs="Times New Roman"/>
          <w:sz w:val="24"/>
          <w:szCs w:val="24"/>
        </w:rPr>
        <w:t xml:space="preserve">., 1989, 1990a, 1990b; de la </w:t>
      </w:r>
      <w:proofErr w:type="spellStart"/>
      <w:r w:rsidR="004823E7" w:rsidRPr="00272968">
        <w:rPr>
          <w:rFonts w:ascii="Times New Roman" w:hAnsi="Times New Roman" w:cs="Times New Roman"/>
          <w:sz w:val="24"/>
          <w:szCs w:val="24"/>
        </w:rPr>
        <w:t>Bastide</w:t>
      </w:r>
      <w:proofErr w:type="spellEnd"/>
      <w:r w:rsidR="004823E7" w:rsidRPr="00272968">
        <w:rPr>
          <w:rFonts w:ascii="Times New Roman" w:hAnsi="Times New Roman" w:cs="Times New Roman"/>
          <w:sz w:val="24"/>
          <w:szCs w:val="24"/>
        </w:rPr>
        <w:t xml:space="preserve"> </w:t>
      </w:r>
      <w:r w:rsidR="004823E7" w:rsidRPr="00272968">
        <w:rPr>
          <w:rFonts w:ascii="Times New Roman" w:hAnsi="Times New Roman" w:cs="Times New Roman"/>
          <w:i/>
          <w:sz w:val="24"/>
          <w:szCs w:val="24"/>
        </w:rPr>
        <w:t>et al</w:t>
      </w:r>
      <w:r w:rsidR="004823E7">
        <w:rPr>
          <w:rFonts w:ascii="Times New Roman" w:hAnsi="Times New Roman" w:cs="Times New Roman"/>
          <w:sz w:val="24"/>
          <w:szCs w:val="24"/>
        </w:rPr>
        <w:t xml:space="preserve">., 1995a), </w:t>
      </w:r>
      <w:proofErr w:type="spellStart"/>
      <w:r w:rsidR="004823E7" w:rsidRPr="00272968">
        <w:rPr>
          <w:rFonts w:ascii="Times New Roman" w:hAnsi="Times New Roman" w:cs="Times New Roman"/>
          <w:sz w:val="24"/>
          <w:szCs w:val="24"/>
        </w:rPr>
        <w:t>mycelial</w:t>
      </w:r>
      <w:proofErr w:type="spellEnd"/>
      <w:r w:rsidR="004823E7" w:rsidRPr="00272968">
        <w:rPr>
          <w:rFonts w:ascii="Times New Roman" w:hAnsi="Times New Roman" w:cs="Times New Roman"/>
          <w:sz w:val="24"/>
          <w:szCs w:val="24"/>
        </w:rPr>
        <w:t xml:space="preserve"> growth rates and </w:t>
      </w:r>
      <w:proofErr w:type="spellStart"/>
      <w:r w:rsidR="004823E7" w:rsidRPr="00272968">
        <w:rPr>
          <w:rFonts w:ascii="Times New Roman" w:hAnsi="Times New Roman" w:cs="Times New Roman"/>
          <w:sz w:val="24"/>
          <w:szCs w:val="24"/>
        </w:rPr>
        <w:t>solubilization</w:t>
      </w:r>
      <w:proofErr w:type="spellEnd"/>
      <w:r w:rsidR="004823E7" w:rsidRPr="00272968">
        <w:rPr>
          <w:rFonts w:ascii="Times New Roman" w:hAnsi="Times New Roman" w:cs="Times New Roman"/>
          <w:sz w:val="24"/>
          <w:szCs w:val="24"/>
        </w:rPr>
        <w:t xml:space="preserve"> of inorganic phosphorus sources in culture (Nguyen </w:t>
      </w:r>
      <w:r w:rsidR="004823E7" w:rsidRPr="00272968">
        <w:rPr>
          <w:rFonts w:ascii="Times New Roman" w:hAnsi="Times New Roman" w:cs="Times New Roman"/>
          <w:i/>
          <w:sz w:val="24"/>
          <w:szCs w:val="24"/>
        </w:rPr>
        <w:t>et al.</w:t>
      </w:r>
      <w:r w:rsidR="004823E7" w:rsidRPr="00272968">
        <w:rPr>
          <w:rFonts w:ascii="Times New Roman" w:hAnsi="Times New Roman" w:cs="Times New Roman"/>
          <w:sz w:val="24"/>
          <w:szCs w:val="24"/>
        </w:rPr>
        <w:t xml:space="preserve">, 1992; de la </w:t>
      </w:r>
      <w:proofErr w:type="spellStart"/>
      <w:r w:rsidR="004823E7" w:rsidRPr="00272968">
        <w:rPr>
          <w:rFonts w:ascii="Times New Roman" w:hAnsi="Times New Roman" w:cs="Times New Roman"/>
          <w:sz w:val="24"/>
          <w:szCs w:val="24"/>
        </w:rPr>
        <w:t>Bastide</w:t>
      </w:r>
      <w:proofErr w:type="spellEnd"/>
      <w:r w:rsidR="004823E7" w:rsidRPr="00272968">
        <w:rPr>
          <w:rFonts w:ascii="Times New Roman" w:hAnsi="Times New Roman" w:cs="Times New Roman"/>
          <w:sz w:val="24"/>
          <w:szCs w:val="24"/>
        </w:rPr>
        <w:t xml:space="preserve"> </w:t>
      </w:r>
      <w:r w:rsidR="004823E7" w:rsidRPr="00272968">
        <w:rPr>
          <w:rFonts w:ascii="Times New Roman" w:hAnsi="Times New Roman" w:cs="Times New Roman"/>
          <w:i/>
          <w:sz w:val="24"/>
          <w:szCs w:val="24"/>
        </w:rPr>
        <w:t>et al</w:t>
      </w:r>
      <w:r w:rsidR="004823E7" w:rsidRPr="00272968">
        <w:rPr>
          <w:rFonts w:ascii="Times New Roman" w:hAnsi="Times New Roman" w:cs="Times New Roman"/>
          <w:sz w:val="24"/>
          <w:szCs w:val="24"/>
        </w:rPr>
        <w:t xml:space="preserve">., 1995b). </w:t>
      </w:r>
      <w:r w:rsidR="00F078E1">
        <w:rPr>
          <w:rFonts w:ascii="Times New Roman" w:hAnsi="Times New Roman" w:cs="Times New Roman"/>
          <w:sz w:val="24"/>
          <w:szCs w:val="24"/>
        </w:rPr>
        <w:t xml:space="preserve">The high level of local ECM fungal </w:t>
      </w:r>
      <w:r w:rsidR="0055688C">
        <w:rPr>
          <w:rFonts w:ascii="Times New Roman" w:hAnsi="Times New Roman" w:cs="Times New Roman"/>
          <w:sz w:val="24"/>
          <w:szCs w:val="24"/>
        </w:rPr>
        <w:t>genetic diversity</w:t>
      </w:r>
      <w:r w:rsidR="00367798">
        <w:rPr>
          <w:rFonts w:ascii="Times New Roman" w:hAnsi="Times New Roman" w:cs="Times New Roman"/>
          <w:sz w:val="24"/>
          <w:szCs w:val="24"/>
        </w:rPr>
        <w:t xml:space="preserve"> (e.g. </w:t>
      </w:r>
      <w:proofErr w:type="spellStart"/>
      <w:r w:rsidR="00367798">
        <w:rPr>
          <w:rFonts w:ascii="Times New Roman" w:hAnsi="Times New Roman" w:cs="Times New Roman"/>
          <w:sz w:val="24"/>
          <w:szCs w:val="24"/>
        </w:rPr>
        <w:t>Bahram</w:t>
      </w:r>
      <w:proofErr w:type="spellEnd"/>
      <w:r w:rsidR="00367798">
        <w:rPr>
          <w:rFonts w:ascii="Times New Roman" w:hAnsi="Times New Roman" w:cs="Times New Roman"/>
          <w:sz w:val="24"/>
          <w:szCs w:val="24"/>
        </w:rPr>
        <w:t xml:space="preserve"> </w:t>
      </w:r>
      <w:r w:rsidR="00367798" w:rsidRPr="00367798">
        <w:rPr>
          <w:rFonts w:ascii="Times New Roman" w:hAnsi="Times New Roman" w:cs="Times New Roman"/>
          <w:i/>
          <w:sz w:val="24"/>
          <w:szCs w:val="24"/>
        </w:rPr>
        <w:t xml:space="preserve">et </w:t>
      </w:r>
      <w:r w:rsidR="00367798" w:rsidRPr="00367798">
        <w:rPr>
          <w:rFonts w:ascii="Times New Roman" w:hAnsi="Times New Roman" w:cs="Times New Roman"/>
          <w:i/>
          <w:sz w:val="24"/>
          <w:szCs w:val="24"/>
        </w:rPr>
        <w:lastRenderedPageBreak/>
        <w:t>al</w:t>
      </w:r>
      <w:r w:rsidR="00367798">
        <w:rPr>
          <w:rFonts w:ascii="Times New Roman" w:hAnsi="Times New Roman" w:cs="Times New Roman"/>
          <w:sz w:val="24"/>
          <w:szCs w:val="24"/>
        </w:rPr>
        <w:t>.</w:t>
      </w:r>
      <w:r w:rsidR="008A4CAF">
        <w:rPr>
          <w:rFonts w:ascii="Times New Roman" w:hAnsi="Times New Roman" w:cs="Times New Roman"/>
          <w:sz w:val="24"/>
          <w:szCs w:val="24"/>
        </w:rPr>
        <w:t>,</w:t>
      </w:r>
      <w:r w:rsidR="00367798">
        <w:rPr>
          <w:rFonts w:ascii="Times New Roman" w:hAnsi="Times New Roman" w:cs="Times New Roman"/>
          <w:sz w:val="24"/>
          <w:szCs w:val="24"/>
        </w:rPr>
        <w:t xml:space="preserve"> 2011)</w:t>
      </w:r>
      <w:r w:rsidR="0055688C">
        <w:rPr>
          <w:rFonts w:ascii="Times New Roman" w:hAnsi="Times New Roman" w:cs="Times New Roman"/>
          <w:sz w:val="24"/>
          <w:szCs w:val="24"/>
        </w:rPr>
        <w:t xml:space="preserve"> and its associated physiological heterogeneity suggests that</w:t>
      </w:r>
      <w:r w:rsidR="00F57028">
        <w:rPr>
          <w:rFonts w:ascii="Times New Roman" w:hAnsi="Times New Roman" w:cs="Times New Roman"/>
          <w:sz w:val="24"/>
          <w:szCs w:val="24"/>
        </w:rPr>
        <w:t xml:space="preserve"> intra</w:t>
      </w:r>
      <w:r w:rsidR="006C67A6">
        <w:rPr>
          <w:rFonts w:ascii="Times New Roman" w:hAnsi="Times New Roman" w:cs="Times New Roman"/>
          <w:sz w:val="24"/>
          <w:szCs w:val="24"/>
        </w:rPr>
        <w:t>-</w:t>
      </w:r>
      <w:r w:rsidR="00F57028">
        <w:rPr>
          <w:rFonts w:ascii="Times New Roman" w:hAnsi="Times New Roman" w:cs="Times New Roman"/>
          <w:sz w:val="24"/>
          <w:szCs w:val="24"/>
        </w:rPr>
        <w:t xml:space="preserve"> and interspecific diversity of</w:t>
      </w:r>
      <w:r w:rsidR="0055688C">
        <w:rPr>
          <w:rFonts w:ascii="Times New Roman" w:hAnsi="Times New Roman" w:cs="Times New Roman"/>
          <w:sz w:val="24"/>
          <w:szCs w:val="24"/>
        </w:rPr>
        <w:t xml:space="preserve"> ECM </w:t>
      </w:r>
      <w:r w:rsidR="00F078E1">
        <w:rPr>
          <w:rFonts w:ascii="Times New Roman" w:hAnsi="Times New Roman" w:cs="Times New Roman"/>
          <w:sz w:val="24"/>
          <w:szCs w:val="24"/>
        </w:rPr>
        <w:t>fung</w:t>
      </w:r>
      <w:r w:rsidR="00F57028">
        <w:rPr>
          <w:rFonts w:ascii="Times New Roman" w:hAnsi="Times New Roman" w:cs="Times New Roman"/>
          <w:sz w:val="24"/>
          <w:szCs w:val="24"/>
        </w:rPr>
        <w:t>i</w:t>
      </w:r>
      <w:r w:rsidR="0055688C">
        <w:rPr>
          <w:rFonts w:ascii="Times New Roman" w:hAnsi="Times New Roman" w:cs="Times New Roman"/>
          <w:sz w:val="24"/>
          <w:szCs w:val="24"/>
        </w:rPr>
        <w:t xml:space="preserve"> could have a significant direct role </w:t>
      </w:r>
      <w:r w:rsidR="005A4E3D">
        <w:rPr>
          <w:rFonts w:ascii="Times New Roman" w:hAnsi="Times New Roman" w:cs="Times New Roman"/>
          <w:sz w:val="24"/>
          <w:szCs w:val="24"/>
        </w:rPr>
        <w:t>influencing</w:t>
      </w:r>
      <w:r w:rsidR="0055688C">
        <w:rPr>
          <w:rFonts w:ascii="Times New Roman" w:hAnsi="Times New Roman" w:cs="Times New Roman"/>
          <w:sz w:val="24"/>
          <w:szCs w:val="24"/>
        </w:rPr>
        <w:t xml:space="preserve"> ecosystem functioning (Johnson </w:t>
      </w:r>
      <w:r w:rsidR="0055688C" w:rsidRPr="008470F5">
        <w:rPr>
          <w:rFonts w:ascii="Times New Roman" w:hAnsi="Times New Roman" w:cs="Times New Roman"/>
          <w:i/>
          <w:sz w:val="24"/>
          <w:szCs w:val="24"/>
        </w:rPr>
        <w:t>et al</w:t>
      </w:r>
      <w:r w:rsidR="0055688C">
        <w:rPr>
          <w:rFonts w:ascii="Times New Roman" w:hAnsi="Times New Roman" w:cs="Times New Roman"/>
          <w:sz w:val="24"/>
          <w:szCs w:val="24"/>
        </w:rPr>
        <w:t>., 2012)</w:t>
      </w:r>
      <w:r w:rsidR="0055688C" w:rsidRPr="00E56F0E">
        <w:rPr>
          <w:rFonts w:ascii="Times New Roman" w:hAnsi="Times New Roman" w:cs="Times New Roman"/>
          <w:sz w:val="24"/>
          <w:szCs w:val="24"/>
        </w:rPr>
        <w:t>.</w:t>
      </w:r>
      <w:r w:rsidR="0055688C">
        <w:rPr>
          <w:rFonts w:ascii="Times New Roman" w:hAnsi="Times New Roman" w:cs="Times New Roman"/>
          <w:sz w:val="24"/>
          <w:szCs w:val="24"/>
        </w:rPr>
        <w:t xml:space="preserve">  </w:t>
      </w:r>
    </w:p>
    <w:p w14:paraId="734BA4B8" w14:textId="6C3FBEE6" w:rsidR="0055688C" w:rsidRDefault="001526A0" w:rsidP="00506F8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 date </w:t>
      </w:r>
      <w:proofErr w:type="gramStart"/>
      <w:r>
        <w:rPr>
          <w:rFonts w:ascii="Times New Roman" w:hAnsi="Times New Roman" w:cs="Times New Roman"/>
          <w:sz w:val="24"/>
          <w:szCs w:val="24"/>
        </w:rPr>
        <w:t>there</w:t>
      </w:r>
      <w:proofErr w:type="gramEnd"/>
      <w:r w:rsidR="0055688C">
        <w:rPr>
          <w:rFonts w:ascii="Times New Roman" w:hAnsi="Times New Roman" w:cs="Times New Roman"/>
          <w:sz w:val="24"/>
          <w:szCs w:val="24"/>
        </w:rPr>
        <w:t xml:space="preserve"> </w:t>
      </w:r>
      <w:r>
        <w:rPr>
          <w:rFonts w:ascii="Times New Roman" w:hAnsi="Times New Roman" w:cs="Times New Roman"/>
          <w:sz w:val="24"/>
          <w:szCs w:val="24"/>
        </w:rPr>
        <w:t xml:space="preserve">have only been two studies published that have explicitly tested if </w:t>
      </w:r>
      <w:r w:rsidR="0055688C">
        <w:rPr>
          <w:rFonts w:ascii="Times New Roman" w:hAnsi="Times New Roman" w:cs="Times New Roman"/>
          <w:sz w:val="24"/>
          <w:szCs w:val="24"/>
        </w:rPr>
        <w:t>ECM</w:t>
      </w:r>
      <w:r w:rsidR="00F078E1">
        <w:rPr>
          <w:rFonts w:ascii="Times New Roman" w:hAnsi="Times New Roman" w:cs="Times New Roman"/>
          <w:sz w:val="24"/>
          <w:szCs w:val="24"/>
        </w:rPr>
        <w:t xml:space="preserve"> fungal</w:t>
      </w:r>
      <w:r w:rsidR="005A4E3D">
        <w:rPr>
          <w:rFonts w:ascii="Times New Roman" w:hAnsi="Times New Roman" w:cs="Times New Roman"/>
          <w:sz w:val="24"/>
          <w:szCs w:val="24"/>
        </w:rPr>
        <w:t xml:space="preserve"> </w:t>
      </w:r>
      <w:r>
        <w:rPr>
          <w:rFonts w:ascii="Times New Roman" w:hAnsi="Times New Roman" w:cs="Times New Roman"/>
          <w:sz w:val="24"/>
          <w:szCs w:val="24"/>
        </w:rPr>
        <w:t>species richness</w:t>
      </w:r>
      <w:r w:rsidR="0055688C">
        <w:rPr>
          <w:rFonts w:ascii="Times New Roman" w:hAnsi="Times New Roman" w:cs="Times New Roman"/>
          <w:sz w:val="24"/>
          <w:szCs w:val="24"/>
        </w:rPr>
        <w:t xml:space="preserve"> directly </w:t>
      </w:r>
      <w:r w:rsidR="005A4E3D">
        <w:rPr>
          <w:rFonts w:ascii="Times New Roman" w:hAnsi="Times New Roman" w:cs="Times New Roman"/>
          <w:sz w:val="24"/>
          <w:szCs w:val="24"/>
        </w:rPr>
        <w:t>affect</w:t>
      </w:r>
      <w:r>
        <w:rPr>
          <w:rFonts w:ascii="Times New Roman" w:hAnsi="Times New Roman" w:cs="Times New Roman"/>
          <w:sz w:val="24"/>
          <w:szCs w:val="24"/>
        </w:rPr>
        <w:t>s</w:t>
      </w:r>
      <w:r w:rsidR="005A4E3D">
        <w:rPr>
          <w:rFonts w:ascii="Times New Roman" w:hAnsi="Times New Roman" w:cs="Times New Roman"/>
          <w:sz w:val="24"/>
          <w:szCs w:val="24"/>
        </w:rPr>
        <w:t xml:space="preserve"> </w:t>
      </w:r>
      <w:r>
        <w:rPr>
          <w:rFonts w:ascii="Times New Roman" w:hAnsi="Times New Roman" w:cs="Times New Roman"/>
          <w:sz w:val="24"/>
          <w:szCs w:val="24"/>
        </w:rPr>
        <w:t xml:space="preserve">the productivity of their host plants (Baxter &amp; Dighton, 2001; </w:t>
      </w:r>
      <w:proofErr w:type="spellStart"/>
      <w:r>
        <w:rPr>
          <w:rFonts w:ascii="Times New Roman" w:hAnsi="Times New Roman" w:cs="Times New Roman"/>
          <w:sz w:val="24"/>
          <w:szCs w:val="24"/>
        </w:rPr>
        <w:t>Jonsson</w:t>
      </w:r>
      <w:proofErr w:type="spellEnd"/>
      <w:r>
        <w:rPr>
          <w:rFonts w:ascii="Times New Roman" w:hAnsi="Times New Roman" w:cs="Times New Roman"/>
          <w:sz w:val="24"/>
          <w:szCs w:val="24"/>
        </w:rPr>
        <w:t xml:space="preserve"> </w:t>
      </w:r>
      <w:r w:rsidRPr="007E6CBE">
        <w:rPr>
          <w:rFonts w:ascii="Times New Roman" w:hAnsi="Times New Roman" w:cs="Times New Roman"/>
          <w:i/>
          <w:sz w:val="24"/>
          <w:szCs w:val="24"/>
        </w:rPr>
        <w:t>et al</w:t>
      </w:r>
      <w:r>
        <w:rPr>
          <w:rFonts w:ascii="Times New Roman" w:hAnsi="Times New Roman" w:cs="Times New Roman"/>
          <w:sz w:val="24"/>
          <w:szCs w:val="24"/>
        </w:rPr>
        <w:t xml:space="preserve">., 2001). These findings showed that </w:t>
      </w:r>
      <w:r w:rsidR="00DC312C">
        <w:rPr>
          <w:rFonts w:ascii="Times New Roman" w:hAnsi="Times New Roman" w:cs="Times New Roman"/>
          <w:sz w:val="24"/>
          <w:szCs w:val="24"/>
        </w:rPr>
        <w:t xml:space="preserve">fungal </w:t>
      </w:r>
      <w:r>
        <w:rPr>
          <w:rFonts w:ascii="Times New Roman" w:hAnsi="Times New Roman" w:cs="Times New Roman"/>
          <w:sz w:val="24"/>
          <w:szCs w:val="24"/>
        </w:rPr>
        <w:t>species richness</w:t>
      </w:r>
      <w:r w:rsidR="0055688C">
        <w:rPr>
          <w:rFonts w:ascii="Times New Roman" w:hAnsi="Times New Roman" w:cs="Times New Roman"/>
          <w:sz w:val="24"/>
          <w:szCs w:val="24"/>
        </w:rPr>
        <w:t xml:space="preserve"> positively affect</w:t>
      </w:r>
      <w:r>
        <w:rPr>
          <w:rFonts w:ascii="Times New Roman" w:hAnsi="Times New Roman" w:cs="Times New Roman"/>
          <w:sz w:val="24"/>
          <w:szCs w:val="24"/>
        </w:rPr>
        <w:t>ed</w:t>
      </w:r>
      <w:r w:rsidR="0055688C">
        <w:rPr>
          <w:rFonts w:ascii="Times New Roman" w:hAnsi="Times New Roman" w:cs="Times New Roman"/>
          <w:sz w:val="24"/>
          <w:szCs w:val="24"/>
        </w:rPr>
        <w:t xml:space="preserve"> some measures of plant productivi</w:t>
      </w:r>
      <w:r w:rsidR="00395568">
        <w:rPr>
          <w:rFonts w:ascii="Times New Roman" w:hAnsi="Times New Roman" w:cs="Times New Roman"/>
          <w:sz w:val="24"/>
          <w:szCs w:val="24"/>
        </w:rPr>
        <w:t>ty in the laboratory</w:t>
      </w:r>
      <w:r>
        <w:rPr>
          <w:rFonts w:ascii="Times New Roman" w:hAnsi="Times New Roman" w:cs="Times New Roman"/>
          <w:sz w:val="24"/>
          <w:szCs w:val="24"/>
        </w:rPr>
        <w:t>, but the effects depended on soil nutrient conditions (</w:t>
      </w:r>
      <w:proofErr w:type="spellStart"/>
      <w:r>
        <w:rPr>
          <w:rFonts w:ascii="Times New Roman" w:hAnsi="Times New Roman" w:cs="Times New Roman"/>
          <w:sz w:val="24"/>
          <w:szCs w:val="24"/>
        </w:rPr>
        <w:t>Jonsson</w:t>
      </w:r>
      <w:proofErr w:type="spellEnd"/>
      <w:r>
        <w:rPr>
          <w:rFonts w:ascii="Times New Roman" w:hAnsi="Times New Roman" w:cs="Times New Roman"/>
          <w:sz w:val="24"/>
          <w:szCs w:val="24"/>
        </w:rPr>
        <w:t xml:space="preserve"> </w:t>
      </w:r>
      <w:r w:rsidRPr="007E6CBE">
        <w:rPr>
          <w:rFonts w:ascii="Times New Roman" w:hAnsi="Times New Roman" w:cs="Times New Roman"/>
          <w:i/>
          <w:sz w:val="24"/>
          <w:szCs w:val="24"/>
        </w:rPr>
        <w:t>et al</w:t>
      </w:r>
      <w:r>
        <w:rPr>
          <w:rFonts w:ascii="Times New Roman" w:hAnsi="Times New Roman" w:cs="Times New Roman"/>
          <w:sz w:val="24"/>
          <w:szCs w:val="24"/>
        </w:rPr>
        <w:t>., 2001)</w:t>
      </w:r>
      <w:r w:rsidR="0055688C">
        <w:rPr>
          <w:rFonts w:ascii="Times New Roman" w:hAnsi="Times New Roman" w:cs="Times New Roman"/>
          <w:sz w:val="24"/>
          <w:szCs w:val="24"/>
        </w:rPr>
        <w:t xml:space="preserve">. </w:t>
      </w:r>
      <w:r>
        <w:rPr>
          <w:rFonts w:ascii="Times New Roman" w:hAnsi="Times New Roman" w:cs="Times New Roman"/>
          <w:sz w:val="24"/>
          <w:szCs w:val="24"/>
        </w:rPr>
        <w:t>In addition</w:t>
      </w:r>
      <w:r w:rsidR="0055688C">
        <w:rPr>
          <w:rFonts w:ascii="Times New Roman" w:hAnsi="Times New Roman" w:cs="Times New Roman"/>
          <w:sz w:val="24"/>
          <w:szCs w:val="24"/>
        </w:rPr>
        <w:t>, fungal biomass and CO</w:t>
      </w:r>
      <w:r w:rsidR="0055688C" w:rsidRPr="00054C45">
        <w:rPr>
          <w:rFonts w:ascii="Times New Roman" w:hAnsi="Times New Roman" w:cs="Times New Roman"/>
          <w:sz w:val="24"/>
          <w:szCs w:val="24"/>
          <w:vertAlign w:val="subscript"/>
        </w:rPr>
        <w:t>2</w:t>
      </w:r>
      <w:r w:rsidR="0055688C">
        <w:rPr>
          <w:rFonts w:ascii="Times New Roman" w:hAnsi="Times New Roman" w:cs="Times New Roman"/>
          <w:sz w:val="24"/>
          <w:szCs w:val="24"/>
        </w:rPr>
        <w:t xml:space="preserve"> production has shown to increase</w:t>
      </w:r>
      <w:r w:rsidR="004823E7">
        <w:rPr>
          <w:rFonts w:ascii="Times New Roman" w:hAnsi="Times New Roman" w:cs="Times New Roman"/>
          <w:sz w:val="24"/>
          <w:szCs w:val="24"/>
        </w:rPr>
        <w:t xml:space="preserve"> significantly</w:t>
      </w:r>
      <w:r w:rsidR="0055688C">
        <w:rPr>
          <w:rFonts w:ascii="Times New Roman" w:hAnsi="Times New Roman" w:cs="Times New Roman"/>
          <w:sz w:val="24"/>
          <w:szCs w:val="24"/>
        </w:rPr>
        <w:t xml:space="preserve"> with increasing species richness </w:t>
      </w:r>
      <w:r w:rsidR="00C64752">
        <w:rPr>
          <w:rFonts w:ascii="Times New Roman" w:hAnsi="Times New Roman" w:cs="Times New Roman"/>
          <w:sz w:val="24"/>
          <w:szCs w:val="24"/>
        </w:rPr>
        <w:t>of</w:t>
      </w:r>
      <w:r w:rsidR="0055688C">
        <w:rPr>
          <w:rFonts w:ascii="Times New Roman" w:hAnsi="Times New Roman" w:cs="Times New Roman"/>
          <w:sz w:val="24"/>
          <w:szCs w:val="24"/>
        </w:rPr>
        <w:t xml:space="preserve"> pure culture</w:t>
      </w:r>
      <w:r w:rsidR="00C64752">
        <w:rPr>
          <w:rFonts w:ascii="Times New Roman" w:hAnsi="Times New Roman" w:cs="Times New Roman"/>
          <w:sz w:val="24"/>
          <w:szCs w:val="24"/>
        </w:rPr>
        <w:t>s of ECM fungi</w:t>
      </w:r>
      <w:r w:rsidR="0055688C">
        <w:rPr>
          <w:rFonts w:ascii="Times New Roman" w:hAnsi="Times New Roman" w:cs="Times New Roman"/>
          <w:sz w:val="24"/>
          <w:szCs w:val="24"/>
        </w:rPr>
        <w:t xml:space="preserve"> (Wilkinson </w:t>
      </w:r>
      <w:r w:rsidR="0055688C" w:rsidRPr="00D32DB8">
        <w:rPr>
          <w:rFonts w:ascii="Times New Roman" w:hAnsi="Times New Roman" w:cs="Times New Roman"/>
          <w:i/>
          <w:sz w:val="24"/>
          <w:szCs w:val="24"/>
        </w:rPr>
        <w:t>et al</w:t>
      </w:r>
      <w:r w:rsidR="0055688C">
        <w:rPr>
          <w:rFonts w:ascii="Times New Roman" w:hAnsi="Times New Roman" w:cs="Times New Roman"/>
          <w:sz w:val="24"/>
          <w:szCs w:val="24"/>
        </w:rPr>
        <w:t>., 201</w:t>
      </w:r>
      <w:r w:rsidR="004823E7">
        <w:rPr>
          <w:rFonts w:ascii="Times New Roman" w:hAnsi="Times New Roman" w:cs="Times New Roman"/>
          <w:sz w:val="24"/>
          <w:szCs w:val="24"/>
        </w:rPr>
        <w:t>1</w:t>
      </w:r>
      <w:r w:rsidR="008143D4">
        <w:rPr>
          <w:rFonts w:ascii="Times New Roman" w:hAnsi="Times New Roman" w:cs="Times New Roman"/>
          <w:sz w:val="24"/>
          <w:szCs w:val="24"/>
        </w:rPr>
        <w:t>).</w:t>
      </w:r>
      <w:r w:rsidR="0055688C">
        <w:rPr>
          <w:rFonts w:ascii="Times New Roman" w:hAnsi="Times New Roman" w:cs="Times New Roman"/>
          <w:sz w:val="24"/>
          <w:szCs w:val="24"/>
        </w:rPr>
        <w:t xml:space="preserve"> Evidence from ECM fungal </w:t>
      </w:r>
      <w:r w:rsidR="00C64752">
        <w:rPr>
          <w:rFonts w:ascii="Times New Roman" w:hAnsi="Times New Roman" w:cs="Times New Roman"/>
          <w:sz w:val="24"/>
          <w:szCs w:val="24"/>
        </w:rPr>
        <w:t xml:space="preserve">pure </w:t>
      </w:r>
      <w:r w:rsidR="0055688C">
        <w:rPr>
          <w:rFonts w:ascii="Times New Roman" w:hAnsi="Times New Roman" w:cs="Times New Roman"/>
          <w:sz w:val="24"/>
          <w:szCs w:val="24"/>
        </w:rPr>
        <w:t xml:space="preserve">culture experiments </w:t>
      </w:r>
      <w:r>
        <w:rPr>
          <w:rFonts w:ascii="Times New Roman" w:hAnsi="Times New Roman" w:cs="Times New Roman"/>
          <w:sz w:val="24"/>
          <w:szCs w:val="24"/>
        </w:rPr>
        <w:t xml:space="preserve">also </w:t>
      </w:r>
      <w:r w:rsidR="0055688C">
        <w:rPr>
          <w:rFonts w:ascii="Times New Roman" w:hAnsi="Times New Roman" w:cs="Times New Roman"/>
          <w:sz w:val="24"/>
          <w:szCs w:val="24"/>
        </w:rPr>
        <w:t>suggests</w:t>
      </w:r>
      <w:r>
        <w:rPr>
          <w:rFonts w:ascii="Times New Roman" w:hAnsi="Times New Roman" w:cs="Times New Roman"/>
          <w:sz w:val="24"/>
          <w:szCs w:val="24"/>
        </w:rPr>
        <w:t xml:space="preserve"> that</w:t>
      </w:r>
      <w:r w:rsidR="0055688C">
        <w:rPr>
          <w:rFonts w:ascii="Times New Roman" w:hAnsi="Times New Roman" w:cs="Times New Roman"/>
          <w:sz w:val="24"/>
          <w:szCs w:val="24"/>
        </w:rPr>
        <w:t xml:space="preserve"> </w:t>
      </w:r>
      <w:r w:rsidR="00C104AD">
        <w:rPr>
          <w:rFonts w:ascii="Times New Roman" w:hAnsi="Times New Roman" w:cs="Times New Roman"/>
          <w:sz w:val="24"/>
          <w:szCs w:val="24"/>
        </w:rPr>
        <w:t xml:space="preserve">intraspecific </w:t>
      </w:r>
      <w:r w:rsidR="0055688C">
        <w:rPr>
          <w:rFonts w:ascii="Times New Roman" w:hAnsi="Times New Roman" w:cs="Times New Roman"/>
          <w:sz w:val="24"/>
          <w:szCs w:val="24"/>
        </w:rPr>
        <w:t xml:space="preserve">diversity </w:t>
      </w:r>
      <w:r w:rsidR="00F947F7">
        <w:rPr>
          <w:rFonts w:ascii="Times New Roman" w:hAnsi="Times New Roman" w:cs="Times New Roman"/>
          <w:sz w:val="24"/>
          <w:szCs w:val="24"/>
        </w:rPr>
        <w:t xml:space="preserve">can have significant effects on fungal performance. However, </w:t>
      </w:r>
      <w:r w:rsidR="0055688C">
        <w:rPr>
          <w:rFonts w:ascii="Times New Roman" w:hAnsi="Times New Roman" w:cs="Times New Roman"/>
          <w:sz w:val="24"/>
          <w:szCs w:val="24"/>
        </w:rPr>
        <w:t>findings have been contradictory</w:t>
      </w:r>
      <w:r w:rsidR="00F947F7">
        <w:rPr>
          <w:rFonts w:ascii="Times New Roman" w:hAnsi="Times New Roman" w:cs="Times New Roman"/>
          <w:sz w:val="24"/>
          <w:szCs w:val="24"/>
        </w:rPr>
        <w:t>; f</w:t>
      </w:r>
      <w:r w:rsidR="0055688C">
        <w:rPr>
          <w:rFonts w:ascii="Times New Roman" w:hAnsi="Times New Roman" w:cs="Times New Roman"/>
          <w:sz w:val="24"/>
          <w:szCs w:val="24"/>
        </w:rPr>
        <w:t>or example, fungal biomass and CO</w:t>
      </w:r>
      <w:r w:rsidR="0055688C" w:rsidRPr="00054C45">
        <w:rPr>
          <w:rFonts w:ascii="Times New Roman" w:hAnsi="Times New Roman" w:cs="Times New Roman"/>
          <w:sz w:val="24"/>
          <w:szCs w:val="24"/>
          <w:vertAlign w:val="subscript"/>
        </w:rPr>
        <w:t>2</w:t>
      </w:r>
      <w:r w:rsidR="0055688C">
        <w:rPr>
          <w:rFonts w:ascii="Times New Roman" w:hAnsi="Times New Roman" w:cs="Times New Roman"/>
          <w:sz w:val="24"/>
          <w:szCs w:val="24"/>
        </w:rPr>
        <w:t xml:space="preserve"> production increased </w:t>
      </w:r>
      <w:r w:rsidR="00F947F7">
        <w:rPr>
          <w:rFonts w:ascii="Times New Roman" w:hAnsi="Times New Roman" w:cs="Times New Roman"/>
          <w:sz w:val="24"/>
          <w:szCs w:val="24"/>
        </w:rPr>
        <w:t xml:space="preserve">when </w:t>
      </w:r>
      <w:r w:rsidR="00C104AD">
        <w:rPr>
          <w:rFonts w:ascii="Times New Roman" w:hAnsi="Times New Roman" w:cs="Times New Roman"/>
          <w:sz w:val="24"/>
          <w:szCs w:val="24"/>
        </w:rPr>
        <w:t>intraspecific</w:t>
      </w:r>
      <w:r w:rsidR="00C104AD" w:rsidDel="00C104AD">
        <w:rPr>
          <w:rFonts w:ascii="Times New Roman" w:hAnsi="Times New Roman" w:cs="Times New Roman"/>
          <w:sz w:val="24"/>
          <w:szCs w:val="24"/>
        </w:rPr>
        <w:t xml:space="preserve"> </w:t>
      </w:r>
      <w:r w:rsidR="00F947F7">
        <w:rPr>
          <w:rFonts w:ascii="Times New Roman" w:hAnsi="Times New Roman" w:cs="Times New Roman"/>
          <w:sz w:val="24"/>
          <w:szCs w:val="24"/>
        </w:rPr>
        <w:t xml:space="preserve">diversity was manipulated on its own </w:t>
      </w:r>
      <w:r w:rsidR="0055688C">
        <w:rPr>
          <w:rFonts w:ascii="Times New Roman" w:hAnsi="Times New Roman" w:cs="Times New Roman"/>
          <w:sz w:val="24"/>
          <w:szCs w:val="24"/>
        </w:rPr>
        <w:t xml:space="preserve">(Wilkinson </w:t>
      </w:r>
      <w:r w:rsidR="0055688C" w:rsidRPr="00C40719">
        <w:rPr>
          <w:rFonts w:ascii="Times New Roman" w:hAnsi="Times New Roman" w:cs="Times New Roman"/>
          <w:i/>
          <w:sz w:val="24"/>
          <w:szCs w:val="24"/>
        </w:rPr>
        <w:t>et al</w:t>
      </w:r>
      <w:r w:rsidR="0055688C">
        <w:rPr>
          <w:rFonts w:ascii="Times New Roman" w:hAnsi="Times New Roman" w:cs="Times New Roman"/>
          <w:sz w:val="24"/>
          <w:szCs w:val="24"/>
        </w:rPr>
        <w:t>.</w:t>
      </w:r>
      <w:r w:rsidR="00892B33">
        <w:rPr>
          <w:rFonts w:ascii="Times New Roman" w:hAnsi="Times New Roman" w:cs="Times New Roman"/>
          <w:sz w:val="24"/>
          <w:szCs w:val="24"/>
        </w:rPr>
        <w:t>,</w:t>
      </w:r>
      <w:r w:rsidR="0055688C">
        <w:rPr>
          <w:rFonts w:ascii="Times New Roman" w:hAnsi="Times New Roman" w:cs="Times New Roman"/>
          <w:sz w:val="24"/>
          <w:szCs w:val="24"/>
        </w:rPr>
        <w:t xml:space="preserve"> 2010) </w:t>
      </w:r>
      <w:r w:rsidR="00F947F7">
        <w:rPr>
          <w:rFonts w:ascii="Times New Roman" w:hAnsi="Times New Roman" w:cs="Times New Roman"/>
          <w:sz w:val="24"/>
          <w:szCs w:val="24"/>
        </w:rPr>
        <w:t xml:space="preserve">but </w:t>
      </w:r>
      <w:r w:rsidR="0055688C">
        <w:rPr>
          <w:rFonts w:ascii="Times New Roman" w:hAnsi="Times New Roman" w:cs="Times New Roman"/>
          <w:sz w:val="24"/>
          <w:szCs w:val="24"/>
        </w:rPr>
        <w:t xml:space="preserve">decreased </w:t>
      </w:r>
      <w:r w:rsidR="00F947F7">
        <w:rPr>
          <w:rFonts w:ascii="Times New Roman" w:hAnsi="Times New Roman" w:cs="Times New Roman"/>
          <w:sz w:val="24"/>
          <w:szCs w:val="24"/>
        </w:rPr>
        <w:t xml:space="preserve">when both </w:t>
      </w:r>
      <w:r w:rsidR="00C104AD">
        <w:rPr>
          <w:rFonts w:ascii="Times New Roman" w:hAnsi="Times New Roman" w:cs="Times New Roman"/>
          <w:sz w:val="24"/>
          <w:szCs w:val="24"/>
        </w:rPr>
        <w:t>intra-</w:t>
      </w:r>
      <w:r w:rsidR="00F947F7">
        <w:rPr>
          <w:rFonts w:ascii="Times New Roman" w:hAnsi="Times New Roman" w:cs="Times New Roman"/>
          <w:sz w:val="24"/>
          <w:szCs w:val="24"/>
        </w:rPr>
        <w:t xml:space="preserve"> and </w:t>
      </w:r>
      <w:r w:rsidR="00C104AD">
        <w:rPr>
          <w:rFonts w:ascii="Times New Roman" w:hAnsi="Times New Roman" w:cs="Times New Roman"/>
          <w:sz w:val="24"/>
          <w:szCs w:val="24"/>
        </w:rPr>
        <w:t>inter</w:t>
      </w:r>
      <w:r w:rsidR="00F947F7">
        <w:rPr>
          <w:rFonts w:ascii="Times New Roman" w:hAnsi="Times New Roman" w:cs="Times New Roman"/>
          <w:sz w:val="24"/>
          <w:szCs w:val="24"/>
        </w:rPr>
        <w:t>speci</w:t>
      </w:r>
      <w:r w:rsidR="00585C43">
        <w:rPr>
          <w:rFonts w:ascii="Times New Roman" w:hAnsi="Times New Roman" w:cs="Times New Roman"/>
          <w:sz w:val="24"/>
          <w:szCs w:val="24"/>
        </w:rPr>
        <w:t>fic</w:t>
      </w:r>
      <w:r w:rsidR="00F947F7">
        <w:rPr>
          <w:rFonts w:ascii="Times New Roman" w:hAnsi="Times New Roman" w:cs="Times New Roman"/>
          <w:sz w:val="24"/>
          <w:szCs w:val="24"/>
        </w:rPr>
        <w:t xml:space="preserve"> diversity were manipulated alongside each other </w:t>
      </w:r>
      <w:r w:rsidR="0055688C">
        <w:rPr>
          <w:rFonts w:ascii="Times New Roman" w:hAnsi="Times New Roman" w:cs="Times New Roman"/>
          <w:sz w:val="24"/>
          <w:szCs w:val="24"/>
        </w:rPr>
        <w:t xml:space="preserve">(Wilkinson </w:t>
      </w:r>
      <w:r w:rsidR="0055688C" w:rsidRPr="00FE1821">
        <w:rPr>
          <w:rFonts w:ascii="Times New Roman" w:hAnsi="Times New Roman" w:cs="Times New Roman"/>
          <w:i/>
          <w:sz w:val="24"/>
          <w:szCs w:val="24"/>
        </w:rPr>
        <w:t>et al</w:t>
      </w:r>
      <w:r w:rsidR="0055688C">
        <w:rPr>
          <w:rFonts w:ascii="Times New Roman" w:hAnsi="Times New Roman" w:cs="Times New Roman"/>
          <w:sz w:val="24"/>
          <w:szCs w:val="24"/>
        </w:rPr>
        <w:t xml:space="preserve">., 2012). </w:t>
      </w:r>
      <w:r w:rsidR="00F947F7">
        <w:rPr>
          <w:rFonts w:ascii="Times New Roman" w:hAnsi="Times New Roman" w:cs="Times New Roman"/>
          <w:sz w:val="24"/>
          <w:szCs w:val="24"/>
        </w:rPr>
        <w:t>Furthermore, a</w:t>
      </w:r>
      <w:r w:rsidR="0055688C">
        <w:rPr>
          <w:rFonts w:ascii="Times New Roman" w:hAnsi="Times New Roman" w:cs="Times New Roman"/>
          <w:sz w:val="24"/>
          <w:szCs w:val="24"/>
        </w:rPr>
        <w:t xml:space="preserve"> criticism of this past work is that the fungi were grown without a host plant, and so there is a </w:t>
      </w:r>
      <w:r w:rsidR="00E5496E">
        <w:rPr>
          <w:rFonts w:ascii="Times New Roman" w:hAnsi="Times New Roman" w:cs="Times New Roman"/>
          <w:sz w:val="24"/>
          <w:szCs w:val="24"/>
        </w:rPr>
        <w:t xml:space="preserve">clear </w:t>
      </w:r>
      <w:r w:rsidR="0055688C">
        <w:rPr>
          <w:rFonts w:ascii="Times New Roman" w:hAnsi="Times New Roman" w:cs="Times New Roman"/>
          <w:sz w:val="24"/>
          <w:szCs w:val="24"/>
        </w:rPr>
        <w:t>need to investigate</w:t>
      </w:r>
      <w:r w:rsidR="007F21A7">
        <w:rPr>
          <w:rFonts w:ascii="Times New Roman" w:hAnsi="Times New Roman" w:cs="Times New Roman"/>
          <w:sz w:val="24"/>
          <w:szCs w:val="24"/>
        </w:rPr>
        <w:t xml:space="preserve"> in parallel </w:t>
      </w:r>
      <w:r w:rsidR="0055688C">
        <w:rPr>
          <w:rFonts w:ascii="Times New Roman" w:hAnsi="Times New Roman" w:cs="Times New Roman"/>
          <w:sz w:val="24"/>
          <w:szCs w:val="24"/>
        </w:rPr>
        <w:t>the relationship</w:t>
      </w:r>
      <w:r w:rsidR="007F21A7">
        <w:rPr>
          <w:rFonts w:ascii="Times New Roman" w:hAnsi="Times New Roman" w:cs="Times New Roman"/>
          <w:sz w:val="24"/>
          <w:szCs w:val="24"/>
        </w:rPr>
        <w:t>s</w:t>
      </w:r>
      <w:r w:rsidR="0055688C">
        <w:rPr>
          <w:rFonts w:ascii="Times New Roman" w:hAnsi="Times New Roman" w:cs="Times New Roman"/>
          <w:sz w:val="24"/>
          <w:szCs w:val="24"/>
        </w:rPr>
        <w:t xml:space="preserve"> between ECM </w:t>
      </w:r>
      <w:r w:rsidR="00DC312C">
        <w:rPr>
          <w:rFonts w:ascii="Times New Roman" w:hAnsi="Times New Roman" w:cs="Times New Roman"/>
          <w:sz w:val="24"/>
          <w:szCs w:val="24"/>
        </w:rPr>
        <w:t xml:space="preserve">fungal </w:t>
      </w:r>
      <w:r w:rsidR="00C104AD">
        <w:rPr>
          <w:rFonts w:ascii="Times New Roman" w:hAnsi="Times New Roman" w:cs="Times New Roman"/>
          <w:sz w:val="24"/>
          <w:szCs w:val="24"/>
        </w:rPr>
        <w:t xml:space="preserve">intra- </w:t>
      </w:r>
      <w:r w:rsidR="007F21A7">
        <w:rPr>
          <w:rFonts w:ascii="Times New Roman" w:hAnsi="Times New Roman" w:cs="Times New Roman"/>
          <w:sz w:val="24"/>
          <w:szCs w:val="24"/>
        </w:rPr>
        <w:t xml:space="preserve">and </w:t>
      </w:r>
      <w:r w:rsidR="00C104AD">
        <w:rPr>
          <w:rFonts w:ascii="Times New Roman" w:hAnsi="Times New Roman" w:cs="Times New Roman"/>
          <w:sz w:val="24"/>
          <w:szCs w:val="24"/>
        </w:rPr>
        <w:t>inter</w:t>
      </w:r>
      <w:r w:rsidR="007F21A7">
        <w:rPr>
          <w:rFonts w:ascii="Times New Roman" w:hAnsi="Times New Roman" w:cs="Times New Roman"/>
          <w:sz w:val="24"/>
          <w:szCs w:val="24"/>
        </w:rPr>
        <w:t>speci</w:t>
      </w:r>
      <w:r w:rsidR="00585C43">
        <w:rPr>
          <w:rFonts w:ascii="Times New Roman" w:hAnsi="Times New Roman" w:cs="Times New Roman"/>
          <w:sz w:val="24"/>
          <w:szCs w:val="24"/>
        </w:rPr>
        <w:t>fic</w:t>
      </w:r>
      <w:r w:rsidR="007F21A7">
        <w:rPr>
          <w:rFonts w:ascii="Times New Roman" w:hAnsi="Times New Roman" w:cs="Times New Roman"/>
          <w:sz w:val="24"/>
          <w:szCs w:val="24"/>
        </w:rPr>
        <w:t xml:space="preserve"> richness </w:t>
      </w:r>
      <w:r w:rsidR="0055688C">
        <w:rPr>
          <w:rFonts w:ascii="Times New Roman" w:hAnsi="Times New Roman" w:cs="Times New Roman"/>
          <w:sz w:val="24"/>
          <w:szCs w:val="24"/>
        </w:rPr>
        <w:t xml:space="preserve">and measures of ecosystem functioning when the fungi are in symbiosis.    </w:t>
      </w:r>
    </w:p>
    <w:p w14:paraId="29ADFD01" w14:textId="3DE6DD29" w:rsidR="00235F89" w:rsidRPr="00F96832" w:rsidRDefault="0055688C" w:rsidP="00506F8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 better understand the patterns revealed by biodiversity-ecosystem function experiments, it is imperative </w:t>
      </w:r>
      <w:r w:rsidR="00BE4100">
        <w:rPr>
          <w:rFonts w:ascii="Times New Roman" w:hAnsi="Times New Roman" w:cs="Times New Roman"/>
          <w:sz w:val="24"/>
          <w:szCs w:val="24"/>
        </w:rPr>
        <w:t>for</w:t>
      </w:r>
      <w:r>
        <w:rPr>
          <w:rFonts w:ascii="Times New Roman" w:hAnsi="Times New Roman" w:cs="Times New Roman"/>
          <w:sz w:val="24"/>
          <w:szCs w:val="24"/>
        </w:rPr>
        <w:t xml:space="preserve"> experimental designs to incorporate monoculture and mixture treatments alongside a richness gradient (Hooper </w:t>
      </w:r>
      <w:r w:rsidRPr="001F18A4">
        <w:rPr>
          <w:rFonts w:ascii="Times New Roman" w:hAnsi="Times New Roman" w:cs="Times New Roman"/>
          <w:i/>
          <w:sz w:val="24"/>
          <w:szCs w:val="24"/>
        </w:rPr>
        <w:t>et al</w:t>
      </w:r>
      <w:r>
        <w:rPr>
          <w:rFonts w:ascii="Times New Roman" w:hAnsi="Times New Roman" w:cs="Times New Roman"/>
          <w:sz w:val="24"/>
          <w:szCs w:val="24"/>
        </w:rPr>
        <w:t xml:space="preserve">., 2005). </w:t>
      </w:r>
      <w:r w:rsidR="00235F89" w:rsidRPr="00C538C9">
        <w:rPr>
          <w:rFonts w:ascii="Times New Roman" w:hAnsi="Times New Roman" w:cs="Times New Roman"/>
          <w:sz w:val="24"/>
          <w:szCs w:val="24"/>
        </w:rPr>
        <w:t xml:space="preserve">Here, we use such an approach to test the hypothesis that </w:t>
      </w:r>
      <w:r w:rsidR="00C538C9" w:rsidRPr="00C538C9">
        <w:rPr>
          <w:rFonts w:ascii="Times New Roman" w:hAnsi="Times New Roman" w:cs="Times New Roman"/>
          <w:sz w:val="24"/>
          <w:szCs w:val="24"/>
        </w:rPr>
        <w:t>both</w:t>
      </w:r>
      <w:r w:rsidR="00235F89" w:rsidRPr="00C538C9">
        <w:rPr>
          <w:rFonts w:ascii="Times New Roman" w:hAnsi="Times New Roman" w:cs="Times New Roman"/>
          <w:sz w:val="24"/>
          <w:szCs w:val="24"/>
        </w:rPr>
        <w:t xml:space="preserve"> </w:t>
      </w:r>
      <w:r w:rsidR="00D80580" w:rsidRPr="00C538C9">
        <w:rPr>
          <w:rFonts w:ascii="Times New Roman" w:hAnsi="Times New Roman" w:cs="Times New Roman"/>
          <w:sz w:val="24"/>
          <w:szCs w:val="24"/>
        </w:rPr>
        <w:t xml:space="preserve">intra- </w:t>
      </w:r>
      <w:r w:rsidR="00F947F7" w:rsidRPr="00C538C9">
        <w:rPr>
          <w:rFonts w:ascii="Times New Roman" w:hAnsi="Times New Roman" w:cs="Times New Roman"/>
          <w:sz w:val="24"/>
          <w:szCs w:val="24"/>
        </w:rPr>
        <w:t>and</w:t>
      </w:r>
      <w:r w:rsidR="00235F89" w:rsidRPr="00C538C9">
        <w:rPr>
          <w:rFonts w:ascii="Times New Roman" w:hAnsi="Times New Roman" w:cs="Times New Roman"/>
          <w:sz w:val="24"/>
          <w:szCs w:val="24"/>
        </w:rPr>
        <w:t xml:space="preserve"> </w:t>
      </w:r>
      <w:r w:rsidR="00D80580" w:rsidRPr="00C538C9">
        <w:rPr>
          <w:rFonts w:ascii="Times New Roman" w:hAnsi="Times New Roman" w:cs="Times New Roman"/>
          <w:sz w:val="24"/>
          <w:szCs w:val="24"/>
        </w:rPr>
        <w:t>inter</w:t>
      </w:r>
      <w:r w:rsidR="00235F89" w:rsidRPr="00C538C9">
        <w:rPr>
          <w:rFonts w:ascii="Times New Roman" w:hAnsi="Times New Roman" w:cs="Times New Roman"/>
          <w:sz w:val="24"/>
          <w:szCs w:val="24"/>
        </w:rPr>
        <w:t>speci</w:t>
      </w:r>
      <w:r w:rsidR="00C538C9" w:rsidRPr="00C538C9">
        <w:rPr>
          <w:rFonts w:ascii="Times New Roman" w:hAnsi="Times New Roman" w:cs="Times New Roman"/>
          <w:sz w:val="24"/>
          <w:szCs w:val="24"/>
        </w:rPr>
        <w:t xml:space="preserve">fic identity and richness of ECM fungi </w:t>
      </w:r>
      <w:r w:rsidR="00235F89" w:rsidRPr="00C538C9">
        <w:rPr>
          <w:rFonts w:ascii="Times New Roman" w:hAnsi="Times New Roman" w:cs="Times New Roman"/>
          <w:sz w:val="24"/>
          <w:szCs w:val="24"/>
        </w:rPr>
        <w:t xml:space="preserve">regulate </w:t>
      </w:r>
      <w:r w:rsidR="00C538C9" w:rsidRPr="00C538C9">
        <w:rPr>
          <w:rFonts w:ascii="Times New Roman" w:hAnsi="Times New Roman" w:cs="Times New Roman"/>
          <w:sz w:val="24"/>
          <w:szCs w:val="24"/>
        </w:rPr>
        <w:t xml:space="preserve">ecosystem </w:t>
      </w:r>
      <w:proofErr w:type="spellStart"/>
      <w:r w:rsidR="00C538C9" w:rsidRPr="00C538C9">
        <w:rPr>
          <w:rFonts w:ascii="Times New Roman" w:hAnsi="Times New Roman" w:cs="Times New Roman"/>
          <w:sz w:val="24"/>
          <w:szCs w:val="24"/>
        </w:rPr>
        <w:t>multifunctionality</w:t>
      </w:r>
      <w:proofErr w:type="spellEnd"/>
      <w:r w:rsidR="00C538C9" w:rsidRPr="00C538C9">
        <w:rPr>
          <w:rFonts w:ascii="Times New Roman" w:hAnsi="Times New Roman" w:cs="Times New Roman"/>
          <w:sz w:val="24"/>
          <w:szCs w:val="24"/>
        </w:rPr>
        <w:t xml:space="preserve"> through their effects on </w:t>
      </w:r>
      <w:r w:rsidR="00235F89" w:rsidRPr="00C538C9">
        <w:rPr>
          <w:rFonts w:ascii="Times New Roman" w:hAnsi="Times New Roman" w:cs="Times New Roman"/>
          <w:sz w:val="24"/>
          <w:szCs w:val="24"/>
        </w:rPr>
        <w:t>plant and fungal productivity,</w:t>
      </w:r>
      <w:r w:rsidR="00C538C9" w:rsidRPr="00C538C9">
        <w:rPr>
          <w:rFonts w:ascii="Times New Roman" w:hAnsi="Times New Roman" w:cs="Times New Roman"/>
          <w:sz w:val="24"/>
          <w:szCs w:val="24"/>
        </w:rPr>
        <w:t xml:space="preserve"> </w:t>
      </w:r>
      <w:r w:rsidR="00625EA1">
        <w:rPr>
          <w:rFonts w:ascii="Times New Roman" w:hAnsi="Times New Roman" w:cs="Times New Roman"/>
          <w:sz w:val="24"/>
          <w:szCs w:val="24"/>
        </w:rPr>
        <w:t xml:space="preserve">soil </w:t>
      </w:r>
      <w:r w:rsidR="00235F89" w:rsidRPr="00C538C9">
        <w:rPr>
          <w:rFonts w:ascii="Times New Roman" w:hAnsi="Times New Roman" w:cs="Times New Roman"/>
          <w:sz w:val="24"/>
          <w:szCs w:val="24"/>
        </w:rPr>
        <w:t>CO</w:t>
      </w:r>
      <w:r w:rsidR="00235F89" w:rsidRPr="00C538C9">
        <w:rPr>
          <w:rFonts w:ascii="Times New Roman" w:hAnsi="Times New Roman" w:cs="Times New Roman"/>
          <w:sz w:val="24"/>
          <w:szCs w:val="24"/>
          <w:vertAlign w:val="subscript"/>
        </w:rPr>
        <w:t>2</w:t>
      </w:r>
      <w:r w:rsidR="00235F89" w:rsidRPr="00C538C9">
        <w:rPr>
          <w:rFonts w:ascii="Times New Roman" w:hAnsi="Times New Roman" w:cs="Times New Roman"/>
          <w:sz w:val="24"/>
          <w:szCs w:val="24"/>
        </w:rPr>
        <w:t xml:space="preserve"> </w:t>
      </w:r>
      <w:r w:rsidR="004839A9" w:rsidRPr="00C538C9">
        <w:rPr>
          <w:rFonts w:ascii="Times New Roman" w:hAnsi="Times New Roman" w:cs="Times New Roman"/>
          <w:sz w:val="24"/>
          <w:szCs w:val="24"/>
        </w:rPr>
        <w:t>ef</w:t>
      </w:r>
      <w:r w:rsidR="00DC4D4F" w:rsidRPr="00C538C9">
        <w:rPr>
          <w:rFonts w:ascii="Times New Roman" w:hAnsi="Times New Roman" w:cs="Times New Roman"/>
          <w:sz w:val="24"/>
          <w:szCs w:val="24"/>
        </w:rPr>
        <w:t>flux and soil nutrient retention</w:t>
      </w:r>
      <w:r w:rsidR="00F947F7" w:rsidRPr="00C538C9">
        <w:rPr>
          <w:rFonts w:ascii="Times New Roman" w:hAnsi="Times New Roman" w:cs="Times New Roman"/>
          <w:sz w:val="24"/>
          <w:szCs w:val="24"/>
        </w:rPr>
        <w:t xml:space="preserve">. </w:t>
      </w:r>
      <w:r w:rsidR="00235F89" w:rsidRPr="00C538C9">
        <w:rPr>
          <w:rFonts w:ascii="Times New Roman" w:hAnsi="Times New Roman" w:cs="Times New Roman"/>
          <w:sz w:val="24"/>
          <w:szCs w:val="24"/>
        </w:rPr>
        <w:t>T</w:t>
      </w:r>
      <w:r w:rsidR="00345C4C">
        <w:rPr>
          <w:rFonts w:ascii="Times New Roman" w:hAnsi="Times New Roman" w:cs="Times New Roman"/>
          <w:sz w:val="24"/>
          <w:szCs w:val="24"/>
        </w:rPr>
        <w:t xml:space="preserve">wo separate </w:t>
      </w:r>
      <w:r w:rsidRPr="00C538C9">
        <w:rPr>
          <w:rFonts w:ascii="Times New Roman" w:hAnsi="Times New Roman" w:cs="Times New Roman"/>
          <w:sz w:val="24"/>
          <w:szCs w:val="24"/>
        </w:rPr>
        <w:t>experiment</w:t>
      </w:r>
      <w:r w:rsidR="00345C4C">
        <w:rPr>
          <w:rFonts w:ascii="Times New Roman" w:hAnsi="Times New Roman" w:cs="Times New Roman"/>
          <w:sz w:val="24"/>
          <w:szCs w:val="24"/>
        </w:rPr>
        <w:t xml:space="preserve">s were performed under near-identical conditions that </w:t>
      </w:r>
      <w:r w:rsidRPr="00C538C9">
        <w:rPr>
          <w:rFonts w:ascii="Times New Roman" w:hAnsi="Times New Roman" w:cs="Times New Roman"/>
          <w:sz w:val="24"/>
          <w:szCs w:val="24"/>
        </w:rPr>
        <w:t xml:space="preserve">consisted of microcosms planted with pine </w:t>
      </w:r>
      <w:r w:rsidRPr="00C538C9">
        <w:rPr>
          <w:rFonts w:ascii="Times New Roman" w:hAnsi="Times New Roman" w:cs="Times New Roman"/>
          <w:sz w:val="24"/>
          <w:szCs w:val="24"/>
        </w:rPr>
        <w:lastRenderedPageBreak/>
        <w:t>seedlings</w:t>
      </w:r>
      <w:r w:rsidR="00F974F8">
        <w:rPr>
          <w:rFonts w:ascii="Times New Roman" w:hAnsi="Times New Roman" w:cs="Times New Roman"/>
          <w:sz w:val="24"/>
          <w:szCs w:val="24"/>
        </w:rPr>
        <w:t xml:space="preserve"> individually pre-colonized by one of four</w:t>
      </w:r>
      <w:r w:rsidRPr="00C538C9">
        <w:rPr>
          <w:rFonts w:ascii="Times New Roman" w:hAnsi="Times New Roman" w:cs="Times New Roman"/>
          <w:sz w:val="24"/>
          <w:szCs w:val="24"/>
        </w:rPr>
        <w:t xml:space="preserve"> specific </w:t>
      </w:r>
      <w:r w:rsidR="003135D0" w:rsidRPr="00C538C9">
        <w:rPr>
          <w:rFonts w:ascii="Times New Roman" w:hAnsi="Times New Roman" w:cs="Times New Roman"/>
          <w:sz w:val="24"/>
          <w:szCs w:val="24"/>
        </w:rPr>
        <w:t xml:space="preserve">isolate </w:t>
      </w:r>
      <w:r w:rsidRPr="00C538C9">
        <w:rPr>
          <w:rFonts w:ascii="Times New Roman" w:hAnsi="Times New Roman" w:cs="Times New Roman"/>
          <w:sz w:val="24"/>
          <w:szCs w:val="24"/>
        </w:rPr>
        <w:t xml:space="preserve">of </w:t>
      </w:r>
      <w:r w:rsidRPr="00C538C9">
        <w:rPr>
          <w:rFonts w:ascii="Times New Roman" w:hAnsi="Times New Roman" w:cs="Times New Roman"/>
          <w:i/>
          <w:sz w:val="24"/>
          <w:szCs w:val="24"/>
        </w:rPr>
        <w:t xml:space="preserve">L. </w:t>
      </w:r>
      <w:proofErr w:type="spellStart"/>
      <w:r w:rsidRPr="00C538C9">
        <w:rPr>
          <w:rFonts w:ascii="Times New Roman" w:hAnsi="Times New Roman" w:cs="Times New Roman"/>
          <w:i/>
          <w:sz w:val="24"/>
          <w:szCs w:val="24"/>
        </w:rPr>
        <w:t>bicolor</w:t>
      </w:r>
      <w:proofErr w:type="spellEnd"/>
      <w:r w:rsidR="00004033">
        <w:rPr>
          <w:rFonts w:ascii="Times New Roman" w:hAnsi="Times New Roman" w:cs="Times New Roman"/>
          <w:sz w:val="24"/>
          <w:szCs w:val="24"/>
        </w:rPr>
        <w:t>,</w:t>
      </w:r>
      <w:r w:rsidR="00064F15" w:rsidRPr="00C538C9">
        <w:rPr>
          <w:rFonts w:ascii="Times New Roman" w:hAnsi="Times New Roman" w:cs="Times New Roman"/>
          <w:i/>
          <w:sz w:val="24"/>
          <w:szCs w:val="24"/>
        </w:rPr>
        <w:t xml:space="preserve"> </w:t>
      </w:r>
      <w:r w:rsidR="00064F15" w:rsidRPr="00C538C9">
        <w:rPr>
          <w:rFonts w:ascii="Times New Roman" w:hAnsi="Times New Roman" w:cs="Times New Roman"/>
          <w:sz w:val="24"/>
          <w:szCs w:val="24"/>
        </w:rPr>
        <w:t xml:space="preserve">or </w:t>
      </w:r>
      <w:r w:rsidR="00F947F7" w:rsidRPr="00C538C9">
        <w:rPr>
          <w:rFonts w:ascii="Times New Roman" w:hAnsi="Times New Roman" w:cs="Times New Roman"/>
          <w:sz w:val="24"/>
          <w:szCs w:val="24"/>
        </w:rPr>
        <w:t xml:space="preserve">one of four other </w:t>
      </w:r>
      <w:r w:rsidR="00064F15" w:rsidRPr="00C538C9">
        <w:rPr>
          <w:rFonts w:ascii="Times New Roman" w:hAnsi="Times New Roman" w:cs="Times New Roman"/>
          <w:sz w:val="24"/>
          <w:szCs w:val="24"/>
        </w:rPr>
        <w:t>ECM species</w:t>
      </w:r>
      <w:r w:rsidRPr="00C538C9">
        <w:rPr>
          <w:rFonts w:ascii="Times New Roman" w:hAnsi="Times New Roman" w:cs="Times New Roman"/>
          <w:sz w:val="24"/>
          <w:szCs w:val="24"/>
        </w:rPr>
        <w:t>. The see</w:t>
      </w:r>
      <w:r w:rsidR="00F974F8">
        <w:rPr>
          <w:rFonts w:ascii="Times New Roman" w:hAnsi="Times New Roman" w:cs="Times New Roman"/>
          <w:sz w:val="24"/>
          <w:szCs w:val="24"/>
        </w:rPr>
        <w:t>dlings were combined to create</w:t>
      </w:r>
      <w:r w:rsidRPr="00C538C9">
        <w:rPr>
          <w:rFonts w:ascii="Times New Roman" w:hAnsi="Times New Roman" w:cs="Times New Roman"/>
          <w:sz w:val="24"/>
          <w:szCs w:val="24"/>
        </w:rPr>
        <w:t xml:space="preserve"> gradient</w:t>
      </w:r>
      <w:r w:rsidR="00F974F8">
        <w:rPr>
          <w:rFonts w:ascii="Times New Roman" w:hAnsi="Times New Roman" w:cs="Times New Roman"/>
          <w:sz w:val="24"/>
          <w:szCs w:val="24"/>
        </w:rPr>
        <w:t>s</w:t>
      </w:r>
      <w:r w:rsidRPr="00C538C9">
        <w:rPr>
          <w:rFonts w:ascii="Times New Roman" w:hAnsi="Times New Roman" w:cs="Times New Roman"/>
          <w:sz w:val="24"/>
          <w:szCs w:val="24"/>
        </w:rPr>
        <w:t xml:space="preserve"> of </w:t>
      </w:r>
      <w:r w:rsidR="007F21A7" w:rsidRPr="00C538C9">
        <w:rPr>
          <w:rFonts w:ascii="Times New Roman" w:hAnsi="Times New Roman" w:cs="Times New Roman"/>
          <w:sz w:val="24"/>
          <w:szCs w:val="24"/>
        </w:rPr>
        <w:t xml:space="preserve">either </w:t>
      </w:r>
      <w:r w:rsidR="003135D0" w:rsidRPr="00C538C9">
        <w:rPr>
          <w:rFonts w:ascii="Times New Roman" w:hAnsi="Times New Roman" w:cs="Times New Roman"/>
          <w:sz w:val="24"/>
          <w:szCs w:val="24"/>
        </w:rPr>
        <w:t xml:space="preserve">intra- </w:t>
      </w:r>
      <w:r w:rsidR="007F21A7" w:rsidRPr="00C538C9">
        <w:rPr>
          <w:rFonts w:ascii="Times New Roman" w:hAnsi="Times New Roman" w:cs="Times New Roman"/>
          <w:sz w:val="24"/>
          <w:szCs w:val="24"/>
        </w:rPr>
        <w:t xml:space="preserve">or </w:t>
      </w:r>
      <w:r w:rsidR="003135D0" w:rsidRPr="00C538C9">
        <w:rPr>
          <w:rFonts w:ascii="Times New Roman" w:hAnsi="Times New Roman" w:cs="Times New Roman"/>
          <w:sz w:val="24"/>
          <w:szCs w:val="24"/>
        </w:rPr>
        <w:t>inter</w:t>
      </w:r>
      <w:r w:rsidR="007F21A7" w:rsidRPr="00C538C9">
        <w:rPr>
          <w:rFonts w:ascii="Times New Roman" w:hAnsi="Times New Roman" w:cs="Times New Roman"/>
          <w:sz w:val="24"/>
          <w:szCs w:val="24"/>
        </w:rPr>
        <w:t>speci</w:t>
      </w:r>
      <w:r w:rsidR="00C538C9" w:rsidRPr="00C538C9">
        <w:rPr>
          <w:rFonts w:ascii="Times New Roman" w:hAnsi="Times New Roman" w:cs="Times New Roman"/>
          <w:sz w:val="24"/>
          <w:szCs w:val="24"/>
        </w:rPr>
        <w:t>fic</w:t>
      </w:r>
      <w:r w:rsidR="007F21A7" w:rsidRPr="00C538C9">
        <w:rPr>
          <w:rFonts w:ascii="Times New Roman" w:hAnsi="Times New Roman" w:cs="Times New Roman"/>
          <w:sz w:val="24"/>
          <w:szCs w:val="24"/>
        </w:rPr>
        <w:t xml:space="preserve"> </w:t>
      </w:r>
      <w:r w:rsidRPr="00C538C9">
        <w:rPr>
          <w:rFonts w:ascii="Times New Roman" w:hAnsi="Times New Roman" w:cs="Times New Roman"/>
          <w:sz w:val="24"/>
          <w:szCs w:val="24"/>
        </w:rPr>
        <w:t xml:space="preserve">richness </w:t>
      </w:r>
      <w:r w:rsidR="00F947F7" w:rsidRPr="00C538C9">
        <w:rPr>
          <w:rFonts w:ascii="Times New Roman" w:hAnsi="Times New Roman" w:cs="Times New Roman"/>
          <w:sz w:val="24"/>
          <w:szCs w:val="24"/>
        </w:rPr>
        <w:t>within</w:t>
      </w:r>
      <w:r w:rsidRPr="00C538C9">
        <w:rPr>
          <w:rFonts w:ascii="Times New Roman" w:hAnsi="Times New Roman" w:cs="Times New Roman"/>
          <w:sz w:val="24"/>
          <w:szCs w:val="24"/>
        </w:rPr>
        <w:t xml:space="preserve"> microcosm</w:t>
      </w:r>
      <w:r w:rsidR="00F947F7" w:rsidRPr="00C538C9">
        <w:rPr>
          <w:rFonts w:ascii="Times New Roman" w:hAnsi="Times New Roman" w:cs="Times New Roman"/>
          <w:sz w:val="24"/>
          <w:szCs w:val="24"/>
        </w:rPr>
        <w:t>s</w:t>
      </w:r>
      <w:r w:rsidR="004F5AA6" w:rsidRPr="00C538C9">
        <w:rPr>
          <w:rFonts w:ascii="Times New Roman" w:hAnsi="Times New Roman" w:cs="Times New Roman"/>
          <w:sz w:val="24"/>
          <w:szCs w:val="24"/>
        </w:rPr>
        <w:t xml:space="preserve">. </w:t>
      </w:r>
      <w:r w:rsidRPr="00C538C9">
        <w:rPr>
          <w:rFonts w:ascii="Times New Roman" w:hAnsi="Times New Roman" w:cs="Times New Roman"/>
          <w:sz w:val="24"/>
          <w:szCs w:val="24"/>
        </w:rPr>
        <w:t>Using individually pre-colonized seedlings</w:t>
      </w:r>
      <w:r w:rsidRPr="00C538C9">
        <w:rPr>
          <w:rFonts w:ascii="Times New Roman" w:hAnsi="Times New Roman" w:cs="Times New Roman"/>
          <w:i/>
          <w:sz w:val="24"/>
          <w:szCs w:val="24"/>
        </w:rPr>
        <w:t xml:space="preserve"> </w:t>
      </w:r>
      <w:r w:rsidRPr="00C538C9">
        <w:rPr>
          <w:rFonts w:ascii="Times New Roman" w:hAnsi="Times New Roman" w:cs="Times New Roman"/>
          <w:sz w:val="24"/>
          <w:szCs w:val="24"/>
        </w:rPr>
        <w:t xml:space="preserve">avoids the confounding factors associated with colonization differences between </w:t>
      </w:r>
      <w:r w:rsidR="00F0108D" w:rsidRPr="00C538C9">
        <w:rPr>
          <w:rFonts w:ascii="Times New Roman" w:hAnsi="Times New Roman" w:cs="Times New Roman"/>
          <w:sz w:val="24"/>
          <w:szCs w:val="24"/>
        </w:rPr>
        <w:t>fungal isolates</w:t>
      </w:r>
      <w:r w:rsidRPr="00C538C9">
        <w:rPr>
          <w:rFonts w:ascii="Times New Roman" w:hAnsi="Times New Roman" w:cs="Times New Roman"/>
          <w:sz w:val="24"/>
          <w:szCs w:val="24"/>
        </w:rPr>
        <w:t xml:space="preserve"> and unequal inoculum dispersal on seedling root systems that have led to criticism of previous ECM species diversity-fu</w:t>
      </w:r>
      <w:r w:rsidR="00235F89" w:rsidRPr="00C538C9">
        <w:rPr>
          <w:rFonts w:ascii="Times New Roman" w:hAnsi="Times New Roman" w:cs="Times New Roman"/>
          <w:sz w:val="24"/>
          <w:szCs w:val="24"/>
        </w:rPr>
        <w:t>nction studies (</w:t>
      </w:r>
      <w:proofErr w:type="spellStart"/>
      <w:r w:rsidR="00235F89" w:rsidRPr="00C538C9">
        <w:rPr>
          <w:rFonts w:ascii="Times New Roman" w:hAnsi="Times New Roman" w:cs="Times New Roman"/>
          <w:sz w:val="24"/>
          <w:szCs w:val="24"/>
        </w:rPr>
        <w:t>Leake</w:t>
      </w:r>
      <w:proofErr w:type="spellEnd"/>
      <w:r w:rsidR="00235F89" w:rsidRPr="00C538C9">
        <w:rPr>
          <w:rFonts w:ascii="Times New Roman" w:hAnsi="Times New Roman" w:cs="Times New Roman"/>
          <w:sz w:val="24"/>
          <w:szCs w:val="24"/>
        </w:rPr>
        <w:t>, 2001).</w:t>
      </w:r>
      <w:r w:rsidR="00B86B4D" w:rsidRPr="00C538C9">
        <w:rPr>
          <w:rFonts w:ascii="Times New Roman" w:hAnsi="Times New Roman" w:cs="Times New Roman"/>
          <w:sz w:val="24"/>
          <w:szCs w:val="24"/>
        </w:rPr>
        <w:t xml:space="preserve"> We </w:t>
      </w:r>
      <w:r w:rsidR="00345C4C">
        <w:rPr>
          <w:rFonts w:ascii="Times New Roman" w:hAnsi="Times New Roman" w:cs="Times New Roman"/>
          <w:sz w:val="24"/>
          <w:szCs w:val="24"/>
        </w:rPr>
        <w:t xml:space="preserve">tested the hypothesis </w:t>
      </w:r>
      <w:r w:rsidR="00B86B4D" w:rsidRPr="00C538C9">
        <w:rPr>
          <w:rFonts w:ascii="Times New Roman" w:hAnsi="Times New Roman" w:cs="Times New Roman"/>
          <w:sz w:val="24"/>
          <w:szCs w:val="24"/>
        </w:rPr>
        <w:t xml:space="preserve">that seedlings colonised by different ECM fungal isolates within the same microcosm would grow more and support greater fungal biomass than microcosms containing identical ECM fungal isolates, and </w:t>
      </w:r>
      <w:r w:rsidR="00F974F8">
        <w:rPr>
          <w:rFonts w:ascii="Times New Roman" w:hAnsi="Times New Roman" w:cs="Times New Roman"/>
          <w:sz w:val="24"/>
          <w:szCs w:val="24"/>
        </w:rPr>
        <w:t xml:space="preserve">that </w:t>
      </w:r>
      <w:r w:rsidR="00A908C0">
        <w:rPr>
          <w:rFonts w:ascii="Times New Roman" w:hAnsi="Times New Roman" w:cs="Times New Roman"/>
          <w:sz w:val="24"/>
          <w:szCs w:val="24"/>
        </w:rPr>
        <w:t xml:space="preserve">soil </w:t>
      </w:r>
      <w:r w:rsidR="00B86B4D" w:rsidRPr="00C538C9">
        <w:rPr>
          <w:rFonts w:ascii="Times New Roman" w:hAnsi="Times New Roman" w:cs="Times New Roman"/>
          <w:sz w:val="24"/>
          <w:szCs w:val="24"/>
        </w:rPr>
        <w:t>CO</w:t>
      </w:r>
      <w:r w:rsidR="00B86B4D" w:rsidRPr="00C538C9">
        <w:rPr>
          <w:rFonts w:ascii="Times New Roman" w:hAnsi="Times New Roman" w:cs="Times New Roman"/>
          <w:sz w:val="24"/>
          <w:szCs w:val="24"/>
          <w:vertAlign w:val="subscript"/>
        </w:rPr>
        <w:t xml:space="preserve">2 </w:t>
      </w:r>
      <w:r w:rsidR="00B86B4D" w:rsidRPr="00C538C9">
        <w:rPr>
          <w:rFonts w:ascii="Times New Roman" w:hAnsi="Times New Roman" w:cs="Times New Roman"/>
          <w:sz w:val="24"/>
          <w:szCs w:val="24"/>
        </w:rPr>
        <w:t xml:space="preserve">efflux would concomitantly increase and soil nutrient loss would decrease due to improved nutrient retention. Specifically, </w:t>
      </w:r>
      <w:r w:rsidR="00C538C9" w:rsidRPr="00C538C9">
        <w:rPr>
          <w:rFonts w:ascii="Times New Roman" w:hAnsi="Times New Roman" w:cs="Times New Roman"/>
          <w:sz w:val="24"/>
          <w:szCs w:val="24"/>
        </w:rPr>
        <w:t xml:space="preserve">based on past work in pure culture (Wilkinson </w:t>
      </w:r>
      <w:r w:rsidR="00C538C9" w:rsidRPr="00C538C9">
        <w:rPr>
          <w:rFonts w:ascii="Times New Roman" w:hAnsi="Times New Roman" w:cs="Times New Roman"/>
          <w:i/>
          <w:sz w:val="24"/>
          <w:szCs w:val="24"/>
        </w:rPr>
        <w:t>et al</w:t>
      </w:r>
      <w:r w:rsidR="00C538C9" w:rsidRPr="00C538C9">
        <w:rPr>
          <w:rFonts w:ascii="Times New Roman" w:hAnsi="Times New Roman" w:cs="Times New Roman"/>
          <w:sz w:val="24"/>
          <w:szCs w:val="24"/>
        </w:rPr>
        <w:t>.</w:t>
      </w:r>
      <w:r w:rsidR="00FC2630">
        <w:rPr>
          <w:rFonts w:ascii="Times New Roman" w:hAnsi="Times New Roman" w:cs="Times New Roman"/>
          <w:sz w:val="24"/>
          <w:szCs w:val="24"/>
        </w:rPr>
        <w:t>,</w:t>
      </w:r>
      <w:r w:rsidR="00C538C9" w:rsidRPr="00C538C9">
        <w:rPr>
          <w:rFonts w:ascii="Times New Roman" w:hAnsi="Times New Roman" w:cs="Times New Roman"/>
          <w:sz w:val="24"/>
          <w:szCs w:val="24"/>
        </w:rPr>
        <w:t xml:space="preserve"> 2010, 2011, 2012), </w:t>
      </w:r>
      <w:r w:rsidR="00B86B4D" w:rsidRPr="00C538C9">
        <w:rPr>
          <w:rFonts w:ascii="Times New Roman" w:hAnsi="Times New Roman" w:cs="Times New Roman"/>
          <w:sz w:val="24"/>
          <w:szCs w:val="24"/>
        </w:rPr>
        <w:t xml:space="preserve">we predicted that positive effects </w:t>
      </w:r>
      <w:r w:rsidR="00C538C9" w:rsidRPr="00C538C9">
        <w:rPr>
          <w:rFonts w:ascii="Times New Roman" w:hAnsi="Times New Roman" w:cs="Times New Roman"/>
          <w:sz w:val="24"/>
          <w:szCs w:val="24"/>
        </w:rPr>
        <w:t>of both intra- and interspecific richness would be of similar magnitude and direction</w:t>
      </w:r>
      <w:r w:rsidR="00B86B4D" w:rsidRPr="00C538C9">
        <w:rPr>
          <w:rFonts w:ascii="Times New Roman" w:hAnsi="Times New Roman" w:cs="Times New Roman"/>
          <w:sz w:val="24"/>
          <w:szCs w:val="24"/>
        </w:rPr>
        <w:t xml:space="preserve">. </w:t>
      </w:r>
      <w:r w:rsidR="00235F89">
        <w:rPr>
          <w:rFonts w:ascii="Times New Roman" w:hAnsi="Times New Roman" w:cs="Times New Roman"/>
          <w:sz w:val="24"/>
          <w:szCs w:val="24"/>
        </w:rPr>
        <w:t xml:space="preserve"> </w:t>
      </w:r>
    </w:p>
    <w:p w14:paraId="24651259" w14:textId="77777777" w:rsidR="00235F89" w:rsidRDefault="00235F89" w:rsidP="00506F80">
      <w:pPr>
        <w:spacing w:after="0" w:line="480" w:lineRule="auto"/>
        <w:jc w:val="both"/>
        <w:rPr>
          <w:rFonts w:ascii="Times New Roman" w:hAnsi="Times New Roman" w:cs="Times New Roman"/>
          <w:sz w:val="24"/>
          <w:szCs w:val="24"/>
          <w:highlight w:val="yellow"/>
        </w:rPr>
      </w:pPr>
    </w:p>
    <w:p w14:paraId="62DA26ED" w14:textId="568F8557" w:rsidR="0055688C" w:rsidRPr="00235F89" w:rsidRDefault="0055688C" w:rsidP="00506F80">
      <w:pPr>
        <w:spacing w:after="0" w:line="480" w:lineRule="auto"/>
        <w:jc w:val="both"/>
        <w:rPr>
          <w:rFonts w:ascii="Times New Roman" w:hAnsi="Times New Roman" w:cs="Times New Roman"/>
          <w:sz w:val="24"/>
          <w:szCs w:val="24"/>
        </w:rPr>
      </w:pPr>
      <w:r w:rsidRPr="00722410">
        <w:rPr>
          <w:rFonts w:ascii="Times New Roman" w:hAnsi="Times New Roman" w:cs="Times New Roman"/>
          <w:b/>
          <w:sz w:val="24"/>
          <w:szCs w:val="24"/>
        </w:rPr>
        <w:t>Materials and Methods</w:t>
      </w:r>
    </w:p>
    <w:p w14:paraId="6614341A" w14:textId="102E0665" w:rsidR="0055688C" w:rsidRPr="00E01917" w:rsidRDefault="00345C4C" w:rsidP="00506F80">
      <w:pPr>
        <w:spacing w:after="0" w:line="480" w:lineRule="auto"/>
        <w:jc w:val="both"/>
        <w:rPr>
          <w:rFonts w:ascii="Times New Roman" w:hAnsi="Times New Roman" w:cs="Times New Roman"/>
          <w:i/>
          <w:sz w:val="24"/>
          <w:szCs w:val="24"/>
        </w:rPr>
      </w:pPr>
      <w:r>
        <w:rPr>
          <w:rFonts w:ascii="Times New Roman" w:hAnsi="Times New Roman" w:cs="Times New Roman"/>
          <w:i/>
          <w:sz w:val="24"/>
          <w:szCs w:val="24"/>
        </w:rPr>
        <w:t>C</w:t>
      </w:r>
      <w:r w:rsidR="0055688C" w:rsidRPr="00E01917">
        <w:rPr>
          <w:rFonts w:ascii="Times New Roman" w:hAnsi="Times New Roman" w:cs="Times New Roman"/>
          <w:i/>
          <w:sz w:val="24"/>
          <w:szCs w:val="24"/>
        </w:rPr>
        <w:t xml:space="preserve">olonization of Scots pine seedlings by </w:t>
      </w:r>
      <w:r w:rsidR="00272968" w:rsidRPr="00E01917">
        <w:rPr>
          <w:rFonts w:ascii="Times New Roman" w:hAnsi="Times New Roman" w:cs="Times New Roman"/>
          <w:i/>
          <w:sz w:val="24"/>
          <w:szCs w:val="24"/>
        </w:rPr>
        <w:t>ECM fungi</w:t>
      </w:r>
    </w:p>
    <w:p w14:paraId="6FA1BE0D" w14:textId="01C684BB" w:rsidR="00DB63E0" w:rsidRDefault="00345C4C" w:rsidP="00506F8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r w:rsidR="00E84921">
        <w:rPr>
          <w:rFonts w:ascii="Times New Roman" w:hAnsi="Times New Roman" w:cs="Times New Roman"/>
          <w:sz w:val="24"/>
          <w:szCs w:val="24"/>
        </w:rPr>
        <w:t xml:space="preserve">our strains </w:t>
      </w:r>
      <w:proofErr w:type="gramStart"/>
      <w:r w:rsidR="00E84921">
        <w:rPr>
          <w:rFonts w:ascii="Times New Roman" w:hAnsi="Times New Roman" w:cs="Times New Roman"/>
          <w:sz w:val="24"/>
          <w:szCs w:val="24"/>
        </w:rPr>
        <w:t>of</w:t>
      </w:r>
      <w:proofErr w:type="gramEnd"/>
      <w:r w:rsidR="00E84921">
        <w:rPr>
          <w:rFonts w:ascii="Times New Roman" w:hAnsi="Times New Roman" w:cs="Times New Roman"/>
          <w:sz w:val="24"/>
          <w:szCs w:val="24"/>
        </w:rPr>
        <w:t xml:space="preserve"> </w:t>
      </w:r>
      <w:proofErr w:type="spellStart"/>
      <w:r w:rsidR="00E84921" w:rsidRPr="00E04E2A">
        <w:rPr>
          <w:rFonts w:ascii="Times New Roman" w:hAnsi="Times New Roman" w:cs="Times New Roman"/>
          <w:i/>
          <w:sz w:val="24"/>
          <w:szCs w:val="24"/>
        </w:rPr>
        <w:t>Laccaria</w:t>
      </w:r>
      <w:proofErr w:type="spellEnd"/>
      <w:r w:rsidR="00E84921" w:rsidRPr="00E04E2A">
        <w:rPr>
          <w:rFonts w:ascii="Times New Roman" w:hAnsi="Times New Roman" w:cs="Times New Roman"/>
          <w:i/>
          <w:sz w:val="24"/>
          <w:szCs w:val="24"/>
        </w:rPr>
        <w:t xml:space="preserve"> </w:t>
      </w:r>
      <w:proofErr w:type="spellStart"/>
      <w:r w:rsidR="00E84921" w:rsidRPr="00E04E2A">
        <w:rPr>
          <w:rFonts w:ascii="Times New Roman" w:hAnsi="Times New Roman" w:cs="Times New Roman"/>
          <w:i/>
          <w:sz w:val="24"/>
          <w:szCs w:val="24"/>
        </w:rPr>
        <w:t>bicolor</w:t>
      </w:r>
      <w:proofErr w:type="spellEnd"/>
      <w:r w:rsidR="00E84921">
        <w:rPr>
          <w:rFonts w:ascii="Times New Roman" w:hAnsi="Times New Roman" w:cs="Times New Roman"/>
          <w:sz w:val="24"/>
          <w:szCs w:val="24"/>
        </w:rPr>
        <w:t xml:space="preserve"> (</w:t>
      </w:r>
      <w:proofErr w:type="spellStart"/>
      <w:r w:rsidR="00E84921">
        <w:rPr>
          <w:rFonts w:ascii="Times New Roman" w:hAnsi="Times New Roman" w:cs="Times New Roman"/>
          <w:sz w:val="24"/>
          <w:szCs w:val="24"/>
        </w:rPr>
        <w:t>LbA</w:t>
      </w:r>
      <w:proofErr w:type="spellEnd"/>
      <w:r w:rsidR="00E84921">
        <w:rPr>
          <w:rFonts w:ascii="Times New Roman" w:hAnsi="Times New Roman" w:cs="Times New Roman"/>
          <w:sz w:val="24"/>
          <w:szCs w:val="24"/>
        </w:rPr>
        <w:t xml:space="preserve">, </w:t>
      </w:r>
      <w:proofErr w:type="spellStart"/>
      <w:r w:rsidR="00E84921">
        <w:rPr>
          <w:rFonts w:ascii="Times New Roman" w:hAnsi="Times New Roman" w:cs="Times New Roman"/>
          <w:sz w:val="24"/>
          <w:szCs w:val="24"/>
        </w:rPr>
        <w:t>LbB</w:t>
      </w:r>
      <w:proofErr w:type="spellEnd"/>
      <w:r w:rsidR="00E84921">
        <w:rPr>
          <w:rFonts w:ascii="Times New Roman" w:hAnsi="Times New Roman" w:cs="Times New Roman"/>
          <w:sz w:val="24"/>
          <w:szCs w:val="24"/>
        </w:rPr>
        <w:t xml:space="preserve">, </w:t>
      </w:r>
      <w:proofErr w:type="spellStart"/>
      <w:r w:rsidR="00E84921">
        <w:rPr>
          <w:rFonts w:ascii="Times New Roman" w:hAnsi="Times New Roman" w:cs="Times New Roman"/>
          <w:sz w:val="24"/>
          <w:szCs w:val="24"/>
        </w:rPr>
        <w:t>LbC</w:t>
      </w:r>
      <w:proofErr w:type="spellEnd"/>
      <w:r w:rsidR="00E84921">
        <w:rPr>
          <w:rFonts w:ascii="Times New Roman" w:hAnsi="Times New Roman" w:cs="Times New Roman"/>
          <w:sz w:val="24"/>
          <w:szCs w:val="24"/>
        </w:rPr>
        <w:t xml:space="preserve">, </w:t>
      </w:r>
      <w:proofErr w:type="spellStart"/>
      <w:r w:rsidR="00E84921">
        <w:rPr>
          <w:rFonts w:ascii="Times New Roman" w:hAnsi="Times New Roman" w:cs="Times New Roman"/>
          <w:sz w:val="24"/>
          <w:szCs w:val="24"/>
        </w:rPr>
        <w:t>LbD</w:t>
      </w:r>
      <w:proofErr w:type="spellEnd"/>
      <w:r w:rsidR="00E84921">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6472A0">
        <w:rPr>
          <w:rFonts w:ascii="Times New Roman" w:hAnsi="Times New Roman" w:cs="Times New Roman"/>
          <w:sz w:val="24"/>
          <w:szCs w:val="24"/>
        </w:rPr>
        <w:t>one strain</w:t>
      </w:r>
      <w:r w:rsidR="00F974F8">
        <w:rPr>
          <w:rFonts w:ascii="Times New Roman" w:hAnsi="Times New Roman" w:cs="Times New Roman"/>
          <w:sz w:val="24"/>
          <w:szCs w:val="24"/>
        </w:rPr>
        <w:t xml:space="preserve"> each</w:t>
      </w:r>
      <w:r w:rsidR="006472A0">
        <w:rPr>
          <w:rFonts w:ascii="Times New Roman" w:hAnsi="Times New Roman" w:cs="Times New Roman"/>
          <w:sz w:val="24"/>
          <w:szCs w:val="24"/>
        </w:rPr>
        <w:t xml:space="preserve"> of </w:t>
      </w:r>
      <w:proofErr w:type="spellStart"/>
      <w:r w:rsidR="00E84921" w:rsidRPr="00E84921">
        <w:rPr>
          <w:rFonts w:ascii="Times New Roman" w:hAnsi="Times New Roman" w:cs="Times New Roman"/>
          <w:i/>
          <w:sz w:val="24"/>
          <w:szCs w:val="24"/>
        </w:rPr>
        <w:t>Suillus</w:t>
      </w:r>
      <w:proofErr w:type="spellEnd"/>
      <w:r w:rsidR="00E84921" w:rsidRPr="00E84921">
        <w:rPr>
          <w:rFonts w:ascii="Times New Roman" w:hAnsi="Times New Roman" w:cs="Times New Roman"/>
          <w:i/>
          <w:sz w:val="24"/>
          <w:szCs w:val="24"/>
        </w:rPr>
        <w:t xml:space="preserve"> </w:t>
      </w:r>
      <w:proofErr w:type="spellStart"/>
      <w:r w:rsidR="00E84921" w:rsidRPr="00E84921">
        <w:rPr>
          <w:rFonts w:ascii="Times New Roman" w:hAnsi="Times New Roman" w:cs="Times New Roman"/>
          <w:i/>
          <w:sz w:val="24"/>
          <w:szCs w:val="24"/>
        </w:rPr>
        <w:t>variegatus</w:t>
      </w:r>
      <w:proofErr w:type="spellEnd"/>
      <w:r w:rsidR="00E84921">
        <w:rPr>
          <w:rFonts w:ascii="Times New Roman" w:hAnsi="Times New Roman" w:cs="Times New Roman"/>
          <w:sz w:val="24"/>
          <w:szCs w:val="24"/>
        </w:rPr>
        <w:t xml:space="preserve"> (</w:t>
      </w:r>
      <w:proofErr w:type="spellStart"/>
      <w:r w:rsidR="00E84921">
        <w:rPr>
          <w:rFonts w:ascii="Times New Roman" w:hAnsi="Times New Roman" w:cs="Times New Roman"/>
          <w:sz w:val="24"/>
          <w:szCs w:val="24"/>
        </w:rPr>
        <w:t>Sv</w:t>
      </w:r>
      <w:proofErr w:type="spellEnd"/>
      <w:r w:rsidR="00E84921">
        <w:rPr>
          <w:rFonts w:ascii="Times New Roman" w:hAnsi="Times New Roman" w:cs="Times New Roman"/>
          <w:sz w:val="24"/>
          <w:szCs w:val="24"/>
        </w:rPr>
        <w:t xml:space="preserve">), </w:t>
      </w:r>
      <w:proofErr w:type="spellStart"/>
      <w:r w:rsidR="00E84921" w:rsidRPr="00E84921">
        <w:rPr>
          <w:rFonts w:ascii="Times New Roman" w:hAnsi="Times New Roman" w:cs="Times New Roman"/>
          <w:i/>
          <w:sz w:val="24"/>
          <w:szCs w:val="24"/>
        </w:rPr>
        <w:t>Paxillus</w:t>
      </w:r>
      <w:proofErr w:type="spellEnd"/>
      <w:r w:rsidR="00E84921" w:rsidRPr="00E84921">
        <w:rPr>
          <w:rFonts w:ascii="Times New Roman" w:hAnsi="Times New Roman" w:cs="Times New Roman"/>
          <w:i/>
          <w:sz w:val="24"/>
          <w:szCs w:val="24"/>
        </w:rPr>
        <w:t xml:space="preserve"> </w:t>
      </w:r>
      <w:proofErr w:type="spellStart"/>
      <w:r w:rsidR="00E84921" w:rsidRPr="00E84921">
        <w:rPr>
          <w:rFonts w:ascii="Times New Roman" w:hAnsi="Times New Roman" w:cs="Times New Roman"/>
          <w:i/>
          <w:sz w:val="24"/>
          <w:szCs w:val="24"/>
        </w:rPr>
        <w:t>involutus</w:t>
      </w:r>
      <w:proofErr w:type="spellEnd"/>
      <w:r w:rsidR="00E84921">
        <w:rPr>
          <w:rFonts w:ascii="Times New Roman" w:hAnsi="Times New Roman" w:cs="Times New Roman"/>
          <w:sz w:val="24"/>
          <w:szCs w:val="24"/>
        </w:rPr>
        <w:t xml:space="preserve"> (Pi) and </w:t>
      </w:r>
      <w:r w:rsidR="00E84921">
        <w:rPr>
          <w:rFonts w:ascii="Times New Roman" w:hAnsi="Times New Roman" w:cs="Times New Roman"/>
          <w:i/>
          <w:sz w:val="24"/>
          <w:szCs w:val="24"/>
        </w:rPr>
        <w:t xml:space="preserve">Amanita </w:t>
      </w:r>
      <w:proofErr w:type="spellStart"/>
      <w:r w:rsidR="00E84921">
        <w:rPr>
          <w:rFonts w:ascii="Times New Roman" w:hAnsi="Times New Roman" w:cs="Times New Roman"/>
          <w:i/>
          <w:sz w:val="24"/>
          <w:szCs w:val="24"/>
        </w:rPr>
        <w:t>rubescens</w:t>
      </w:r>
      <w:proofErr w:type="spellEnd"/>
      <w:r w:rsidR="00E84921">
        <w:rPr>
          <w:rFonts w:ascii="Times New Roman" w:hAnsi="Times New Roman" w:cs="Times New Roman"/>
          <w:sz w:val="24"/>
          <w:szCs w:val="24"/>
        </w:rPr>
        <w:t xml:space="preserve"> (</w:t>
      </w:r>
      <w:proofErr w:type="spellStart"/>
      <w:r w:rsidR="00E84921">
        <w:rPr>
          <w:rFonts w:ascii="Times New Roman" w:hAnsi="Times New Roman" w:cs="Times New Roman"/>
          <w:sz w:val="24"/>
          <w:szCs w:val="24"/>
        </w:rPr>
        <w:t>Ar</w:t>
      </w:r>
      <w:proofErr w:type="spellEnd"/>
      <w:r w:rsidR="00E84921">
        <w:rPr>
          <w:rFonts w:ascii="Times New Roman" w:hAnsi="Times New Roman" w:cs="Times New Roman"/>
          <w:sz w:val="24"/>
          <w:szCs w:val="24"/>
        </w:rPr>
        <w:t xml:space="preserve">) were </w:t>
      </w:r>
      <w:r w:rsidR="00DB63E0">
        <w:rPr>
          <w:rFonts w:ascii="Times New Roman" w:hAnsi="Times New Roman" w:cs="Times New Roman"/>
          <w:sz w:val="24"/>
          <w:szCs w:val="24"/>
        </w:rPr>
        <w:t>obtained for</w:t>
      </w:r>
      <w:r w:rsidR="00E84921">
        <w:rPr>
          <w:rFonts w:ascii="Times New Roman" w:hAnsi="Times New Roman" w:cs="Times New Roman"/>
          <w:sz w:val="24"/>
          <w:szCs w:val="24"/>
        </w:rPr>
        <w:t xml:space="preserve"> </w:t>
      </w:r>
      <w:r w:rsidR="00DB63E0">
        <w:rPr>
          <w:rFonts w:ascii="Times New Roman" w:hAnsi="Times New Roman" w:cs="Times New Roman"/>
          <w:sz w:val="24"/>
          <w:szCs w:val="24"/>
        </w:rPr>
        <w:t>the experiment</w:t>
      </w:r>
      <w:r>
        <w:rPr>
          <w:rFonts w:ascii="Times New Roman" w:hAnsi="Times New Roman" w:cs="Times New Roman"/>
          <w:sz w:val="24"/>
          <w:szCs w:val="24"/>
        </w:rPr>
        <w:t>s</w:t>
      </w:r>
      <w:r w:rsidR="00E84921">
        <w:rPr>
          <w:rFonts w:ascii="Times New Roman" w:hAnsi="Times New Roman" w:cs="Times New Roman"/>
          <w:sz w:val="24"/>
          <w:szCs w:val="24"/>
        </w:rPr>
        <w:t xml:space="preserve">. Cultures </w:t>
      </w:r>
      <w:r w:rsidR="00640615">
        <w:rPr>
          <w:rFonts w:ascii="Times New Roman" w:hAnsi="Times New Roman" w:cs="Times New Roman"/>
          <w:sz w:val="24"/>
          <w:szCs w:val="24"/>
        </w:rPr>
        <w:t xml:space="preserve">were </w:t>
      </w:r>
      <w:r w:rsidR="00E84921">
        <w:rPr>
          <w:rFonts w:ascii="Times New Roman" w:hAnsi="Times New Roman" w:cs="Times New Roman"/>
          <w:sz w:val="24"/>
          <w:szCs w:val="24"/>
        </w:rPr>
        <w:t xml:space="preserve">derived from fruit bodies collected in Scots </w:t>
      </w:r>
      <w:r w:rsidR="00791C2D">
        <w:rPr>
          <w:rFonts w:ascii="Times New Roman" w:hAnsi="Times New Roman" w:cs="Times New Roman"/>
          <w:sz w:val="24"/>
          <w:szCs w:val="24"/>
        </w:rPr>
        <w:t xml:space="preserve">pine </w:t>
      </w:r>
      <w:r w:rsidR="00E84921">
        <w:rPr>
          <w:rFonts w:ascii="Times New Roman" w:hAnsi="Times New Roman" w:cs="Times New Roman"/>
          <w:sz w:val="24"/>
          <w:szCs w:val="24"/>
        </w:rPr>
        <w:t xml:space="preserve">forests in </w:t>
      </w:r>
      <w:r>
        <w:rPr>
          <w:rFonts w:ascii="Times New Roman" w:hAnsi="Times New Roman" w:cs="Times New Roman"/>
          <w:sz w:val="24"/>
          <w:szCs w:val="24"/>
        </w:rPr>
        <w:t>Aberdeenshire</w:t>
      </w:r>
      <w:r w:rsidR="00791C2D">
        <w:rPr>
          <w:rFonts w:ascii="Times New Roman" w:hAnsi="Times New Roman" w:cs="Times New Roman"/>
          <w:sz w:val="24"/>
          <w:szCs w:val="24"/>
        </w:rPr>
        <w:t>,</w:t>
      </w:r>
      <w:r w:rsidR="00E84921">
        <w:rPr>
          <w:rFonts w:ascii="Times New Roman" w:hAnsi="Times New Roman" w:cs="Times New Roman"/>
          <w:sz w:val="24"/>
          <w:szCs w:val="24"/>
        </w:rPr>
        <w:t xml:space="preserve"> Scotland </w:t>
      </w:r>
      <w:r w:rsidR="00525313">
        <w:rPr>
          <w:rFonts w:ascii="Times New Roman" w:hAnsi="Times New Roman" w:cs="Times New Roman"/>
          <w:sz w:val="24"/>
          <w:szCs w:val="24"/>
        </w:rPr>
        <w:t xml:space="preserve">in 2010 </w:t>
      </w:r>
      <w:r w:rsidR="00E84921">
        <w:rPr>
          <w:rFonts w:ascii="Times New Roman" w:hAnsi="Times New Roman" w:cs="Times New Roman"/>
          <w:sz w:val="24"/>
          <w:szCs w:val="24"/>
        </w:rPr>
        <w:t xml:space="preserve">and </w:t>
      </w:r>
      <w:r w:rsidR="00DB63E0">
        <w:rPr>
          <w:rFonts w:ascii="Times New Roman" w:hAnsi="Times New Roman" w:cs="Times New Roman"/>
          <w:sz w:val="24"/>
          <w:szCs w:val="24"/>
        </w:rPr>
        <w:t xml:space="preserve">are part of the fungal </w:t>
      </w:r>
      <w:r w:rsidR="006472A0">
        <w:rPr>
          <w:rFonts w:ascii="Times New Roman" w:hAnsi="Times New Roman" w:cs="Times New Roman"/>
          <w:sz w:val="24"/>
          <w:szCs w:val="24"/>
        </w:rPr>
        <w:t xml:space="preserve">culture </w:t>
      </w:r>
      <w:r w:rsidR="00DB63E0">
        <w:rPr>
          <w:rFonts w:ascii="Times New Roman" w:hAnsi="Times New Roman" w:cs="Times New Roman"/>
          <w:sz w:val="24"/>
          <w:szCs w:val="24"/>
        </w:rPr>
        <w:t xml:space="preserve">collection at </w:t>
      </w:r>
      <w:r w:rsidR="00525313">
        <w:rPr>
          <w:rFonts w:ascii="Times New Roman" w:hAnsi="Times New Roman" w:cs="Times New Roman"/>
          <w:sz w:val="24"/>
          <w:szCs w:val="24"/>
        </w:rPr>
        <w:t xml:space="preserve">the University of Aberdeen, UK. </w:t>
      </w:r>
      <w:r w:rsidR="00B933F3">
        <w:rPr>
          <w:rFonts w:ascii="Times New Roman" w:hAnsi="Times New Roman" w:cs="Times New Roman"/>
          <w:sz w:val="24"/>
          <w:szCs w:val="24"/>
        </w:rPr>
        <w:t xml:space="preserve">Cultures were maintained on modified </w:t>
      </w:r>
      <w:proofErr w:type="spellStart"/>
      <w:r w:rsidR="00B933F3">
        <w:rPr>
          <w:rFonts w:ascii="Times New Roman" w:hAnsi="Times New Roman" w:cs="Times New Roman"/>
          <w:sz w:val="24"/>
          <w:szCs w:val="24"/>
        </w:rPr>
        <w:t>Melin-Norkrans</w:t>
      </w:r>
      <w:proofErr w:type="spellEnd"/>
      <w:r w:rsidR="00B933F3">
        <w:rPr>
          <w:rFonts w:ascii="Times New Roman" w:hAnsi="Times New Roman" w:cs="Times New Roman"/>
          <w:sz w:val="24"/>
          <w:szCs w:val="24"/>
        </w:rPr>
        <w:t xml:space="preserve"> (MMN) agar at 22°C in the dark. </w:t>
      </w:r>
      <w:r w:rsidR="00525313" w:rsidRPr="008028CD">
        <w:rPr>
          <w:rFonts w:ascii="Times New Roman" w:hAnsi="Times New Roman" w:cs="Times New Roman"/>
          <w:sz w:val="24"/>
          <w:szCs w:val="24"/>
        </w:rPr>
        <w:t>The</w:t>
      </w:r>
      <w:r w:rsidR="008028CD" w:rsidRPr="008028CD">
        <w:rPr>
          <w:rFonts w:ascii="Times New Roman" w:hAnsi="Times New Roman" w:cs="Times New Roman"/>
          <w:sz w:val="24"/>
          <w:szCs w:val="24"/>
        </w:rPr>
        <w:t>se</w:t>
      </w:r>
      <w:r w:rsidR="00525313" w:rsidRPr="008028CD">
        <w:rPr>
          <w:rFonts w:ascii="Times New Roman" w:hAnsi="Times New Roman" w:cs="Times New Roman"/>
          <w:sz w:val="24"/>
          <w:szCs w:val="24"/>
        </w:rPr>
        <w:t xml:space="preserve"> ECM </w:t>
      </w:r>
      <w:r w:rsidR="008028CD" w:rsidRPr="008028CD">
        <w:rPr>
          <w:rFonts w:ascii="Times New Roman" w:hAnsi="Times New Roman" w:cs="Times New Roman"/>
          <w:sz w:val="24"/>
          <w:szCs w:val="24"/>
        </w:rPr>
        <w:t>strains</w:t>
      </w:r>
      <w:r w:rsidR="00525313" w:rsidRPr="008028CD">
        <w:rPr>
          <w:rFonts w:ascii="Times New Roman" w:hAnsi="Times New Roman" w:cs="Times New Roman"/>
          <w:sz w:val="24"/>
          <w:szCs w:val="24"/>
        </w:rPr>
        <w:t xml:space="preserve"> were chosen due to their abili</w:t>
      </w:r>
      <w:r w:rsidR="008028CD" w:rsidRPr="008028CD">
        <w:rPr>
          <w:rFonts w:ascii="Times New Roman" w:hAnsi="Times New Roman" w:cs="Times New Roman"/>
          <w:sz w:val="24"/>
          <w:szCs w:val="24"/>
        </w:rPr>
        <w:t xml:space="preserve">ty to colonize pine </w:t>
      </w:r>
      <w:r w:rsidR="008028CD" w:rsidRPr="00124C76">
        <w:rPr>
          <w:rFonts w:ascii="Times New Roman" w:hAnsi="Times New Roman" w:cs="Times New Roman"/>
          <w:i/>
          <w:sz w:val="24"/>
          <w:szCs w:val="24"/>
        </w:rPr>
        <w:t>in vitro</w:t>
      </w:r>
      <w:r w:rsidR="00CA016F">
        <w:rPr>
          <w:rFonts w:ascii="Times New Roman" w:hAnsi="Times New Roman" w:cs="Times New Roman"/>
          <w:sz w:val="24"/>
          <w:szCs w:val="24"/>
        </w:rPr>
        <w:t>, and</w:t>
      </w:r>
      <w:r w:rsidR="006472A0">
        <w:rPr>
          <w:rFonts w:ascii="Times New Roman" w:hAnsi="Times New Roman" w:cs="Times New Roman"/>
          <w:sz w:val="24"/>
          <w:szCs w:val="24"/>
        </w:rPr>
        <w:t xml:space="preserve"> </w:t>
      </w:r>
      <w:r w:rsidR="00CA016F">
        <w:rPr>
          <w:rFonts w:ascii="Times New Roman" w:hAnsi="Times New Roman" w:cs="Times New Roman"/>
          <w:sz w:val="24"/>
          <w:szCs w:val="24"/>
        </w:rPr>
        <w:t>to</w:t>
      </w:r>
      <w:r w:rsidR="00A60B1C">
        <w:rPr>
          <w:rFonts w:ascii="Times New Roman" w:hAnsi="Times New Roman" w:cs="Times New Roman"/>
          <w:sz w:val="24"/>
          <w:szCs w:val="24"/>
        </w:rPr>
        <w:t xml:space="preserve"> represent</w:t>
      </w:r>
      <w:r w:rsidR="00E63C72">
        <w:rPr>
          <w:rFonts w:ascii="Times New Roman" w:hAnsi="Times New Roman" w:cs="Times New Roman"/>
          <w:sz w:val="24"/>
          <w:szCs w:val="24"/>
        </w:rPr>
        <w:t xml:space="preserve"> </w:t>
      </w:r>
      <w:r w:rsidR="0076280D">
        <w:rPr>
          <w:rFonts w:ascii="Times New Roman" w:hAnsi="Times New Roman" w:cs="Times New Roman"/>
          <w:sz w:val="24"/>
          <w:szCs w:val="24"/>
        </w:rPr>
        <w:t xml:space="preserve">the </w:t>
      </w:r>
      <w:r w:rsidR="00E63C72">
        <w:rPr>
          <w:rFonts w:ascii="Times New Roman" w:hAnsi="Times New Roman" w:cs="Times New Roman"/>
          <w:sz w:val="24"/>
          <w:szCs w:val="24"/>
        </w:rPr>
        <w:t xml:space="preserve">different </w:t>
      </w:r>
      <w:proofErr w:type="spellStart"/>
      <w:r w:rsidR="00E63C72">
        <w:rPr>
          <w:rFonts w:ascii="Times New Roman" w:hAnsi="Times New Roman" w:cs="Times New Roman"/>
          <w:sz w:val="24"/>
          <w:szCs w:val="24"/>
        </w:rPr>
        <w:t>extrama</w:t>
      </w:r>
      <w:r w:rsidR="00CA016F">
        <w:rPr>
          <w:rFonts w:ascii="Times New Roman" w:hAnsi="Times New Roman" w:cs="Times New Roman"/>
          <w:sz w:val="24"/>
          <w:szCs w:val="24"/>
        </w:rPr>
        <w:t>trical</w:t>
      </w:r>
      <w:proofErr w:type="spellEnd"/>
      <w:r w:rsidR="00CA016F">
        <w:rPr>
          <w:rFonts w:ascii="Times New Roman" w:hAnsi="Times New Roman" w:cs="Times New Roman"/>
          <w:sz w:val="24"/>
          <w:szCs w:val="24"/>
        </w:rPr>
        <w:t xml:space="preserve"> mycelium exploration types</w:t>
      </w:r>
      <w:r w:rsidR="00E63C72">
        <w:rPr>
          <w:rFonts w:ascii="Times New Roman" w:hAnsi="Times New Roman" w:cs="Times New Roman"/>
          <w:sz w:val="24"/>
          <w:szCs w:val="24"/>
        </w:rPr>
        <w:t xml:space="preserve"> found in nature</w:t>
      </w:r>
      <w:r w:rsidR="0076280D">
        <w:rPr>
          <w:rFonts w:ascii="Times New Roman" w:hAnsi="Times New Roman" w:cs="Times New Roman"/>
          <w:sz w:val="24"/>
          <w:szCs w:val="24"/>
        </w:rPr>
        <w:t xml:space="preserve"> (with the exception of the contact type)</w:t>
      </w:r>
      <w:r w:rsidR="00CA016F">
        <w:rPr>
          <w:rFonts w:ascii="Times New Roman" w:hAnsi="Times New Roman" w:cs="Times New Roman"/>
          <w:sz w:val="24"/>
          <w:szCs w:val="24"/>
        </w:rPr>
        <w:t xml:space="preserve"> (</w:t>
      </w:r>
      <w:proofErr w:type="spellStart"/>
      <w:r w:rsidR="00CA016F">
        <w:rPr>
          <w:rFonts w:ascii="Times New Roman" w:hAnsi="Times New Roman" w:cs="Times New Roman"/>
          <w:sz w:val="24"/>
          <w:szCs w:val="24"/>
        </w:rPr>
        <w:t>Agerer</w:t>
      </w:r>
      <w:proofErr w:type="spellEnd"/>
      <w:r w:rsidR="00CA016F">
        <w:rPr>
          <w:rFonts w:ascii="Times New Roman" w:hAnsi="Times New Roman" w:cs="Times New Roman"/>
          <w:sz w:val="24"/>
          <w:szCs w:val="24"/>
        </w:rPr>
        <w:t>, 2001)</w:t>
      </w:r>
      <w:r w:rsidR="008028CD" w:rsidRPr="008028CD">
        <w:rPr>
          <w:rFonts w:ascii="Times New Roman" w:hAnsi="Times New Roman" w:cs="Times New Roman"/>
          <w:sz w:val="24"/>
          <w:szCs w:val="24"/>
        </w:rPr>
        <w:t>.</w:t>
      </w:r>
      <w:r w:rsidR="008028CD">
        <w:rPr>
          <w:rFonts w:ascii="Times New Roman" w:hAnsi="Times New Roman" w:cs="Times New Roman"/>
          <w:sz w:val="24"/>
          <w:szCs w:val="24"/>
        </w:rPr>
        <w:t xml:space="preserve"> </w:t>
      </w:r>
    </w:p>
    <w:p w14:paraId="628E4965" w14:textId="0FC2EACC" w:rsidR="00D224A4" w:rsidRDefault="0055688C" w:rsidP="00506F8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Under sterile conditions, four in</w:t>
      </w:r>
      <w:r w:rsidR="00E84921">
        <w:rPr>
          <w:rFonts w:ascii="Times New Roman" w:hAnsi="Times New Roman" w:cs="Times New Roman"/>
          <w:sz w:val="24"/>
          <w:szCs w:val="24"/>
        </w:rPr>
        <w:t>oculum plugs of one of the four</w:t>
      </w:r>
      <w:r>
        <w:rPr>
          <w:rFonts w:ascii="Times New Roman" w:hAnsi="Times New Roman" w:cs="Times New Roman"/>
          <w:sz w:val="24"/>
          <w:szCs w:val="24"/>
        </w:rPr>
        <w:t xml:space="preserve"> </w:t>
      </w:r>
      <w:r w:rsidRPr="00040819">
        <w:rPr>
          <w:rFonts w:ascii="Times New Roman" w:hAnsi="Times New Roman" w:cs="Times New Roman"/>
          <w:i/>
          <w:sz w:val="24"/>
          <w:szCs w:val="24"/>
        </w:rPr>
        <w:t xml:space="preserve">L. </w:t>
      </w:r>
      <w:proofErr w:type="spellStart"/>
      <w:r w:rsidRPr="00040819">
        <w:rPr>
          <w:rFonts w:ascii="Times New Roman" w:hAnsi="Times New Roman" w:cs="Times New Roman"/>
          <w:i/>
          <w:sz w:val="24"/>
          <w:szCs w:val="24"/>
        </w:rPr>
        <w:t>bicolor</w:t>
      </w:r>
      <w:proofErr w:type="spellEnd"/>
      <w:r>
        <w:rPr>
          <w:rFonts w:ascii="Times New Roman" w:hAnsi="Times New Roman" w:cs="Times New Roman"/>
          <w:sz w:val="24"/>
          <w:szCs w:val="24"/>
        </w:rPr>
        <w:t xml:space="preserve"> </w:t>
      </w:r>
      <w:r w:rsidR="00731CF3">
        <w:rPr>
          <w:rFonts w:ascii="Times New Roman" w:hAnsi="Times New Roman" w:cs="Times New Roman"/>
          <w:sz w:val="24"/>
          <w:szCs w:val="24"/>
        </w:rPr>
        <w:t xml:space="preserve">isolates </w:t>
      </w:r>
      <w:r w:rsidR="00E84921">
        <w:rPr>
          <w:rFonts w:ascii="Times New Roman" w:hAnsi="Times New Roman" w:cs="Times New Roman"/>
          <w:sz w:val="24"/>
          <w:szCs w:val="24"/>
        </w:rPr>
        <w:t xml:space="preserve">or </w:t>
      </w:r>
      <w:r w:rsidR="00345C4C">
        <w:rPr>
          <w:rFonts w:ascii="Times New Roman" w:hAnsi="Times New Roman" w:cs="Times New Roman"/>
          <w:sz w:val="24"/>
          <w:szCs w:val="24"/>
        </w:rPr>
        <w:t xml:space="preserve">the different </w:t>
      </w:r>
      <w:r w:rsidR="00E84921">
        <w:rPr>
          <w:rFonts w:ascii="Times New Roman" w:hAnsi="Times New Roman" w:cs="Times New Roman"/>
          <w:sz w:val="24"/>
          <w:szCs w:val="24"/>
        </w:rPr>
        <w:t>species</w:t>
      </w:r>
      <w:r w:rsidR="00731CF3">
        <w:rPr>
          <w:rFonts w:ascii="Times New Roman" w:hAnsi="Times New Roman" w:cs="Times New Roman"/>
          <w:sz w:val="24"/>
          <w:szCs w:val="24"/>
        </w:rPr>
        <w:t xml:space="preserve"> isolates</w:t>
      </w:r>
      <w:r>
        <w:rPr>
          <w:rFonts w:ascii="Times New Roman" w:hAnsi="Times New Roman" w:cs="Times New Roman"/>
          <w:sz w:val="24"/>
          <w:szCs w:val="24"/>
        </w:rPr>
        <w:t xml:space="preserve"> were placed</w:t>
      </w:r>
      <w:r w:rsidR="00EC4E7E">
        <w:rPr>
          <w:rFonts w:ascii="Times New Roman" w:hAnsi="Times New Roman" w:cs="Times New Roman"/>
          <w:sz w:val="24"/>
          <w:szCs w:val="24"/>
        </w:rPr>
        <w:t xml:space="preserve"> </w:t>
      </w:r>
      <w:r w:rsidR="00DD2CF4">
        <w:rPr>
          <w:rFonts w:ascii="Times New Roman" w:hAnsi="Times New Roman" w:cs="Times New Roman"/>
          <w:sz w:val="24"/>
          <w:szCs w:val="24"/>
        </w:rPr>
        <w:t xml:space="preserve">along a row </w:t>
      </w:r>
      <w:r w:rsidR="00124C76">
        <w:rPr>
          <w:rFonts w:ascii="Times New Roman" w:hAnsi="Times New Roman" w:cs="Times New Roman"/>
          <w:sz w:val="24"/>
          <w:szCs w:val="24"/>
        </w:rPr>
        <w:t>on large (15</w:t>
      </w:r>
      <w:r w:rsidR="00BB2EC9">
        <w:rPr>
          <w:rFonts w:ascii="Times New Roman" w:hAnsi="Times New Roman" w:cs="Times New Roman"/>
          <w:sz w:val="24"/>
          <w:szCs w:val="24"/>
        </w:rPr>
        <w:t xml:space="preserve"> cm diameter) P</w:t>
      </w:r>
      <w:r>
        <w:rPr>
          <w:rFonts w:ascii="Times New Roman" w:hAnsi="Times New Roman" w:cs="Times New Roman"/>
          <w:sz w:val="24"/>
          <w:szCs w:val="24"/>
        </w:rPr>
        <w:t>etri plate</w:t>
      </w:r>
      <w:r w:rsidR="00791C2D">
        <w:rPr>
          <w:rFonts w:ascii="Times New Roman" w:hAnsi="Times New Roman" w:cs="Times New Roman"/>
          <w:sz w:val="24"/>
          <w:szCs w:val="24"/>
        </w:rPr>
        <w:t>s</w:t>
      </w:r>
      <w:r>
        <w:rPr>
          <w:rFonts w:ascii="Times New Roman" w:hAnsi="Times New Roman" w:cs="Times New Roman"/>
          <w:sz w:val="24"/>
          <w:szCs w:val="24"/>
        </w:rPr>
        <w:t xml:space="preserve"> </w:t>
      </w:r>
      <w:r>
        <w:rPr>
          <w:rFonts w:ascii="Times New Roman" w:hAnsi="Times New Roman" w:cs="Times New Roman"/>
          <w:sz w:val="24"/>
          <w:szCs w:val="24"/>
        </w:rPr>
        <w:lastRenderedPageBreak/>
        <w:t>containing 1.0 g l</w:t>
      </w:r>
      <w:r w:rsidRPr="0007535E">
        <w:rPr>
          <w:rFonts w:ascii="Times New Roman" w:hAnsi="Times New Roman" w:cs="Times New Roman"/>
          <w:sz w:val="24"/>
          <w:szCs w:val="24"/>
          <w:vertAlign w:val="superscript"/>
        </w:rPr>
        <w:t>-1</w:t>
      </w:r>
      <w:r>
        <w:rPr>
          <w:rFonts w:ascii="Times New Roman" w:hAnsi="Times New Roman" w:cs="Times New Roman"/>
          <w:sz w:val="24"/>
          <w:szCs w:val="24"/>
        </w:rPr>
        <w:t xml:space="preserve"> glucose MMN overlaid with cellophane</w:t>
      </w:r>
      <w:r w:rsidR="003F5C02">
        <w:rPr>
          <w:rFonts w:ascii="Times New Roman" w:hAnsi="Times New Roman" w:cs="Times New Roman"/>
          <w:sz w:val="24"/>
          <w:szCs w:val="24"/>
        </w:rPr>
        <w:t xml:space="preserve"> (Type 325P)</w:t>
      </w:r>
      <w:r>
        <w:rPr>
          <w:rFonts w:ascii="Times New Roman" w:hAnsi="Times New Roman" w:cs="Times New Roman"/>
          <w:sz w:val="24"/>
          <w:szCs w:val="24"/>
        </w:rPr>
        <w:t xml:space="preserve"> (</w:t>
      </w:r>
      <w:proofErr w:type="spellStart"/>
      <w:r>
        <w:rPr>
          <w:rFonts w:ascii="Times New Roman" w:hAnsi="Times New Roman" w:cs="Times New Roman"/>
          <w:sz w:val="24"/>
          <w:szCs w:val="24"/>
        </w:rPr>
        <w:t>Cannings</w:t>
      </w:r>
      <w:proofErr w:type="spellEnd"/>
      <w:r>
        <w:rPr>
          <w:rFonts w:ascii="Times New Roman" w:hAnsi="Times New Roman" w:cs="Times New Roman"/>
          <w:sz w:val="24"/>
          <w:szCs w:val="24"/>
        </w:rPr>
        <w:t xml:space="preserve"> Packaging Ltd., Bristol, UK). The cultures we</w:t>
      </w:r>
      <w:r w:rsidR="00EC4E7E">
        <w:rPr>
          <w:rFonts w:ascii="Times New Roman" w:hAnsi="Times New Roman" w:cs="Times New Roman"/>
          <w:sz w:val="24"/>
          <w:szCs w:val="24"/>
        </w:rPr>
        <w:t xml:space="preserve">re grown at 22°C in the dark </w:t>
      </w:r>
      <w:r w:rsidR="00DD2CF4">
        <w:rPr>
          <w:rFonts w:ascii="Times New Roman" w:hAnsi="Times New Roman" w:cs="Times New Roman"/>
          <w:sz w:val="24"/>
          <w:szCs w:val="24"/>
        </w:rPr>
        <w:t xml:space="preserve">for two to four weeks </w:t>
      </w:r>
      <w:r w:rsidR="00EC4E7E">
        <w:rPr>
          <w:rFonts w:ascii="Times New Roman" w:hAnsi="Times New Roman" w:cs="Times New Roman"/>
          <w:sz w:val="24"/>
          <w:szCs w:val="24"/>
        </w:rPr>
        <w:t>until the mycelium covered</w:t>
      </w:r>
      <w:r w:rsidR="00DD2CF4">
        <w:rPr>
          <w:rFonts w:ascii="Times New Roman" w:hAnsi="Times New Roman" w:cs="Times New Roman"/>
          <w:sz w:val="24"/>
          <w:szCs w:val="24"/>
        </w:rPr>
        <w:t xml:space="preserve"> the bottom half of the plate.</w:t>
      </w:r>
      <w:r>
        <w:rPr>
          <w:rFonts w:ascii="Times New Roman" w:hAnsi="Times New Roman" w:cs="Times New Roman"/>
          <w:sz w:val="24"/>
          <w:szCs w:val="24"/>
        </w:rPr>
        <w:t xml:space="preserve"> Four sterile germinated Scot</w:t>
      </w:r>
      <w:r w:rsidR="00720108">
        <w:rPr>
          <w:rFonts w:ascii="Times New Roman" w:hAnsi="Times New Roman" w:cs="Times New Roman"/>
          <w:sz w:val="24"/>
          <w:szCs w:val="24"/>
        </w:rPr>
        <w:t>s</w:t>
      </w:r>
      <w:r>
        <w:rPr>
          <w:rFonts w:ascii="Times New Roman" w:hAnsi="Times New Roman" w:cs="Times New Roman"/>
          <w:sz w:val="24"/>
          <w:szCs w:val="24"/>
        </w:rPr>
        <w:t xml:space="preserve"> pine (</w:t>
      </w:r>
      <w:proofErr w:type="spellStart"/>
      <w:r w:rsidRPr="003429A5">
        <w:rPr>
          <w:rFonts w:ascii="Times New Roman" w:hAnsi="Times New Roman" w:cs="Times New Roman"/>
          <w:i/>
          <w:sz w:val="24"/>
          <w:szCs w:val="24"/>
        </w:rPr>
        <w:t>Pinus</w:t>
      </w:r>
      <w:proofErr w:type="spellEnd"/>
      <w:r w:rsidRPr="003429A5">
        <w:rPr>
          <w:rFonts w:ascii="Times New Roman" w:hAnsi="Times New Roman" w:cs="Times New Roman"/>
          <w:i/>
          <w:sz w:val="24"/>
          <w:szCs w:val="24"/>
        </w:rPr>
        <w:t xml:space="preserve"> </w:t>
      </w:r>
      <w:proofErr w:type="spellStart"/>
      <w:r>
        <w:rPr>
          <w:rFonts w:ascii="Times New Roman" w:hAnsi="Times New Roman" w:cs="Times New Roman"/>
          <w:i/>
          <w:sz w:val="24"/>
          <w:szCs w:val="24"/>
        </w:rPr>
        <w:t>s</w:t>
      </w:r>
      <w:r w:rsidRPr="003429A5">
        <w:rPr>
          <w:rFonts w:ascii="Times New Roman" w:hAnsi="Times New Roman" w:cs="Times New Roman"/>
          <w:i/>
          <w:sz w:val="24"/>
          <w:szCs w:val="24"/>
        </w:rPr>
        <w:t>ylvestris</w:t>
      </w:r>
      <w:proofErr w:type="spellEnd"/>
      <w:r>
        <w:rPr>
          <w:rFonts w:ascii="Times New Roman" w:hAnsi="Times New Roman" w:cs="Times New Roman"/>
          <w:sz w:val="24"/>
          <w:szCs w:val="24"/>
        </w:rPr>
        <w:t xml:space="preserve"> L.) seedlings were positioned </w:t>
      </w:r>
      <w:r w:rsidR="006C7146">
        <w:rPr>
          <w:rFonts w:ascii="Times New Roman" w:hAnsi="Times New Roman" w:cs="Times New Roman"/>
          <w:sz w:val="24"/>
          <w:szCs w:val="24"/>
        </w:rPr>
        <w:t xml:space="preserve">along a row </w:t>
      </w:r>
      <w:r>
        <w:rPr>
          <w:rFonts w:ascii="Times New Roman" w:hAnsi="Times New Roman" w:cs="Times New Roman"/>
          <w:sz w:val="24"/>
          <w:szCs w:val="24"/>
        </w:rPr>
        <w:t>onto each plate such that the roots were in direct contact with the fungus. The Scot</w:t>
      </w:r>
      <w:r w:rsidR="00720108">
        <w:rPr>
          <w:rFonts w:ascii="Times New Roman" w:hAnsi="Times New Roman" w:cs="Times New Roman"/>
          <w:sz w:val="24"/>
          <w:szCs w:val="24"/>
        </w:rPr>
        <w:t>s</w:t>
      </w:r>
      <w:r>
        <w:rPr>
          <w:rFonts w:ascii="Times New Roman" w:hAnsi="Times New Roman" w:cs="Times New Roman"/>
          <w:sz w:val="24"/>
          <w:szCs w:val="24"/>
        </w:rPr>
        <w:t xml:space="preserve"> pine seeds (lot 08RP20SI, Forestry C</w:t>
      </w:r>
      <w:r w:rsidRPr="00C176B0">
        <w:rPr>
          <w:rFonts w:ascii="Times New Roman" w:hAnsi="Times New Roman" w:cs="Times New Roman"/>
          <w:sz w:val="24"/>
          <w:szCs w:val="24"/>
        </w:rPr>
        <w:t>ommission</w:t>
      </w:r>
      <w:r>
        <w:rPr>
          <w:rFonts w:ascii="Times New Roman" w:hAnsi="Times New Roman" w:cs="Times New Roman"/>
          <w:sz w:val="24"/>
          <w:szCs w:val="24"/>
        </w:rPr>
        <w:t xml:space="preserve">, UK) were surfaced sterilized in 30% w/v hydrogen peroxide for 40 min, rinsed in sterile water, placed onto water agar plates and germinated after two weeks in a growth chamber under controlled conditions (16 h light at </w:t>
      </w:r>
      <w:r w:rsidRPr="00BD34EE">
        <w:rPr>
          <w:rFonts w:ascii="Times New Roman" w:hAnsi="Times New Roman" w:cs="Times New Roman"/>
          <w:color w:val="231F20"/>
          <w:sz w:val="24"/>
          <w:szCs w:val="24"/>
        </w:rPr>
        <w:t>180</w:t>
      </w:r>
      <w:r w:rsidRPr="000C43E6">
        <w:rPr>
          <w:rFonts w:ascii="Times New Roman" w:hAnsi="Times New Roman" w:cs="Times New Roman"/>
          <w:color w:val="231F20"/>
          <w:sz w:val="24"/>
          <w:szCs w:val="24"/>
        </w:rPr>
        <w:t xml:space="preserve"> </w:t>
      </w:r>
      <w:proofErr w:type="spellStart"/>
      <w:r w:rsidRPr="00D72E37">
        <w:rPr>
          <w:rFonts w:ascii="Times New Roman" w:hAnsi="Times New Roman" w:cs="Times New Roman"/>
          <w:sz w:val="24"/>
          <w:szCs w:val="24"/>
        </w:rPr>
        <w:t>mmol</w:t>
      </w:r>
      <w:proofErr w:type="spellEnd"/>
      <w:r w:rsidRPr="00D72E37">
        <w:rPr>
          <w:rFonts w:ascii="Times New Roman" w:hAnsi="Times New Roman" w:cs="Times New Roman"/>
          <w:sz w:val="24"/>
          <w:szCs w:val="24"/>
        </w:rPr>
        <w:t xml:space="preserve"> photons m</w:t>
      </w:r>
      <w:r w:rsidRPr="00D72E37">
        <w:rPr>
          <w:rFonts w:ascii="Times New Roman" w:hAnsi="Times New Roman" w:cs="Times New Roman"/>
          <w:sz w:val="24"/>
          <w:szCs w:val="24"/>
          <w:vertAlign w:val="superscript"/>
        </w:rPr>
        <w:t>-2</w:t>
      </w:r>
      <w:r w:rsidRPr="00D72E37">
        <w:rPr>
          <w:rFonts w:ascii="Times New Roman" w:hAnsi="Times New Roman" w:cs="Times New Roman"/>
          <w:sz w:val="24"/>
          <w:szCs w:val="24"/>
        </w:rPr>
        <w:t xml:space="preserve"> s</w:t>
      </w:r>
      <w:r w:rsidRPr="00D72E37">
        <w:rPr>
          <w:rFonts w:ascii="Times New Roman" w:hAnsi="Times New Roman" w:cs="Times New Roman"/>
          <w:sz w:val="24"/>
          <w:szCs w:val="24"/>
          <w:vertAlign w:val="superscript"/>
        </w:rPr>
        <w:t>-1</w:t>
      </w:r>
      <w:r w:rsidRPr="00D72E37">
        <w:rPr>
          <w:rFonts w:ascii="Times New Roman" w:hAnsi="Times New Roman" w:cs="Times New Roman"/>
          <w:sz w:val="24"/>
          <w:szCs w:val="24"/>
        </w:rPr>
        <w:t xml:space="preserve">/8 h dark cycle, and constant temperature </w:t>
      </w:r>
      <w:r w:rsidR="00720108">
        <w:rPr>
          <w:rFonts w:ascii="Times New Roman" w:hAnsi="Times New Roman" w:cs="Times New Roman"/>
          <w:sz w:val="24"/>
          <w:szCs w:val="24"/>
        </w:rPr>
        <w:t>of 18°C). The seedling</w:t>
      </w:r>
      <w:r>
        <w:rPr>
          <w:rFonts w:ascii="Times New Roman" w:hAnsi="Times New Roman" w:cs="Times New Roman"/>
          <w:sz w:val="24"/>
          <w:szCs w:val="24"/>
        </w:rPr>
        <w:t xml:space="preserve">-fungal plates were sealed with </w:t>
      </w:r>
      <w:proofErr w:type="spellStart"/>
      <w:r>
        <w:rPr>
          <w:rFonts w:ascii="Times New Roman" w:hAnsi="Times New Roman" w:cs="Times New Roman"/>
          <w:sz w:val="24"/>
          <w:szCs w:val="24"/>
        </w:rPr>
        <w:t>parafilm</w:t>
      </w:r>
      <w:proofErr w:type="spellEnd"/>
      <w:r>
        <w:rPr>
          <w:rFonts w:ascii="Times New Roman" w:hAnsi="Times New Roman" w:cs="Times New Roman"/>
          <w:sz w:val="24"/>
          <w:szCs w:val="24"/>
        </w:rPr>
        <w:t xml:space="preserve"> and partially covered with aluminium foil to prevent light exposure to the pine roots and fungi, and incubated in a growth chamber under controlled con</w:t>
      </w:r>
      <w:r w:rsidR="00124C76">
        <w:rPr>
          <w:rFonts w:ascii="Times New Roman" w:hAnsi="Times New Roman" w:cs="Times New Roman"/>
          <w:sz w:val="24"/>
          <w:szCs w:val="24"/>
        </w:rPr>
        <w:t>ditions (as</w:t>
      </w:r>
      <w:r w:rsidR="00A32AFB">
        <w:rPr>
          <w:rFonts w:ascii="Times New Roman" w:hAnsi="Times New Roman" w:cs="Times New Roman"/>
          <w:sz w:val="24"/>
          <w:szCs w:val="24"/>
        </w:rPr>
        <w:t xml:space="preserve"> above). After two</w:t>
      </w:r>
      <w:r>
        <w:rPr>
          <w:rFonts w:ascii="Times New Roman" w:hAnsi="Times New Roman" w:cs="Times New Roman"/>
          <w:sz w:val="24"/>
          <w:szCs w:val="24"/>
        </w:rPr>
        <w:t xml:space="preserve"> months, </w:t>
      </w:r>
      <w:r w:rsidR="00DB63E0">
        <w:rPr>
          <w:rFonts w:ascii="Times New Roman" w:hAnsi="Times New Roman" w:cs="Times New Roman"/>
          <w:sz w:val="24"/>
          <w:szCs w:val="24"/>
        </w:rPr>
        <w:t xml:space="preserve">pine </w:t>
      </w:r>
      <w:r w:rsidR="00CA4343">
        <w:rPr>
          <w:rFonts w:ascii="Times New Roman" w:hAnsi="Times New Roman" w:cs="Times New Roman"/>
          <w:sz w:val="24"/>
          <w:szCs w:val="24"/>
        </w:rPr>
        <w:t>seedl</w:t>
      </w:r>
      <w:r w:rsidR="00F974F8">
        <w:rPr>
          <w:rFonts w:ascii="Times New Roman" w:hAnsi="Times New Roman" w:cs="Times New Roman"/>
          <w:sz w:val="24"/>
          <w:szCs w:val="24"/>
        </w:rPr>
        <w:t xml:space="preserve">ings that had formed </w:t>
      </w:r>
      <w:proofErr w:type="spellStart"/>
      <w:r w:rsidR="00F974F8">
        <w:rPr>
          <w:rFonts w:ascii="Times New Roman" w:hAnsi="Times New Roman" w:cs="Times New Roman"/>
          <w:sz w:val="24"/>
          <w:szCs w:val="24"/>
        </w:rPr>
        <w:t>mycorrhizal</w:t>
      </w:r>
      <w:proofErr w:type="spellEnd"/>
      <w:r w:rsidR="00F974F8">
        <w:rPr>
          <w:rFonts w:ascii="Times New Roman" w:hAnsi="Times New Roman" w:cs="Times New Roman"/>
          <w:sz w:val="24"/>
          <w:szCs w:val="24"/>
        </w:rPr>
        <w:t xml:space="preserve"> root tips</w:t>
      </w:r>
      <w:r w:rsidR="00E84921">
        <w:rPr>
          <w:rFonts w:ascii="Times New Roman" w:hAnsi="Times New Roman" w:cs="Times New Roman"/>
          <w:sz w:val="24"/>
          <w:szCs w:val="24"/>
        </w:rPr>
        <w:t xml:space="preserve"> </w:t>
      </w:r>
      <w:r>
        <w:rPr>
          <w:rFonts w:ascii="Times New Roman" w:hAnsi="Times New Roman" w:cs="Times New Roman"/>
          <w:sz w:val="24"/>
          <w:szCs w:val="24"/>
        </w:rPr>
        <w:t>were retained for the experiment. To take into account initial growth differences between seedlings</w:t>
      </w:r>
      <w:r w:rsidR="00D306C0">
        <w:rPr>
          <w:rFonts w:ascii="Times New Roman" w:hAnsi="Times New Roman" w:cs="Times New Roman"/>
          <w:sz w:val="24"/>
          <w:szCs w:val="24"/>
        </w:rPr>
        <w:t xml:space="preserve"> colonized by </w:t>
      </w:r>
      <w:r w:rsidR="00FF6C5E">
        <w:rPr>
          <w:rFonts w:ascii="Times New Roman" w:hAnsi="Times New Roman" w:cs="Times New Roman"/>
          <w:sz w:val="24"/>
          <w:szCs w:val="24"/>
        </w:rPr>
        <w:t>different species</w:t>
      </w:r>
      <w:r w:rsidR="00D306C0">
        <w:rPr>
          <w:rFonts w:ascii="Times New Roman" w:hAnsi="Times New Roman" w:cs="Times New Roman"/>
          <w:sz w:val="24"/>
          <w:szCs w:val="24"/>
        </w:rPr>
        <w:t xml:space="preserve"> and </w:t>
      </w:r>
      <w:r w:rsidR="00FF6C5E" w:rsidRPr="00FF6C5E">
        <w:rPr>
          <w:rFonts w:ascii="Times New Roman" w:hAnsi="Times New Roman" w:cs="Times New Roman"/>
          <w:i/>
          <w:sz w:val="24"/>
          <w:szCs w:val="24"/>
        </w:rPr>
        <w:t xml:space="preserve">L. </w:t>
      </w:r>
      <w:proofErr w:type="spellStart"/>
      <w:r w:rsidR="00FF6C5E" w:rsidRPr="00FF6C5E">
        <w:rPr>
          <w:rFonts w:ascii="Times New Roman" w:hAnsi="Times New Roman" w:cs="Times New Roman"/>
          <w:i/>
          <w:sz w:val="24"/>
          <w:szCs w:val="24"/>
        </w:rPr>
        <w:t>bicolor</w:t>
      </w:r>
      <w:proofErr w:type="spellEnd"/>
      <w:r w:rsidR="00D306C0">
        <w:rPr>
          <w:rFonts w:ascii="Times New Roman" w:hAnsi="Times New Roman" w:cs="Times New Roman"/>
          <w:sz w:val="24"/>
          <w:szCs w:val="24"/>
        </w:rPr>
        <w:t xml:space="preserve"> </w:t>
      </w:r>
      <w:r w:rsidR="00476235">
        <w:rPr>
          <w:rFonts w:ascii="Times New Roman" w:hAnsi="Times New Roman" w:cs="Times New Roman"/>
          <w:sz w:val="24"/>
          <w:szCs w:val="24"/>
        </w:rPr>
        <w:t>isolates</w:t>
      </w:r>
      <w:r w:rsidR="003A20B0">
        <w:rPr>
          <w:rFonts w:ascii="Times New Roman" w:hAnsi="Times New Roman" w:cs="Times New Roman"/>
          <w:sz w:val="24"/>
          <w:szCs w:val="24"/>
        </w:rPr>
        <w:t>, seedling biomass</w:t>
      </w:r>
      <w:r w:rsidR="00DD7DDE">
        <w:rPr>
          <w:rFonts w:ascii="Times New Roman" w:hAnsi="Times New Roman" w:cs="Times New Roman"/>
          <w:sz w:val="24"/>
          <w:szCs w:val="24"/>
        </w:rPr>
        <w:t xml:space="preserve"> (fresh weight</w:t>
      </w:r>
      <w:r w:rsidR="00DB3106">
        <w:rPr>
          <w:rFonts w:ascii="Times New Roman" w:hAnsi="Times New Roman" w:cs="Times New Roman"/>
          <w:sz w:val="24"/>
          <w:szCs w:val="24"/>
        </w:rPr>
        <w:t>)</w:t>
      </w:r>
      <w:r w:rsidR="003A20B0">
        <w:rPr>
          <w:rFonts w:ascii="Times New Roman" w:hAnsi="Times New Roman" w:cs="Times New Roman"/>
          <w:sz w:val="24"/>
          <w:szCs w:val="24"/>
        </w:rPr>
        <w:t xml:space="preserve"> and</w:t>
      </w:r>
      <w:r>
        <w:rPr>
          <w:rFonts w:ascii="Times New Roman" w:hAnsi="Times New Roman" w:cs="Times New Roman"/>
          <w:sz w:val="24"/>
          <w:szCs w:val="24"/>
        </w:rPr>
        <w:t xml:space="preserve"> root length, and the total number of ECM root-</w:t>
      </w:r>
      <w:r w:rsidR="003A20B0">
        <w:rPr>
          <w:rFonts w:ascii="Times New Roman" w:hAnsi="Times New Roman" w:cs="Times New Roman"/>
          <w:sz w:val="24"/>
          <w:szCs w:val="24"/>
        </w:rPr>
        <w:t>tips</w:t>
      </w:r>
      <w:r>
        <w:rPr>
          <w:rFonts w:ascii="Times New Roman" w:hAnsi="Times New Roman" w:cs="Times New Roman"/>
          <w:sz w:val="24"/>
          <w:szCs w:val="24"/>
        </w:rPr>
        <w:t xml:space="preserve"> were measured for each seedling prio</w:t>
      </w:r>
      <w:r w:rsidR="00E84921">
        <w:rPr>
          <w:rFonts w:ascii="Times New Roman" w:hAnsi="Times New Roman" w:cs="Times New Roman"/>
          <w:sz w:val="24"/>
          <w:szCs w:val="24"/>
        </w:rPr>
        <w:t>r to planting</w:t>
      </w:r>
      <w:r w:rsidR="009716B5">
        <w:rPr>
          <w:rFonts w:ascii="Times New Roman" w:hAnsi="Times New Roman" w:cs="Times New Roman"/>
          <w:sz w:val="24"/>
          <w:szCs w:val="24"/>
        </w:rPr>
        <w:t xml:space="preserve"> (</w:t>
      </w:r>
      <w:r w:rsidR="009C6E5C">
        <w:rPr>
          <w:rFonts w:ascii="Times New Roman" w:hAnsi="Times New Roman" w:cs="Times New Roman"/>
          <w:sz w:val="24"/>
          <w:szCs w:val="24"/>
        </w:rPr>
        <w:t xml:space="preserve">Table </w:t>
      </w:r>
      <w:r w:rsidR="009716B5">
        <w:rPr>
          <w:rFonts w:ascii="Times New Roman" w:hAnsi="Times New Roman" w:cs="Times New Roman"/>
          <w:sz w:val="24"/>
          <w:szCs w:val="24"/>
        </w:rPr>
        <w:t>S</w:t>
      </w:r>
      <w:r w:rsidR="009C6E5C">
        <w:rPr>
          <w:rFonts w:ascii="Times New Roman" w:hAnsi="Times New Roman" w:cs="Times New Roman"/>
          <w:sz w:val="24"/>
          <w:szCs w:val="24"/>
        </w:rPr>
        <w:t>1)</w:t>
      </w:r>
      <w:r w:rsidR="00E84921">
        <w:rPr>
          <w:rFonts w:ascii="Times New Roman" w:hAnsi="Times New Roman" w:cs="Times New Roman"/>
          <w:sz w:val="24"/>
          <w:szCs w:val="24"/>
        </w:rPr>
        <w:t xml:space="preserve">. </w:t>
      </w:r>
    </w:p>
    <w:p w14:paraId="545CDBA1" w14:textId="77777777" w:rsidR="00D224A4" w:rsidRDefault="00D224A4" w:rsidP="00506F80">
      <w:pPr>
        <w:spacing w:after="0" w:line="480" w:lineRule="auto"/>
        <w:jc w:val="both"/>
        <w:rPr>
          <w:rFonts w:ascii="Times New Roman" w:hAnsi="Times New Roman" w:cs="Times New Roman"/>
          <w:sz w:val="24"/>
          <w:szCs w:val="24"/>
        </w:rPr>
      </w:pPr>
    </w:p>
    <w:p w14:paraId="5CF570DB" w14:textId="07A2A56D" w:rsidR="0055688C" w:rsidRPr="00D224A4" w:rsidRDefault="00BD4E8B" w:rsidP="00506F80">
      <w:pPr>
        <w:spacing w:after="0" w:line="480" w:lineRule="auto"/>
        <w:jc w:val="both"/>
        <w:rPr>
          <w:rFonts w:ascii="Times New Roman" w:hAnsi="Times New Roman" w:cs="Times New Roman"/>
          <w:sz w:val="24"/>
          <w:szCs w:val="24"/>
        </w:rPr>
      </w:pPr>
      <w:r w:rsidRPr="00E01917">
        <w:rPr>
          <w:rFonts w:ascii="Times New Roman" w:hAnsi="Times New Roman" w:cs="Times New Roman"/>
          <w:i/>
          <w:sz w:val="24"/>
          <w:szCs w:val="24"/>
        </w:rPr>
        <w:t>Microcosms and experimental d</w:t>
      </w:r>
      <w:r w:rsidR="0055688C" w:rsidRPr="00E01917">
        <w:rPr>
          <w:rFonts w:ascii="Times New Roman" w:hAnsi="Times New Roman" w:cs="Times New Roman"/>
          <w:i/>
          <w:sz w:val="24"/>
          <w:szCs w:val="24"/>
        </w:rPr>
        <w:t xml:space="preserve">esign </w:t>
      </w:r>
    </w:p>
    <w:p w14:paraId="4EF75EFE" w14:textId="2BE111E0" w:rsidR="0055688C" w:rsidRDefault="0055688C" w:rsidP="00506F8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colonized pine seedlings were planted into 17 cm x 12 cm pots (LBS Worldwid</w:t>
      </w:r>
      <w:r w:rsidR="005B2853">
        <w:rPr>
          <w:rFonts w:ascii="Times New Roman" w:hAnsi="Times New Roman" w:cs="Times New Roman"/>
          <w:sz w:val="24"/>
          <w:szCs w:val="24"/>
        </w:rPr>
        <w:t xml:space="preserve">e Ltd., </w:t>
      </w:r>
      <w:proofErr w:type="spellStart"/>
      <w:r w:rsidR="005B2853">
        <w:rPr>
          <w:rFonts w:ascii="Times New Roman" w:hAnsi="Times New Roman" w:cs="Times New Roman"/>
          <w:sz w:val="24"/>
          <w:szCs w:val="24"/>
        </w:rPr>
        <w:t>Colne</w:t>
      </w:r>
      <w:proofErr w:type="spellEnd"/>
      <w:r w:rsidR="005B2853">
        <w:rPr>
          <w:rFonts w:ascii="Times New Roman" w:hAnsi="Times New Roman" w:cs="Times New Roman"/>
          <w:sz w:val="24"/>
          <w:szCs w:val="24"/>
        </w:rPr>
        <w:t xml:space="preserve">, UK) filled with </w:t>
      </w:r>
      <w:r w:rsidR="002F07A5">
        <w:rPr>
          <w:rFonts w:ascii="Times New Roman" w:hAnsi="Times New Roman" w:cs="Times New Roman"/>
          <w:sz w:val="24"/>
          <w:szCs w:val="24"/>
        </w:rPr>
        <w:t xml:space="preserve">a soil substrate </w:t>
      </w:r>
      <w:r w:rsidR="008D05C8">
        <w:rPr>
          <w:rFonts w:ascii="Times New Roman" w:hAnsi="Times New Roman" w:cs="Times New Roman"/>
          <w:sz w:val="24"/>
          <w:szCs w:val="24"/>
        </w:rPr>
        <w:t>composed</w:t>
      </w:r>
      <w:r w:rsidR="002F07A5">
        <w:rPr>
          <w:rFonts w:ascii="Times New Roman" w:hAnsi="Times New Roman" w:cs="Times New Roman"/>
          <w:sz w:val="24"/>
          <w:szCs w:val="24"/>
        </w:rPr>
        <w:t xml:space="preserve"> of </w:t>
      </w:r>
      <w:r w:rsidR="005B2853">
        <w:rPr>
          <w:rFonts w:ascii="Times New Roman" w:hAnsi="Times New Roman" w:cs="Times New Roman"/>
          <w:sz w:val="24"/>
          <w:szCs w:val="24"/>
        </w:rPr>
        <w:t>380 g</w:t>
      </w:r>
      <w:r>
        <w:rPr>
          <w:rFonts w:ascii="Times New Roman" w:hAnsi="Times New Roman" w:cs="Times New Roman"/>
          <w:sz w:val="24"/>
          <w:szCs w:val="24"/>
        </w:rPr>
        <w:t xml:space="preserve"> of homogenized sterile (2x autoclaved at 121</w:t>
      </w:r>
      <w:r w:rsidRPr="00C176B0">
        <w:rPr>
          <w:rFonts w:ascii="Times New Roman" w:hAnsi="Times New Roman" w:cs="Times New Roman"/>
          <w:sz w:val="24"/>
          <w:szCs w:val="24"/>
        </w:rPr>
        <w:t>°C for 1h</w:t>
      </w:r>
      <w:r>
        <w:rPr>
          <w:rFonts w:ascii="Times New Roman" w:hAnsi="Times New Roman" w:cs="Times New Roman"/>
          <w:sz w:val="24"/>
          <w:szCs w:val="24"/>
        </w:rPr>
        <w:t xml:space="preserve">) sieved peat (Shamrock Irish moss peat; </w:t>
      </w:r>
      <w:proofErr w:type="spellStart"/>
      <w:r>
        <w:rPr>
          <w:rFonts w:ascii="Times New Roman" w:hAnsi="Times New Roman" w:cs="Times New Roman"/>
          <w:sz w:val="24"/>
          <w:szCs w:val="24"/>
        </w:rPr>
        <w:t>Bord</w:t>
      </w:r>
      <w:proofErr w:type="spellEnd"/>
      <w:r>
        <w:rPr>
          <w:rFonts w:ascii="Times New Roman" w:hAnsi="Times New Roman" w:cs="Times New Roman"/>
          <w:sz w:val="24"/>
          <w:szCs w:val="24"/>
        </w:rPr>
        <w:t xml:space="preserve"> Na Mona Horticulture, Ireland) and vermiculite (Vermiculite V3 medium 2.0 – 5.0 mm; William Sinclair Horticulture Ltd., UK) with 1.0 g l</w:t>
      </w:r>
      <w:r w:rsidRPr="0007535E">
        <w:rPr>
          <w:rFonts w:ascii="Times New Roman" w:hAnsi="Times New Roman" w:cs="Times New Roman"/>
          <w:sz w:val="24"/>
          <w:szCs w:val="24"/>
          <w:vertAlign w:val="superscript"/>
        </w:rPr>
        <w:t>-1</w:t>
      </w:r>
      <w:r>
        <w:rPr>
          <w:rFonts w:ascii="Times New Roman" w:hAnsi="Times New Roman" w:cs="Times New Roman"/>
          <w:sz w:val="24"/>
          <w:szCs w:val="24"/>
        </w:rPr>
        <w:t xml:space="preserve"> glucose MMN added at the ratio of 1:5:3. </w:t>
      </w:r>
      <w:r w:rsidR="003647A3">
        <w:rPr>
          <w:rFonts w:ascii="Times New Roman" w:hAnsi="Times New Roman" w:cs="Times New Roman"/>
          <w:sz w:val="24"/>
          <w:szCs w:val="24"/>
        </w:rPr>
        <w:t xml:space="preserve">The </w:t>
      </w:r>
      <w:r w:rsidR="002B2A65" w:rsidRPr="002B2A65">
        <w:rPr>
          <w:rFonts w:ascii="Times New Roman" w:hAnsi="Times New Roman" w:cs="Times New Roman"/>
          <w:sz w:val="24"/>
          <w:szCs w:val="24"/>
        </w:rPr>
        <w:t xml:space="preserve">MMN medium </w:t>
      </w:r>
      <w:r w:rsidR="003647A3">
        <w:rPr>
          <w:rFonts w:ascii="Times New Roman" w:hAnsi="Times New Roman" w:cs="Times New Roman"/>
          <w:sz w:val="24"/>
          <w:szCs w:val="24"/>
        </w:rPr>
        <w:t xml:space="preserve">was chosen </w:t>
      </w:r>
      <w:r w:rsidR="002B2A65" w:rsidRPr="002B2A65">
        <w:rPr>
          <w:rFonts w:ascii="Times New Roman" w:hAnsi="Times New Roman" w:cs="Times New Roman"/>
          <w:sz w:val="24"/>
          <w:szCs w:val="24"/>
        </w:rPr>
        <w:t xml:space="preserve">as the nutrient source in order to be consistent with the initial growth conditions that the fungi and seedlings were </w:t>
      </w:r>
      <w:r w:rsidR="003647A3">
        <w:rPr>
          <w:rFonts w:ascii="Times New Roman" w:hAnsi="Times New Roman" w:cs="Times New Roman"/>
          <w:sz w:val="24"/>
          <w:szCs w:val="24"/>
        </w:rPr>
        <w:t>under, and</w:t>
      </w:r>
      <w:r w:rsidR="002B2A65" w:rsidRPr="002B2A65">
        <w:rPr>
          <w:rFonts w:ascii="Times New Roman" w:hAnsi="Times New Roman" w:cs="Times New Roman"/>
          <w:sz w:val="24"/>
          <w:szCs w:val="24"/>
        </w:rPr>
        <w:t xml:space="preserve"> this nutrient solution was shown in pre-experimental tests </w:t>
      </w:r>
      <w:r w:rsidR="003647A3">
        <w:rPr>
          <w:rFonts w:ascii="Times New Roman" w:hAnsi="Times New Roman" w:cs="Times New Roman"/>
          <w:sz w:val="24"/>
          <w:szCs w:val="24"/>
        </w:rPr>
        <w:t>to produce healthy active plant-</w:t>
      </w:r>
      <w:r w:rsidR="002B2A65" w:rsidRPr="002B2A65">
        <w:rPr>
          <w:rFonts w:ascii="Times New Roman" w:hAnsi="Times New Roman" w:cs="Times New Roman"/>
          <w:sz w:val="24"/>
          <w:szCs w:val="24"/>
        </w:rPr>
        <w:t>fungal microcosm systems.</w:t>
      </w:r>
      <w:r w:rsidR="002B2A65">
        <w:rPr>
          <w:rFonts w:ascii="Helvetica" w:hAnsi="Helvetica" w:cs="Helvetica"/>
          <w:i/>
        </w:rPr>
        <w:t xml:space="preserve"> </w:t>
      </w:r>
      <w:r>
        <w:rPr>
          <w:rFonts w:ascii="Times New Roman" w:hAnsi="Times New Roman" w:cs="Times New Roman"/>
          <w:sz w:val="24"/>
          <w:szCs w:val="24"/>
        </w:rPr>
        <w:lastRenderedPageBreak/>
        <w:t xml:space="preserve">Each pot contained four seedlings, and each seedling was randomly designated a position within the pot, with the positions at equal distance from each other. The seedlings were planted </w:t>
      </w:r>
      <w:r w:rsidR="0078662F">
        <w:rPr>
          <w:rFonts w:ascii="Times New Roman" w:hAnsi="Times New Roman" w:cs="Times New Roman"/>
          <w:sz w:val="24"/>
          <w:szCs w:val="24"/>
        </w:rPr>
        <w:t>to create two experiments, each with f</w:t>
      </w:r>
      <w:r w:rsidR="00CA4BA7">
        <w:rPr>
          <w:rFonts w:ascii="Times New Roman" w:hAnsi="Times New Roman" w:cs="Times New Roman"/>
          <w:sz w:val="24"/>
          <w:szCs w:val="24"/>
        </w:rPr>
        <w:t>our-monoculture</w:t>
      </w:r>
      <w:r w:rsidR="0078662F">
        <w:rPr>
          <w:rFonts w:ascii="Times New Roman" w:hAnsi="Times New Roman" w:cs="Times New Roman"/>
          <w:sz w:val="24"/>
          <w:szCs w:val="24"/>
        </w:rPr>
        <w:t>s, three r</w:t>
      </w:r>
      <w:r w:rsidR="00DD2031">
        <w:rPr>
          <w:rFonts w:ascii="Times New Roman" w:hAnsi="Times New Roman" w:cs="Times New Roman"/>
          <w:sz w:val="24"/>
          <w:szCs w:val="24"/>
        </w:rPr>
        <w:t xml:space="preserve">andom mixtures of two isolates </w:t>
      </w:r>
      <w:r w:rsidR="0078662F">
        <w:rPr>
          <w:rFonts w:ascii="Times New Roman" w:hAnsi="Times New Roman" w:cs="Times New Roman"/>
          <w:sz w:val="24"/>
          <w:szCs w:val="24"/>
        </w:rPr>
        <w:t>and one four isolate mixture (Table 1). The only difference being that one experiment comprised isolates of the same species (</w:t>
      </w:r>
      <w:proofErr w:type="spellStart"/>
      <w:r w:rsidR="0078662F">
        <w:rPr>
          <w:rFonts w:ascii="Times New Roman" w:hAnsi="Times New Roman" w:cs="Times New Roman"/>
          <w:sz w:val="24"/>
          <w:szCs w:val="24"/>
        </w:rPr>
        <w:t>Lb</w:t>
      </w:r>
      <w:r w:rsidR="00507D7F">
        <w:rPr>
          <w:rFonts w:ascii="Times New Roman" w:hAnsi="Times New Roman" w:cs="Times New Roman"/>
          <w:sz w:val="24"/>
          <w:szCs w:val="24"/>
        </w:rPr>
        <w:t>A</w:t>
      </w:r>
      <w:proofErr w:type="spellEnd"/>
      <w:r w:rsidR="00507D7F">
        <w:rPr>
          <w:rFonts w:ascii="Times New Roman" w:hAnsi="Times New Roman" w:cs="Times New Roman"/>
          <w:sz w:val="24"/>
          <w:szCs w:val="24"/>
        </w:rPr>
        <w:t>-D</w:t>
      </w:r>
      <w:r w:rsidR="0078662F">
        <w:rPr>
          <w:rFonts w:ascii="Times New Roman" w:hAnsi="Times New Roman" w:cs="Times New Roman"/>
          <w:sz w:val="24"/>
          <w:szCs w:val="24"/>
        </w:rPr>
        <w:t>), while the other comprised isolates of different species (</w:t>
      </w:r>
      <w:proofErr w:type="spellStart"/>
      <w:r w:rsidR="0078662F">
        <w:rPr>
          <w:rFonts w:ascii="Times New Roman" w:hAnsi="Times New Roman" w:cs="Times New Roman"/>
          <w:sz w:val="24"/>
          <w:szCs w:val="24"/>
        </w:rPr>
        <w:t>Lb</w:t>
      </w:r>
      <w:r w:rsidR="00507D7F">
        <w:rPr>
          <w:rFonts w:ascii="Times New Roman" w:hAnsi="Times New Roman" w:cs="Times New Roman"/>
          <w:sz w:val="24"/>
          <w:szCs w:val="24"/>
        </w:rPr>
        <w:t>A</w:t>
      </w:r>
      <w:proofErr w:type="spellEnd"/>
      <w:r w:rsidR="0078662F">
        <w:rPr>
          <w:rFonts w:ascii="Times New Roman" w:hAnsi="Times New Roman" w:cs="Times New Roman"/>
          <w:sz w:val="24"/>
          <w:szCs w:val="24"/>
        </w:rPr>
        <w:t xml:space="preserve">, </w:t>
      </w:r>
      <w:proofErr w:type="spellStart"/>
      <w:r w:rsidR="0078662F">
        <w:rPr>
          <w:rFonts w:ascii="Times New Roman" w:hAnsi="Times New Roman" w:cs="Times New Roman"/>
          <w:sz w:val="24"/>
          <w:szCs w:val="24"/>
        </w:rPr>
        <w:t>Sv</w:t>
      </w:r>
      <w:proofErr w:type="spellEnd"/>
      <w:r w:rsidR="0078662F">
        <w:rPr>
          <w:rFonts w:ascii="Times New Roman" w:hAnsi="Times New Roman" w:cs="Times New Roman"/>
          <w:sz w:val="24"/>
          <w:szCs w:val="24"/>
        </w:rPr>
        <w:t xml:space="preserve">, Pi and </w:t>
      </w:r>
      <w:proofErr w:type="spellStart"/>
      <w:r w:rsidR="0078662F">
        <w:rPr>
          <w:rFonts w:ascii="Times New Roman" w:hAnsi="Times New Roman" w:cs="Times New Roman"/>
          <w:sz w:val="24"/>
          <w:szCs w:val="24"/>
        </w:rPr>
        <w:t>Ar</w:t>
      </w:r>
      <w:proofErr w:type="spellEnd"/>
      <w:r w:rsidR="0078662F">
        <w:rPr>
          <w:rFonts w:ascii="Times New Roman" w:hAnsi="Times New Roman" w:cs="Times New Roman"/>
          <w:sz w:val="24"/>
          <w:szCs w:val="24"/>
        </w:rPr>
        <w:t>).</w:t>
      </w:r>
      <w:r w:rsidR="005B2853">
        <w:rPr>
          <w:rFonts w:ascii="Times New Roman" w:hAnsi="Times New Roman" w:cs="Times New Roman"/>
          <w:sz w:val="24"/>
          <w:szCs w:val="24"/>
        </w:rPr>
        <w:t xml:space="preserve"> </w:t>
      </w:r>
      <w:r>
        <w:rPr>
          <w:rFonts w:ascii="Times New Roman" w:hAnsi="Times New Roman" w:cs="Times New Roman"/>
          <w:sz w:val="24"/>
          <w:szCs w:val="24"/>
        </w:rPr>
        <w:t xml:space="preserve"> </w:t>
      </w:r>
      <w:r w:rsidR="00336530">
        <w:rPr>
          <w:rFonts w:ascii="Times New Roman" w:hAnsi="Times New Roman" w:cs="Times New Roman"/>
          <w:sz w:val="24"/>
          <w:szCs w:val="24"/>
        </w:rPr>
        <w:t>Each</w:t>
      </w:r>
      <w:r>
        <w:rPr>
          <w:rFonts w:ascii="Times New Roman" w:hAnsi="Times New Roman" w:cs="Times New Roman"/>
          <w:sz w:val="24"/>
          <w:szCs w:val="24"/>
        </w:rPr>
        <w:t xml:space="preserve"> </w:t>
      </w:r>
      <w:r w:rsidR="001D297D">
        <w:rPr>
          <w:rFonts w:ascii="Times New Roman" w:hAnsi="Times New Roman" w:cs="Times New Roman"/>
          <w:sz w:val="24"/>
          <w:szCs w:val="24"/>
        </w:rPr>
        <w:t>intra- and interspeci</w:t>
      </w:r>
      <w:r w:rsidR="0078662F">
        <w:rPr>
          <w:rFonts w:ascii="Times New Roman" w:hAnsi="Times New Roman" w:cs="Times New Roman"/>
          <w:sz w:val="24"/>
          <w:szCs w:val="24"/>
        </w:rPr>
        <w:t>fic</w:t>
      </w:r>
      <w:r w:rsidR="001D297D">
        <w:rPr>
          <w:rFonts w:ascii="Times New Roman" w:hAnsi="Times New Roman" w:cs="Times New Roman"/>
          <w:sz w:val="24"/>
          <w:szCs w:val="24"/>
        </w:rPr>
        <w:t xml:space="preserve"> </w:t>
      </w:r>
      <w:r w:rsidRPr="0040715B">
        <w:rPr>
          <w:rFonts w:ascii="Times New Roman" w:hAnsi="Times New Roman" w:cs="Times New Roman"/>
          <w:sz w:val="24"/>
          <w:szCs w:val="24"/>
        </w:rPr>
        <w:t>treatment</w:t>
      </w:r>
      <w:r>
        <w:rPr>
          <w:rFonts w:ascii="Times New Roman" w:hAnsi="Times New Roman" w:cs="Times New Roman"/>
          <w:sz w:val="24"/>
          <w:szCs w:val="24"/>
        </w:rPr>
        <w:t xml:space="preserve"> was repli</w:t>
      </w:r>
      <w:r w:rsidR="007D1F11">
        <w:rPr>
          <w:rFonts w:ascii="Times New Roman" w:hAnsi="Times New Roman" w:cs="Times New Roman"/>
          <w:sz w:val="24"/>
          <w:szCs w:val="24"/>
        </w:rPr>
        <w:t xml:space="preserve">cated </w:t>
      </w:r>
      <w:r w:rsidR="002566C6">
        <w:rPr>
          <w:rFonts w:ascii="Times New Roman" w:hAnsi="Times New Roman" w:cs="Times New Roman"/>
          <w:sz w:val="24"/>
          <w:szCs w:val="24"/>
        </w:rPr>
        <w:t>six</w:t>
      </w:r>
      <w:r w:rsidR="007D1F11">
        <w:rPr>
          <w:rFonts w:ascii="Times New Roman" w:hAnsi="Times New Roman" w:cs="Times New Roman"/>
          <w:sz w:val="24"/>
          <w:szCs w:val="24"/>
        </w:rPr>
        <w:t xml:space="preserve"> times resulting in 384</w:t>
      </w:r>
      <w:r>
        <w:rPr>
          <w:rFonts w:ascii="Times New Roman" w:hAnsi="Times New Roman" w:cs="Times New Roman"/>
          <w:sz w:val="24"/>
          <w:szCs w:val="24"/>
        </w:rPr>
        <w:t xml:space="preserve"> see</w:t>
      </w:r>
      <w:r w:rsidR="00445948">
        <w:rPr>
          <w:rFonts w:ascii="Times New Roman" w:hAnsi="Times New Roman" w:cs="Times New Roman"/>
          <w:sz w:val="24"/>
          <w:szCs w:val="24"/>
        </w:rPr>
        <w:t xml:space="preserve">dlings (8 </w:t>
      </w:r>
      <w:r w:rsidR="001D297D">
        <w:rPr>
          <w:rFonts w:ascii="Times New Roman" w:hAnsi="Times New Roman" w:cs="Times New Roman"/>
          <w:sz w:val="24"/>
          <w:szCs w:val="24"/>
        </w:rPr>
        <w:t xml:space="preserve">intra- </w:t>
      </w:r>
      <w:r w:rsidR="008424CF">
        <w:rPr>
          <w:rFonts w:ascii="Times New Roman" w:hAnsi="Times New Roman" w:cs="Times New Roman"/>
          <w:sz w:val="24"/>
          <w:szCs w:val="24"/>
        </w:rPr>
        <w:t>and</w:t>
      </w:r>
      <w:r w:rsidR="007F21A7">
        <w:rPr>
          <w:rFonts w:ascii="Times New Roman" w:hAnsi="Times New Roman" w:cs="Times New Roman"/>
          <w:sz w:val="24"/>
          <w:szCs w:val="24"/>
        </w:rPr>
        <w:t xml:space="preserve"> </w:t>
      </w:r>
      <w:r w:rsidR="001D297D">
        <w:rPr>
          <w:rFonts w:ascii="Times New Roman" w:hAnsi="Times New Roman" w:cs="Times New Roman"/>
          <w:sz w:val="24"/>
          <w:szCs w:val="24"/>
        </w:rPr>
        <w:t>inter</w:t>
      </w:r>
      <w:r w:rsidR="008424CF">
        <w:rPr>
          <w:rFonts w:ascii="Times New Roman" w:hAnsi="Times New Roman" w:cs="Times New Roman"/>
          <w:sz w:val="24"/>
          <w:szCs w:val="24"/>
        </w:rPr>
        <w:t>speci</w:t>
      </w:r>
      <w:r w:rsidR="0078662F">
        <w:rPr>
          <w:rFonts w:ascii="Times New Roman" w:hAnsi="Times New Roman" w:cs="Times New Roman"/>
          <w:sz w:val="24"/>
          <w:szCs w:val="24"/>
        </w:rPr>
        <w:t>fic</w:t>
      </w:r>
      <w:r w:rsidR="009425B3">
        <w:rPr>
          <w:rFonts w:ascii="Times New Roman" w:hAnsi="Times New Roman" w:cs="Times New Roman"/>
          <w:sz w:val="24"/>
          <w:szCs w:val="24"/>
        </w:rPr>
        <w:t xml:space="preserve"> </w:t>
      </w:r>
      <w:r w:rsidR="00445948">
        <w:rPr>
          <w:rFonts w:ascii="Times New Roman" w:hAnsi="Times New Roman" w:cs="Times New Roman"/>
          <w:sz w:val="24"/>
          <w:szCs w:val="24"/>
        </w:rPr>
        <w:t>treatments</w:t>
      </w:r>
      <w:r w:rsidR="007F21A7">
        <w:rPr>
          <w:rFonts w:ascii="Times New Roman" w:hAnsi="Times New Roman" w:cs="Times New Roman"/>
          <w:sz w:val="24"/>
          <w:szCs w:val="24"/>
        </w:rPr>
        <w:t>, each with</w:t>
      </w:r>
      <w:r w:rsidR="007D1F11">
        <w:rPr>
          <w:rFonts w:ascii="Times New Roman" w:hAnsi="Times New Roman" w:cs="Times New Roman"/>
          <w:sz w:val="24"/>
          <w:szCs w:val="24"/>
        </w:rPr>
        <w:t xml:space="preserve"> 6</w:t>
      </w:r>
      <w:r>
        <w:rPr>
          <w:rFonts w:ascii="Times New Roman" w:hAnsi="Times New Roman" w:cs="Times New Roman"/>
          <w:sz w:val="24"/>
          <w:szCs w:val="24"/>
        </w:rPr>
        <w:t xml:space="preserve"> rep</w:t>
      </w:r>
      <w:r w:rsidR="008424CF">
        <w:rPr>
          <w:rFonts w:ascii="Times New Roman" w:hAnsi="Times New Roman" w:cs="Times New Roman"/>
          <w:sz w:val="24"/>
          <w:szCs w:val="24"/>
        </w:rPr>
        <w:t>licates x 4 seedlings per pot). N</w:t>
      </w:r>
      <w:r w:rsidR="00FB440D">
        <w:rPr>
          <w:rFonts w:ascii="Times New Roman" w:hAnsi="Times New Roman" w:cs="Times New Roman"/>
          <w:sz w:val="24"/>
          <w:szCs w:val="24"/>
        </w:rPr>
        <w:t>on-</w:t>
      </w:r>
      <w:proofErr w:type="spellStart"/>
      <w:r w:rsidR="00FB440D">
        <w:rPr>
          <w:rFonts w:ascii="Times New Roman" w:hAnsi="Times New Roman" w:cs="Times New Roman"/>
          <w:sz w:val="24"/>
          <w:szCs w:val="24"/>
        </w:rPr>
        <w:t>mycorrhizal</w:t>
      </w:r>
      <w:proofErr w:type="spellEnd"/>
      <w:r w:rsidR="00FB440D">
        <w:rPr>
          <w:rFonts w:ascii="Times New Roman" w:hAnsi="Times New Roman" w:cs="Times New Roman"/>
          <w:sz w:val="24"/>
          <w:szCs w:val="24"/>
        </w:rPr>
        <w:t xml:space="preserve"> pine seedlings </w:t>
      </w:r>
      <w:r w:rsidR="0078662F">
        <w:rPr>
          <w:rFonts w:ascii="Times New Roman" w:hAnsi="Times New Roman" w:cs="Times New Roman"/>
          <w:sz w:val="24"/>
          <w:szCs w:val="24"/>
        </w:rPr>
        <w:t xml:space="preserve">(NM control) </w:t>
      </w:r>
      <w:r w:rsidR="00FB440D">
        <w:rPr>
          <w:rFonts w:ascii="Times New Roman" w:hAnsi="Times New Roman" w:cs="Times New Roman"/>
          <w:sz w:val="24"/>
          <w:szCs w:val="24"/>
        </w:rPr>
        <w:t xml:space="preserve">were used as a control to test for </w:t>
      </w:r>
      <w:r w:rsidR="00124C76">
        <w:rPr>
          <w:rFonts w:ascii="Times New Roman" w:hAnsi="Times New Roman" w:cs="Times New Roman"/>
          <w:sz w:val="24"/>
          <w:szCs w:val="24"/>
        </w:rPr>
        <w:t xml:space="preserve">extraneous </w:t>
      </w:r>
      <w:r w:rsidR="00FB440D">
        <w:rPr>
          <w:rFonts w:ascii="Times New Roman" w:hAnsi="Times New Roman" w:cs="Times New Roman"/>
          <w:sz w:val="24"/>
          <w:szCs w:val="24"/>
        </w:rPr>
        <w:t>fungal contamination, of which none was detected</w:t>
      </w:r>
      <w:r w:rsidR="00723DFE">
        <w:rPr>
          <w:rFonts w:ascii="Times New Roman" w:hAnsi="Times New Roman" w:cs="Times New Roman"/>
          <w:sz w:val="24"/>
          <w:szCs w:val="24"/>
        </w:rPr>
        <w:t>, and</w:t>
      </w:r>
      <w:r w:rsidR="0078662F">
        <w:rPr>
          <w:rFonts w:ascii="Times New Roman" w:hAnsi="Times New Roman" w:cs="Times New Roman"/>
          <w:sz w:val="24"/>
          <w:szCs w:val="24"/>
        </w:rPr>
        <w:t xml:space="preserve"> to test overall effects of </w:t>
      </w:r>
      <w:proofErr w:type="spellStart"/>
      <w:r w:rsidR="0078662F">
        <w:rPr>
          <w:rFonts w:ascii="Times New Roman" w:hAnsi="Times New Roman" w:cs="Times New Roman"/>
          <w:sz w:val="24"/>
          <w:szCs w:val="24"/>
        </w:rPr>
        <w:t>mycorrhizal</w:t>
      </w:r>
      <w:proofErr w:type="spellEnd"/>
      <w:r w:rsidR="0078662F">
        <w:rPr>
          <w:rFonts w:ascii="Times New Roman" w:hAnsi="Times New Roman" w:cs="Times New Roman"/>
          <w:sz w:val="24"/>
          <w:szCs w:val="24"/>
        </w:rPr>
        <w:t xml:space="preserve"> colonisation on ecosystem responses</w:t>
      </w:r>
      <w:r w:rsidR="00FB440D">
        <w:rPr>
          <w:rFonts w:ascii="Times New Roman" w:hAnsi="Times New Roman" w:cs="Times New Roman"/>
          <w:sz w:val="24"/>
          <w:szCs w:val="24"/>
        </w:rPr>
        <w:t xml:space="preserve">. </w:t>
      </w:r>
      <w:r>
        <w:rPr>
          <w:rFonts w:ascii="Times New Roman" w:hAnsi="Times New Roman" w:cs="Times New Roman"/>
          <w:sz w:val="24"/>
          <w:szCs w:val="24"/>
        </w:rPr>
        <w:t>The microcosms were</w:t>
      </w:r>
      <w:r w:rsidR="00043027">
        <w:rPr>
          <w:rFonts w:ascii="Times New Roman" w:hAnsi="Times New Roman" w:cs="Times New Roman"/>
          <w:sz w:val="24"/>
          <w:szCs w:val="24"/>
        </w:rPr>
        <w:t xml:space="preserve"> placed</w:t>
      </w:r>
      <w:r>
        <w:rPr>
          <w:rFonts w:ascii="Times New Roman" w:hAnsi="Times New Roman" w:cs="Times New Roman"/>
          <w:sz w:val="24"/>
          <w:szCs w:val="24"/>
        </w:rPr>
        <w:t xml:space="preserve"> </w:t>
      </w:r>
      <w:r w:rsidR="008457B7">
        <w:rPr>
          <w:rFonts w:ascii="Times New Roman" w:hAnsi="Times New Roman" w:cs="Times New Roman"/>
          <w:sz w:val="24"/>
          <w:szCs w:val="24"/>
        </w:rPr>
        <w:t xml:space="preserve">randomly </w:t>
      </w:r>
      <w:r w:rsidR="00043027">
        <w:rPr>
          <w:rFonts w:ascii="Times New Roman" w:hAnsi="Times New Roman" w:cs="Times New Roman"/>
          <w:sz w:val="24"/>
          <w:szCs w:val="24"/>
        </w:rPr>
        <w:t>with</w:t>
      </w:r>
      <w:r>
        <w:rPr>
          <w:rFonts w:ascii="Times New Roman" w:hAnsi="Times New Roman" w:cs="Times New Roman"/>
          <w:sz w:val="24"/>
          <w:szCs w:val="24"/>
        </w:rPr>
        <w:t>in a growth chamber</w:t>
      </w:r>
      <w:r w:rsidR="00043027">
        <w:rPr>
          <w:rFonts w:ascii="Times New Roman" w:hAnsi="Times New Roman" w:cs="Times New Roman"/>
          <w:sz w:val="24"/>
          <w:szCs w:val="24"/>
        </w:rPr>
        <w:t xml:space="preserve"> and incubated</w:t>
      </w:r>
      <w:r>
        <w:rPr>
          <w:rFonts w:ascii="Times New Roman" w:hAnsi="Times New Roman" w:cs="Times New Roman"/>
          <w:sz w:val="24"/>
          <w:szCs w:val="24"/>
        </w:rPr>
        <w:t xml:space="preserve"> under controlled conditions (same as above) and watered with 75 ml of dH</w:t>
      </w:r>
      <w:r w:rsidRPr="00D609F3">
        <w:rPr>
          <w:rFonts w:ascii="Times New Roman" w:hAnsi="Times New Roman" w:cs="Times New Roman"/>
          <w:sz w:val="24"/>
          <w:szCs w:val="24"/>
          <w:vertAlign w:val="subscript"/>
        </w:rPr>
        <w:t>2</w:t>
      </w:r>
      <w:r>
        <w:rPr>
          <w:rFonts w:ascii="Times New Roman" w:hAnsi="Times New Roman" w:cs="Times New Roman"/>
          <w:sz w:val="24"/>
          <w:szCs w:val="24"/>
        </w:rPr>
        <w:t>O three times a week. After 6 months, the microcosms were harvested</w:t>
      </w:r>
      <w:r w:rsidR="006855CE">
        <w:rPr>
          <w:rFonts w:ascii="Times New Roman" w:hAnsi="Times New Roman" w:cs="Times New Roman"/>
          <w:sz w:val="24"/>
          <w:szCs w:val="24"/>
        </w:rPr>
        <w:t xml:space="preserve">, and the </w:t>
      </w:r>
      <w:r w:rsidR="00124C76">
        <w:rPr>
          <w:rFonts w:ascii="Times New Roman" w:hAnsi="Times New Roman" w:cs="Times New Roman"/>
          <w:sz w:val="24"/>
          <w:szCs w:val="24"/>
        </w:rPr>
        <w:t>soil substrate</w:t>
      </w:r>
      <w:r>
        <w:rPr>
          <w:rFonts w:ascii="Times New Roman" w:hAnsi="Times New Roman" w:cs="Times New Roman"/>
          <w:sz w:val="24"/>
          <w:szCs w:val="24"/>
        </w:rPr>
        <w:t xml:space="preserve"> stored at -20°C until used. The root systems were cleaned by gently washing them in water, and then the seedlings were placed into clear trays with the roots spread-out and submerged in water.</w:t>
      </w:r>
      <w:r w:rsidR="00363267">
        <w:rPr>
          <w:rFonts w:ascii="Times New Roman" w:hAnsi="Times New Roman" w:cs="Times New Roman"/>
          <w:sz w:val="24"/>
          <w:szCs w:val="24"/>
        </w:rPr>
        <w:t xml:space="preserve"> The ECM root-tips on each </w:t>
      </w:r>
      <w:r w:rsidR="00567040">
        <w:rPr>
          <w:rFonts w:ascii="Times New Roman" w:hAnsi="Times New Roman" w:cs="Times New Roman"/>
          <w:sz w:val="24"/>
          <w:szCs w:val="24"/>
        </w:rPr>
        <w:t>seedling</w:t>
      </w:r>
      <w:r w:rsidR="00363267">
        <w:rPr>
          <w:rFonts w:ascii="Times New Roman" w:hAnsi="Times New Roman" w:cs="Times New Roman"/>
          <w:sz w:val="24"/>
          <w:szCs w:val="24"/>
        </w:rPr>
        <w:t xml:space="preserve"> from the </w:t>
      </w:r>
      <w:r w:rsidR="001C6FCE">
        <w:rPr>
          <w:rFonts w:ascii="Times New Roman" w:hAnsi="Times New Roman" w:cs="Times New Roman"/>
          <w:sz w:val="24"/>
          <w:szCs w:val="24"/>
        </w:rPr>
        <w:t>inter</w:t>
      </w:r>
      <w:r w:rsidR="00363267">
        <w:rPr>
          <w:rFonts w:ascii="Times New Roman" w:hAnsi="Times New Roman" w:cs="Times New Roman"/>
          <w:sz w:val="24"/>
          <w:szCs w:val="24"/>
        </w:rPr>
        <w:t>speci</w:t>
      </w:r>
      <w:r w:rsidR="0078662F">
        <w:rPr>
          <w:rFonts w:ascii="Times New Roman" w:hAnsi="Times New Roman" w:cs="Times New Roman"/>
          <w:sz w:val="24"/>
          <w:szCs w:val="24"/>
        </w:rPr>
        <w:t>fic</w:t>
      </w:r>
      <w:r w:rsidR="00363267">
        <w:rPr>
          <w:rFonts w:ascii="Times New Roman" w:hAnsi="Times New Roman" w:cs="Times New Roman"/>
          <w:sz w:val="24"/>
          <w:szCs w:val="24"/>
        </w:rPr>
        <w:t xml:space="preserve"> mixture </w:t>
      </w:r>
      <w:r w:rsidR="002948CB">
        <w:rPr>
          <w:rFonts w:ascii="Times New Roman" w:hAnsi="Times New Roman" w:cs="Times New Roman"/>
          <w:sz w:val="24"/>
          <w:szCs w:val="24"/>
        </w:rPr>
        <w:t xml:space="preserve">microcosms </w:t>
      </w:r>
      <w:r w:rsidR="00363267">
        <w:rPr>
          <w:rFonts w:ascii="Times New Roman" w:hAnsi="Times New Roman" w:cs="Times New Roman"/>
          <w:sz w:val="24"/>
          <w:szCs w:val="24"/>
        </w:rPr>
        <w:t xml:space="preserve">were </w:t>
      </w:r>
      <w:proofErr w:type="spellStart"/>
      <w:r w:rsidR="00363267">
        <w:rPr>
          <w:rFonts w:ascii="Times New Roman" w:hAnsi="Times New Roman" w:cs="Times New Roman"/>
          <w:sz w:val="24"/>
          <w:szCs w:val="24"/>
        </w:rPr>
        <w:t>morphotyped</w:t>
      </w:r>
      <w:proofErr w:type="spellEnd"/>
      <w:r w:rsidR="006855CE">
        <w:rPr>
          <w:rFonts w:ascii="Times New Roman" w:hAnsi="Times New Roman" w:cs="Times New Roman"/>
          <w:sz w:val="24"/>
          <w:szCs w:val="24"/>
        </w:rPr>
        <w:t xml:space="preserve"> (</w:t>
      </w:r>
      <w:proofErr w:type="spellStart"/>
      <w:r w:rsidR="006855CE">
        <w:rPr>
          <w:rFonts w:ascii="Times New Roman" w:hAnsi="Times New Roman" w:cs="Times New Roman"/>
          <w:sz w:val="24"/>
          <w:szCs w:val="24"/>
        </w:rPr>
        <w:t>Agerer</w:t>
      </w:r>
      <w:proofErr w:type="spellEnd"/>
      <w:r w:rsidR="006855CE">
        <w:rPr>
          <w:rFonts w:ascii="Times New Roman" w:hAnsi="Times New Roman" w:cs="Times New Roman"/>
          <w:sz w:val="24"/>
          <w:szCs w:val="24"/>
        </w:rPr>
        <w:t>, 2001)</w:t>
      </w:r>
      <w:r w:rsidR="00363267">
        <w:rPr>
          <w:rFonts w:ascii="Times New Roman" w:hAnsi="Times New Roman" w:cs="Times New Roman"/>
          <w:sz w:val="24"/>
          <w:szCs w:val="24"/>
        </w:rPr>
        <w:t xml:space="preserve"> under a dissecting mic</w:t>
      </w:r>
      <w:r w:rsidR="00A16A4B">
        <w:rPr>
          <w:rFonts w:ascii="Times New Roman" w:hAnsi="Times New Roman" w:cs="Times New Roman"/>
          <w:sz w:val="24"/>
          <w:szCs w:val="24"/>
        </w:rPr>
        <w:t>roscope to quantify the abundance</w:t>
      </w:r>
      <w:r w:rsidR="00363267">
        <w:rPr>
          <w:rFonts w:ascii="Times New Roman" w:hAnsi="Times New Roman" w:cs="Times New Roman"/>
          <w:sz w:val="24"/>
          <w:szCs w:val="24"/>
        </w:rPr>
        <w:t xml:space="preserve"> of each species (</w:t>
      </w:r>
      <w:r w:rsidR="00363267" w:rsidRPr="002948CB">
        <w:rPr>
          <w:rFonts w:ascii="Times New Roman" w:hAnsi="Times New Roman" w:cs="Times New Roman"/>
          <w:sz w:val="24"/>
          <w:szCs w:val="24"/>
        </w:rPr>
        <w:t xml:space="preserve">Table </w:t>
      </w:r>
      <w:r w:rsidR="009716B5">
        <w:rPr>
          <w:rFonts w:ascii="Times New Roman" w:hAnsi="Times New Roman" w:cs="Times New Roman"/>
          <w:sz w:val="24"/>
          <w:szCs w:val="24"/>
        </w:rPr>
        <w:t>S</w:t>
      </w:r>
      <w:r w:rsidR="00363267" w:rsidRPr="002948CB">
        <w:rPr>
          <w:rFonts w:ascii="Times New Roman" w:hAnsi="Times New Roman" w:cs="Times New Roman"/>
          <w:sz w:val="24"/>
          <w:szCs w:val="24"/>
        </w:rPr>
        <w:t>2</w:t>
      </w:r>
      <w:r w:rsidR="00363267">
        <w:rPr>
          <w:rFonts w:ascii="Times New Roman" w:hAnsi="Times New Roman" w:cs="Times New Roman"/>
          <w:sz w:val="24"/>
          <w:szCs w:val="24"/>
        </w:rPr>
        <w:t xml:space="preserve">).   </w:t>
      </w:r>
    </w:p>
    <w:p w14:paraId="03042386" w14:textId="77777777" w:rsidR="0055688C" w:rsidRDefault="0055688C" w:rsidP="00506F80">
      <w:pPr>
        <w:spacing w:after="0" w:line="480" w:lineRule="auto"/>
        <w:jc w:val="both"/>
        <w:rPr>
          <w:rFonts w:ascii="Times New Roman" w:hAnsi="Times New Roman" w:cs="Times New Roman"/>
          <w:sz w:val="24"/>
          <w:szCs w:val="24"/>
        </w:rPr>
      </w:pPr>
    </w:p>
    <w:p w14:paraId="50D378B6" w14:textId="02CBC890" w:rsidR="0055688C" w:rsidRPr="00E01917" w:rsidRDefault="00BD4E8B" w:rsidP="00506F80">
      <w:pPr>
        <w:spacing w:after="0" w:line="480" w:lineRule="auto"/>
        <w:jc w:val="both"/>
        <w:rPr>
          <w:rFonts w:ascii="Times New Roman" w:hAnsi="Times New Roman" w:cs="Times New Roman"/>
          <w:i/>
          <w:sz w:val="24"/>
          <w:szCs w:val="24"/>
        </w:rPr>
      </w:pPr>
      <w:r w:rsidRPr="00E01917">
        <w:rPr>
          <w:rFonts w:ascii="Times New Roman" w:hAnsi="Times New Roman" w:cs="Times New Roman"/>
          <w:i/>
          <w:sz w:val="24"/>
          <w:szCs w:val="24"/>
        </w:rPr>
        <w:t>Plant and fungal p</w:t>
      </w:r>
      <w:r w:rsidR="0055688C" w:rsidRPr="00E01917">
        <w:rPr>
          <w:rFonts w:ascii="Times New Roman" w:hAnsi="Times New Roman" w:cs="Times New Roman"/>
          <w:i/>
          <w:sz w:val="24"/>
          <w:szCs w:val="24"/>
        </w:rPr>
        <w:t>roductivity</w:t>
      </w:r>
      <w:r w:rsidRPr="00E01917">
        <w:rPr>
          <w:rFonts w:ascii="Times New Roman" w:hAnsi="Times New Roman" w:cs="Times New Roman"/>
          <w:i/>
          <w:sz w:val="24"/>
          <w:szCs w:val="24"/>
        </w:rPr>
        <w:t xml:space="preserve"> m</w:t>
      </w:r>
      <w:r w:rsidR="00E334E7" w:rsidRPr="00E01917">
        <w:rPr>
          <w:rFonts w:ascii="Times New Roman" w:hAnsi="Times New Roman" w:cs="Times New Roman"/>
          <w:i/>
          <w:sz w:val="24"/>
          <w:szCs w:val="24"/>
        </w:rPr>
        <w:t>easurements</w:t>
      </w:r>
      <w:r w:rsidR="0055688C" w:rsidRPr="00E01917">
        <w:rPr>
          <w:rFonts w:ascii="Times New Roman" w:hAnsi="Times New Roman" w:cs="Times New Roman"/>
          <w:i/>
          <w:sz w:val="24"/>
          <w:szCs w:val="24"/>
        </w:rPr>
        <w:t xml:space="preserve"> </w:t>
      </w:r>
    </w:p>
    <w:p w14:paraId="5BCABE53" w14:textId="1F0FD56B" w:rsidR="0055688C" w:rsidRPr="00DF2C00" w:rsidRDefault="0055688C" w:rsidP="00506F80">
      <w:pPr>
        <w:autoSpaceDE w:val="0"/>
        <w:autoSpaceDN w:val="0"/>
        <w:adjustRightInd w:val="0"/>
        <w:spacing w:after="0" w:line="480" w:lineRule="auto"/>
        <w:jc w:val="both"/>
        <w:rPr>
          <w:rFonts w:ascii="AdvTT3713a231" w:hAnsi="AdvTT3713a231" w:cs="AdvTT3713a231"/>
          <w:color w:val="131413"/>
          <w:sz w:val="20"/>
          <w:szCs w:val="20"/>
        </w:rPr>
      </w:pPr>
      <w:r>
        <w:rPr>
          <w:rFonts w:ascii="Times New Roman" w:hAnsi="Times New Roman" w:cs="Times New Roman"/>
          <w:sz w:val="24"/>
          <w:szCs w:val="24"/>
        </w:rPr>
        <w:t xml:space="preserve">Measures of plant productivity included seedling shoot </w:t>
      </w:r>
      <w:proofErr w:type="gramStart"/>
      <w:r>
        <w:rPr>
          <w:rFonts w:ascii="Times New Roman" w:hAnsi="Times New Roman" w:cs="Times New Roman"/>
          <w:sz w:val="24"/>
          <w:szCs w:val="24"/>
        </w:rPr>
        <w:t>height,</w:t>
      </w:r>
      <w:proofErr w:type="gramEnd"/>
      <w:r>
        <w:rPr>
          <w:rFonts w:ascii="Times New Roman" w:hAnsi="Times New Roman" w:cs="Times New Roman"/>
          <w:sz w:val="24"/>
          <w:szCs w:val="24"/>
        </w:rPr>
        <w:t xml:space="preserve"> shoot biomass, root biomass, root length and shoot nitrogen and phosphorus content. Seedling shoot heights were measured and shoot </w:t>
      </w:r>
      <w:r w:rsidR="00766F34">
        <w:rPr>
          <w:rFonts w:ascii="Times New Roman" w:hAnsi="Times New Roman" w:cs="Times New Roman"/>
          <w:sz w:val="24"/>
          <w:szCs w:val="24"/>
        </w:rPr>
        <w:t xml:space="preserve">and root </w:t>
      </w:r>
      <w:r>
        <w:rPr>
          <w:rFonts w:ascii="Times New Roman" w:hAnsi="Times New Roman" w:cs="Times New Roman"/>
          <w:sz w:val="24"/>
          <w:szCs w:val="24"/>
        </w:rPr>
        <w:t xml:space="preserve">biomass was </w:t>
      </w:r>
      <w:r w:rsidR="006855CE">
        <w:rPr>
          <w:rFonts w:ascii="Times New Roman" w:hAnsi="Times New Roman" w:cs="Times New Roman"/>
          <w:sz w:val="24"/>
          <w:szCs w:val="24"/>
        </w:rPr>
        <w:t>determined</w:t>
      </w:r>
      <w:r>
        <w:rPr>
          <w:rFonts w:ascii="Times New Roman" w:hAnsi="Times New Roman" w:cs="Times New Roman"/>
          <w:sz w:val="24"/>
          <w:szCs w:val="24"/>
        </w:rPr>
        <w:t xml:space="preserve"> aft</w:t>
      </w:r>
      <w:r w:rsidR="00567F4B">
        <w:rPr>
          <w:rFonts w:ascii="Times New Roman" w:hAnsi="Times New Roman" w:cs="Times New Roman"/>
          <w:sz w:val="24"/>
          <w:szCs w:val="24"/>
        </w:rPr>
        <w:t xml:space="preserve">er oven drying at 60°C for 48 h. </w:t>
      </w:r>
      <w:r>
        <w:rPr>
          <w:rFonts w:ascii="Times New Roman" w:hAnsi="Times New Roman" w:cs="Times New Roman"/>
          <w:sz w:val="24"/>
          <w:szCs w:val="24"/>
        </w:rPr>
        <w:t xml:space="preserve">The root length and the number of root-tips were measured by scanning the root systems (Epson </w:t>
      </w:r>
      <w:r w:rsidRPr="00F66F4F">
        <w:rPr>
          <w:rFonts w:ascii="Times New Roman" w:hAnsi="Times New Roman" w:cs="Times New Roman"/>
          <w:sz w:val="24"/>
          <w:szCs w:val="24"/>
        </w:rPr>
        <w:t>Expression 10000XL</w:t>
      </w:r>
      <w:r w:rsidR="00F66F4F" w:rsidRPr="00F66F4F">
        <w:rPr>
          <w:rFonts w:ascii="Times New Roman" w:eastAsiaTheme="minorEastAsia" w:hAnsi="Times New Roman" w:cs="Times New Roman"/>
          <w:color w:val="000000"/>
          <w:sz w:val="24"/>
          <w:szCs w:val="24"/>
          <w:lang w:val="en-US"/>
        </w:rPr>
        <w:t>; Epson Canada Ltd., Toronto, CA</w:t>
      </w:r>
      <w:r w:rsidRPr="00F66F4F">
        <w:rPr>
          <w:rFonts w:ascii="Times New Roman" w:hAnsi="Times New Roman" w:cs="Times New Roman"/>
          <w:sz w:val="24"/>
          <w:szCs w:val="24"/>
        </w:rPr>
        <w:t>)</w:t>
      </w:r>
      <w:r>
        <w:rPr>
          <w:rFonts w:ascii="Times New Roman" w:hAnsi="Times New Roman" w:cs="Times New Roman"/>
          <w:sz w:val="24"/>
          <w:szCs w:val="24"/>
        </w:rPr>
        <w:t xml:space="preserve"> and analysis using </w:t>
      </w:r>
      <w:proofErr w:type="spellStart"/>
      <w:r>
        <w:rPr>
          <w:rFonts w:ascii="Times New Roman" w:hAnsi="Times New Roman" w:cs="Times New Roman"/>
          <w:sz w:val="24"/>
          <w:szCs w:val="24"/>
        </w:rPr>
        <w:t>WinRHIZO</w:t>
      </w:r>
      <w:proofErr w:type="spellEnd"/>
      <w:r>
        <w:rPr>
          <w:rFonts w:ascii="Times New Roman" w:hAnsi="Times New Roman" w:cs="Times New Roman"/>
          <w:sz w:val="24"/>
          <w:szCs w:val="24"/>
        </w:rPr>
        <w:t xml:space="preserve"> Pro v2009 (Regent Instruments Canada Inc</w:t>
      </w:r>
      <w:r w:rsidRPr="00F66F4F">
        <w:rPr>
          <w:rFonts w:ascii="Times New Roman" w:hAnsi="Times New Roman" w:cs="Times New Roman"/>
          <w:sz w:val="24"/>
          <w:szCs w:val="24"/>
        </w:rPr>
        <w:t>.</w:t>
      </w:r>
      <w:r w:rsidR="00F66F4F" w:rsidRPr="00F66F4F">
        <w:rPr>
          <w:rFonts w:ascii="Times New Roman" w:eastAsiaTheme="minorEastAsia" w:hAnsi="Times New Roman" w:cs="Times New Roman"/>
          <w:color w:val="000000"/>
          <w:sz w:val="24"/>
          <w:szCs w:val="24"/>
          <w:lang w:val="en-US"/>
        </w:rPr>
        <w:t>, Quebec, CA</w:t>
      </w:r>
      <w:r w:rsidRPr="00F66F4F">
        <w:rPr>
          <w:rFonts w:ascii="Times New Roman" w:hAnsi="Times New Roman" w:cs="Times New Roman"/>
          <w:sz w:val="24"/>
          <w:szCs w:val="24"/>
        </w:rPr>
        <w:t>).</w:t>
      </w:r>
      <w:r>
        <w:rPr>
          <w:rFonts w:ascii="Times New Roman" w:hAnsi="Times New Roman" w:cs="Times New Roman"/>
          <w:sz w:val="24"/>
          <w:szCs w:val="24"/>
        </w:rPr>
        <w:t xml:space="preserve"> For determination of shoot total </w:t>
      </w:r>
      <w:r>
        <w:rPr>
          <w:rFonts w:ascii="Times New Roman" w:hAnsi="Times New Roman" w:cs="Times New Roman"/>
          <w:sz w:val="24"/>
          <w:szCs w:val="24"/>
        </w:rPr>
        <w:lastRenderedPageBreak/>
        <w:t>nitrogen</w:t>
      </w:r>
      <w:r w:rsidR="00324E88">
        <w:rPr>
          <w:rFonts w:ascii="Times New Roman" w:hAnsi="Times New Roman" w:cs="Times New Roman"/>
          <w:sz w:val="24"/>
          <w:szCs w:val="24"/>
        </w:rPr>
        <w:t xml:space="preserve"> (N) and</w:t>
      </w:r>
      <w:r>
        <w:rPr>
          <w:rFonts w:ascii="Times New Roman" w:hAnsi="Times New Roman" w:cs="Times New Roman"/>
          <w:sz w:val="24"/>
          <w:szCs w:val="24"/>
        </w:rPr>
        <w:t xml:space="preserve"> phosphorus</w:t>
      </w:r>
      <w:r w:rsidR="00324E88">
        <w:rPr>
          <w:rFonts w:ascii="Times New Roman" w:hAnsi="Times New Roman" w:cs="Times New Roman"/>
          <w:sz w:val="24"/>
          <w:szCs w:val="24"/>
        </w:rPr>
        <w:t xml:space="preserve"> (P)</w:t>
      </w:r>
      <w:r>
        <w:rPr>
          <w:rFonts w:ascii="Times New Roman" w:hAnsi="Times New Roman" w:cs="Times New Roman"/>
          <w:sz w:val="24"/>
          <w:szCs w:val="24"/>
        </w:rPr>
        <w:t xml:space="preserve">, finely ground milled </w:t>
      </w:r>
      <w:r w:rsidR="00F66F4F">
        <w:rPr>
          <w:rFonts w:ascii="Times New Roman" w:hAnsi="Times New Roman" w:cs="Times New Roman"/>
          <w:sz w:val="24"/>
          <w:szCs w:val="24"/>
        </w:rPr>
        <w:t>(</w:t>
      </w:r>
      <w:r w:rsidRPr="00DF2C00">
        <w:rPr>
          <w:rFonts w:ascii="Times New Roman" w:hAnsi="Times New Roman" w:cs="Times New Roman"/>
          <w:sz w:val="24"/>
          <w:szCs w:val="24"/>
        </w:rPr>
        <w:t xml:space="preserve">Mixer Mill MM 400, </w:t>
      </w:r>
      <w:proofErr w:type="spellStart"/>
      <w:r w:rsidR="00F66F4F">
        <w:rPr>
          <w:rFonts w:ascii="Times New Roman" w:hAnsi="Times New Roman" w:cs="Times New Roman"/>
          <w:sz w:val="24"/>
          <w:szCs w:val="24"/>
        </w:rPr>
        <w:t>Retsch</w:t>
      </w:r>
      <w:proofErr w:type="spellEnd"/>
      <w:r w:rsidR="00F66F4F">
        <w:rPr>
          <w:rFonts w:ascii="Times New Roman" w:hAnsi="Times New Roman" w:cs="Times New Roman"/>
          <w:sz w:val="24"/>
          <w:szCs w:val="24"/>
        </w:rPr>
        <w:t xml:space="preserve">, </w:t>
      </w:r>
      <w:proofErr w:type="spellStart"/>
      <w:r w:rsidR="00F66F4F">
        <w:rPr>
          <w:rFonts w:ascii="Times New Roman" w:hAnsi="Times New Roman" w:cs="Times New Roman"/>
          <w:sz w:val="24"/>
          <w:szCs w:val="24"/>
        </w:rPr>
        <w:t>Haan</w:t>
      </w:r>
      <w:proofErr w:type="spellEnd"/>
      <w:r w:rsidR="00F66F4F">
        <w:rPr>
          <w:rFonts w:ascii="Times New Roman" w:hAnsi="Times New Roman" w:cs="Times New Roman"/>
          <w:sz w:val="24"/>
          <w:szCs w:val="24"/>
        </w:rPr>
        <w:t xml:space="preserve">, </w:t>
      </w:r>
      <w:r w:rsidRPr="00DF2C00">
        <w:rPr>
          <w:rFonts w:ascii="Times New Roman" w:hAnsi="Times New Roman" w:cs="Times New Roman"/>
          <w:sz w:val="24"/>
          <w:szCs w:val="24"/>
        </w:rPr>
        <w:t>Germany</w:t>
      </w:r>
      <w:r>
        <w:rPr>
          <w:rFonts w:ascii="Times New Roman" w:hAnsi="Times New Roman" w:cs="Times New Roman"/>
          <w:sz w:val="24"/>
          <w:szCs w:val="24"/>
        </w:rPr>
        <w:t xml:space="preserve">; Smith </w:t>
      </w:r>
      <w:r w:rsidRPr="00C40719">
        <w:rPr>
          <w:rFonts w:ascii="Times New Roman" w:hAnsi="Times New Roman" w:cs="Times New Roman"/>
          <w:i/>
          <w:sz w:val="24"/>
          <w:szCs w:val="24"/>
        </w:rPr>
        <w:t>et al</w:t>
      </w:r>
      <w:r>
        <w:rPr>
          <w:rFonts w:ascii="Times New Roman" w:hAnsi="Times New Roman" w:cs="Times New Roman"/>
          <w:sz w:val="24"/>
          <w:szCs w:val="24"/>
        </w:rPr>
        <w:t>.</w:t>
      </w:r>
      <w:r w:rsidR="00982D0B">
        <w:rPr>
          <w:rFonts w:ascii="Times New Roman" w:hAnsi="Times New Roman" w:cs="Times New Roman"/>
          <w:sz w:val="24"/>
          <w:szCs w:val="24"/>
        </w:rPr>
        <w:t>,</w:t>
      </w:r>
      <w:r>
        <w:rPr>
          <w:rFonts w:ascii="Times New Roman" w:hAnsi="Times New Roman" w:cs="Times New Roman"/>
          <w:sz w:val="24"/>
          <w:szCs w:val="24"/>
        </w:rPr>
        <w:t xml:space="preserve"> 2013</w:t>
      </w:r>
      <w:r w:rsidRPr="00DF2C00">
        <w:rPr>
          <w:rFonts w:ascii="Times New Roman" w:hAnsi="Times New Roman" w:cs="Times New Roman"/>
          <w:sz w:val="24"/>
          <w:szCs w:val="24"/>
        </w:rPr>
        <w:t>)</w:t>
      </w:r>
      <w:r>
        <w:rPr>
          <w:rFonts w:ascii="Times New Roman" w:hAnsi="Times New Roman" w:cs="Times New Roman"/>
          <w:sz w:val="24"/>
          <w:szCs w:val="24"/>
        </w:rPr>
        <w:t xml:space="preserve"> shoot</w:t>
      </w:r>
      <w:r w:rsidR="00082E31">
        <w:rPr>
          <w:rFonts w:ascii="Times New Roman" w:hAnsi="Times New Roman" w:cs="Times New Roman"/>
          <w:sz w:val="24"/>
          <w:szCs w:val="24"/>
        </w:rPr>
        <w:t>s were</w:t>
      </w:r>
      <w:r>
        <w:rPr>
          <w:rFonts w:ascii="Times New Roman" w:hAnsi="Times New Roman" w:cs="Times New Roman"/>
          <w:sz w:val="24"/>
          <w:szCs w:val="24"/>
        </w:rPr>
        <w:t xml:space="preserve"> digested in</w:t>
      </w:r>
      <w:r w:rsidR="00082E31">
        <w:rPr>
          <w:rFonts w:ascii="Times New Roman" w:hAnsi="Times New Roman" w:cs="Times New Roman"/>
          <w:sz w:val="24"/>
          <w:szCs w:val="24"/>
        </w:rPr>
        <w:t xml:space="preserve"> a mix of</w:t>
      </w:r>
      <w:r>
        <w:rPr>
          <w:rFonts w:ascii="Times New Roman" w:hAnsi="Times New Roman" w:cs="Times New Roman"/>
          <w:sz w:val="24"/>
          <w:szCs w:val="24"/>
        </w:rPr>
        <w:t xml:space="preserve"> </w:t>
      </w:r>
      <w:r w:rsidR="00082E31">
        <w:rPr>
          <w:rFonts w:ascii="Times New Roman" w:hAnsi="Times New Roman" w:cs="Times New Roman"/>
          <w:sz w:val="24"/>
          <w:szCs w:val="24"/>
        </w:rPr>
        <w:t xml:space="preserve">sulphuric acid and </w:t>
      </w:r>
      <w:r>
        <w:rPr>
          <w:rFonts w:ascii="Times New Roman" w:hAnsi="Times New Roman" w:cs="Times New Roman"/>
          <w:sz w:val="24"/>
          <w:szCs w:val="24"/>
        </w:rPr>
        <w:t>hydrogen peroxide (Allen, 1989), and concentrations were measured on a flow injection analyser (</w:t>
      </w:r>
      <w:proofErr w:type="spellStart"/>
      <w:r>
        <w:rPr>
          <w:rFonts w:ascii="Times New Roman" w:hAnsi="Times New Roman" w:cs="Times New Roman"/>
          <w:sz w:val="24"/>
          <w:szCs w:val="24"/>
        </w:rPr>
        <w:t>FIAstar</w:t>
      </w:r>
      <w:r w:rsidRPr="00C176B0">
        <w:rPr>
          <w:rFonts w:ascii="Times New Roman" w:hAnsi="Times New Roman" w:cs="Times New Roman"/>
          <w:sz w:val="24"/>
          <w:szCs w:val="24"/>
          <w:vertAlign w:val="superscript"/>
        </w:rPr>
        <w:t>TM</w:t>
      </w:r>
      <w:proofErr w:type="spellEnd"/>
      <w:r>
        <w:rPr>
          <w:rFonts w:ascii="Times New Roman" w:hAnsi="Times New Roman" w:cs="Times New Roman"/>
          <w:sz w:val="24"/>
          <w:szCs w:val="24"/>
        </w:rPr>
        <w:t xml:space="preserve"> 5000 system with 5027 Sampler; Foss </w:t>
      </w:r>
      <w:proofErr w:type="spellStart"/>
      <w:r>
        <w:rPr>
          <w:rFonts w:ascii="Times New Roman" w:hAnsi="Times New Roman" w:cs="Times New Roman"/>
          <w:sz w:val="24"/>
          <w:szCs w:val="24"/>
        </w:rPr>
        <w:t>NIRSytem</w:t>
      </w:r>
      <w:proofErr w:type="spellEnd"/>
      <w:r>
        <w:rPr>
          <w:rFonts w:ascii="Times New Roman" w:hAnsi="Times New Roman" w:cs="Times New Roman"/>
          <w:sz w:val="24"/>
          <w:szCs w:val="24"/>
        </w:rPr>
        <w:t xml:space="preserve"> Inc.,</w:t>
      </w:r>
      <w:r w:rsidR="00F66F4F">
        <w:rPr>
          <w:rFonts w:ascii="Helvetica" w:eastAsiaTheme="minorEastAsia" w:hAnsi="Helvetica" w:cs="Helvetica"/>
          <w:color w:val="000000"/>
          <w:sz w:val="24"/>
          <w:szCs w:val="24"/>
          <w:lang w:val="en-US"/>
        </w:rPr>
        <w:t xml:space="preserve"> </w:t>
      </w:r>
      <w:proofErr w:type="spellStart"/>
      <w:r w:rsidR="00F66F4F" w:rsidRPr="00F66F4F">
        <w:rPr>
          <w:rFonts w:ascii="Times New Roman" w:eastAsiaTheme="minorEastAsia" w:hAnsi="Times New Roman" w:cs="Times New Roman"/>
          <w:color w:val="000000"/>
          <w:sz w:val="24"/>
          <w:szCs w:val="24"/>
          <w:lang w:val="en-US"/>
        </w:rPr>
        <w:t>Hillerød</w:t>
      </w:r>
      <w:proofErr w:type="spellEnd"/>
      <w:r w:rsidR="00F66F4F" w:rsidRPr="00F66F4F">
        <w:rPr>
          <w:rFonts w:ascii="Times New Roman" w:eastAsiaTheme="minorEastAsia" w:hAnsi="Times New Roman" w:cs="Times New Roman"/>
          <w:color w:val="000000"/>
          <w:sz w:val="24"/>
          <w:szCs w:val="24"/>
          <w:lang w:val="en-US"/>
        </w:rPr>
        <w:t>,</w:t>
      </w:r>
      <w:r w:rsidR="00F66F4F">
        <w:rPr>
          <w:rFonts w:ascii="Helvetica" w:eastAsiaTheme="minorEastAsia" w:hAnsi="Helvetica" w:cs="Helvetica"/>
          <w:color w:val="000000"/>
          <w:sz w:val="24"/>
          <w:szCs w:val="24"/>
          <w:lang w:val="en-US"/>
        </w:rPr>
        <w:t xml:space="preserve"> </w:t>
      </w:r>
      <w:r>
        <w:rPr>
          <w:rFonts w:ascii="Times New Roman" w:hAnsi="Times New Roman" w:cs="Times New Roman"/>
          <w:sz w:val="24"/>
          <w:szCs w:val="24"/>
        </w:rPr>
        <w:t xml:space="preserve">Denmark). </w:t>
      </w:r>
    </w:p>
    <w:p w14:paraId="0BF46FB1" w14:textId="6EE5C5D3" w:rsidR="0055688C" w:rsidRDefault="0055688C" w:rsidP="00506F8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Measures of fungal productivity included the number of ECM root-tips per root length on each seedling, and the total len</w:t>
      </w:r>
      <w:r w:rsidR="00C0735C">
        <w:rPr>
          <w:rFonts w:ascii="Times New Roman" w:hAnsi="Times New Roman" w:cs="Times New Roman"/>
          <w:sz w:val="24"/>
          <w:szCs w:val="24"/>
        </w:rPr>
        <w:t xml:space="preserve">gth of fungal hyphae in the </w:t>
      </w:r>
      <w:r w:rsidR="002F07A5">
        <w:rPr>
          <w:rFonts w:ascii="Times New Roman" w:hAnsi="Times New Roman" w:cs="Times New Roman"/>
          <w:sz w:val="24"/>
          <w:szCs w:val="24"/>
        </w:rPr>
        <w:t>soil</w:t>
      </w:r>
      <w:r>
        <w:rPr>
          <w:rFonts w:ascii="Times New Roman" w:hAnsi="Times New Roman" w:cs="Times New Roman"/>
          <w:sz w:val="24"/>
          <w:szCs w:val="24"/>
        </w:rPr>
        <w:t xml:space="preserve"> of each microcosm. To calculate ECM root-tips per root length, the % ECM colonization</w:t>
      </w:r>
      <w:r w:rsidR="00CD1C38">
        <w:rPr>
          <w:rFonts w:ascii="Times New Roman" w:hAnsi="Times New Roman" w:cs="Times New Roman"/>
          <w:sz w:val="24"/>
          <w:szCs w:val="24"/>
        </w:rPr>
        <w:t xml:space="preserve"> </w:t>
      </w:r>
      <w:r>
        <w:rPr>
          <w:rFonts w:ascii="Times New Roman" w:hAnsi="Times New Roman" w:cs="Times New Roman"/>
          <w:sz w:val="24"/>
          <w:szCs w:val="24"/>
        </w:rPr>
        <w:t xml:space="preserve">of each seedling was estimated by counting the number of root-tips that were </w:t>
      </w:r>
      <w:proofErr w:type="spellStart"/>
      <w:r>
        <w:rPr>
          <w:rFonts w:ascii="Times New Roman" w:hAnsi="Times New Roman" w:cs="Times New Roman"/>
          <w:sz w:val="24"/>
          <w:szCs w:val="24"/>
        </w:rPr>
        <w:t>mycorrhizal</w:t>
      </w:r>
      <w:proofErr w:type="spellEnd"/>
      <w:r>
        <w:rPr>
          <w:rFonts w:ascii="Times New Roman" w:hAnsi="Times New Roman" w:cs="Times New Roman"/>
          <w:sz w:val="24"/>
          <w:szCs w:val="24"/>
        </w:rPr>
        <w:t xml:space="preserve"> out of 200 randomly selected root-tips under a dissecting microscope</w:t>
      </w:r>
      <w:r w:rsidR="00324E88">
        <w:rPr>
          <w:rFonts w:ascii="Times New Roman" w:hAnsi="Times New Roman" w:cs="Times New Roman"/>
          <w:sz w:val="24"/>
          <w:szCs w:val="24"/>
        </w:rPr>
        <w:t xml:space="preserve">. </w:t>
      </w:r>
      <w:r>
        <w:rPr>
          <w:rFonts w:ascii="Times New Roman" w:hAnsi="Times New Roman" w:cs="Times New Roman"/>
          <w:sz w:val="24"/>
          <w:szCs w:val="24"/>
        </w:rPr>
        <w:t>Then, the number of root-tips (determined from root scanning) was multipl</w:t>
      </w:r>
      <w:r w:rsidR="007E64A2">
        <w:rPr>
          <w:rFonts w:ascii="Times New Roman" w:hAnsi="Times New Roman" w:cs="Times New Roman"/>
          <w:sz w:val="24"/>
          <w:szCs w:val="24"/>
        </w:rPr>
        <w:t>ied</w:t>
      </w:r>
      <w:r>
        <w:rPr>
          <w:rFonts w:ascii="Times New Roman" w:hAnsi="Times New Roman" w:cs="Times New Roman"/>
          <w:sz w:val="24"/>
          <w:szCs w:val="24"/>
        </w:rPr>
        <w:t xml:space="preserve"> by the % ECM colonization, and divided by the root length (determined from root scanning). </w:t>
      </w:r>
    </w:p>
    <w:p w14:paraId="3B6D7E3E" w14:textId="0B987591" w:rsidR="0055688C" w:rsidRDefault="0055688C" w:rsidP="00506F8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Total length </w:t>
      </w:r>
      <w:r w:rsidR="00E01917">
        <w:rPr>
          <w:rFonts w:ascii="Times New Roman" w:hAnsi="Times New Roman" w:cs="Times New Roman"/>
          <w:sz w:val="24"/>
          <w:szCs w:val="24"/>
        </w:rPr>
        <w:t>of fungal hyphae was measured on extracted</w:t>
      </w:r>
      <w:r w:rsidR="00C0735C">
        <w:rPr>
          <w:rFonts w:ascii="Times New Roman" w:hAnsi="Times New Roman" w:cs="Times New Roman"/>
          <w:sz w:val="24"/>
          <w:szCs w:val="24"/>
        </w:rPr>
        <w:t xml:space="preserve"> hyphae </w:t>
      </w:r>
      <w:r>
        <w:rPr>
          <w:rFonts w:ascii="Times New Roman" w:hAnsi="Times New Roman" w:cs="Times New Roman"/>
          <w:sz w:val="24"/>
          <w:szCs w:val="24"/>
        </w:rPr>
        <w:t xml:space="preserve">using the membrane filter technique modified after </w:t>
      </w:r>
      <w:proofErr w:type="spellStart"/>
      <w:r>
        <w:rPr>
          <w:rFonts w:ascii="Times New Roman" w:hAnsi="Times New Roman" w:cs="Times New Roman"/>
          <w:sz w:val="24"/>
          <w:szCs w:val="24"/>
        </w:rPr>
        <w:t>Hanssen</w:t>
      </w:r>
      <w:proofErr w:type="spellEnd"/>
      <w:r>
        <w:rPr>
          <w:rFonts w:ascii="Times New Roman" w:hAnsi="Times New Roman" w:cs="Times New Roman"/>
          <w:sz w:val="24"/>
          <w:szCs w:val="24"/>
        </w:rPr>
        <w:t xml:space="preserve"> </w:t>
      </w:r>
      <w:r w:rsidRPr="00892B33">
        <w:rPr>
          <w:rFonts w:ascii="Times New Roman" w:hAnsi="Times New Roman" w:cs="Times New Roman"/>
          <w:i/>
          <w:sz w:val="24"/>
          <w:szCs w:val="24"/>
        </w:rPr>
        <w:t>et al.</w:t>
      </w:r>
      <w:r>
        <w:rPr>
          <w:rFonts w:ascii="Times New Roman" w:hAnsi="Times New Roman" w:cs="Times New Roman"/>
          <w:sz w:val="24"/>
          <w:szCs w:val="24"/>
        </w:rPr>
        <w:t xml:space="preserve"> (1974), followed by staining the hyphae with </w:t>
      </w:r>
      <w:proofErr w:type="spellStart"/>
      <w:r>
        <w:rPr>
          <w:rFonts w:ascii="Times New Roman" w:hAnsi="Times New Roman" w:cs="Times New Roman"/>
          <w:sz w:val="24"/>
          <w:szCs w:val="24"/>
        </w:rPr>
        <w:t>calcofluor</w:t>
      </w:r>
      <w:proofErr w:type="spellEnd"/>
      <w:r>
        <w:rPr>
          <w:rFonts w:ascii="Times New Roman" w:hAnsi="Times New Roman" w:cs="Times New Roman"/>
          <w:sz w:val="24"/>
          <w:szCs w:val="24"/>
        </w:rPr>
        <w:t xml:space="preserve"> white M2R fluorescent brightener (Sigma-Aldrich) (</w:t>
      </w:r>
      <w:proofErr w:type="spellStart"/>
      <w:r>
        <w:rPr>
          <w:rFonts w:ascii="Times New Roman" w:hAnsi="Times New Roman" w:cs="Times New Roman"/>
          <w:sz w:val="24"/>
          <w:szCs w:val="24"/>
        </w:rPr>
        <w:t>Bloem</w:t>
      </w:r>
      <w:proofErr w:type="spellEnd"/>
      <w:r>
        <w:rPr>
          <w:rFonts w:ascii="Times New Roman" w:hAnsi="Times New Roman" w:cs="Times New Roman"/>
          <w:sz w:val="24"/>
          <w:szCs w:val="24"/>
        </w:rPr>
        <w:t xml:space="preserve"> </w:t>
      </w:r>
      <w:r w:rsidRPr="00937E64">
        <w:rPr>
          <w:rFonts w:ascii="Times New Roman" w:hAnsi="Times New Roman" w:cs="Times New Roman"/>
          <w:i/>
          <w:sz w:val="24"/>
          <w:szCs w:val="24"/>
        </w:rPr>
        <w:t>et al</w:t>
      </w:r>
      <w:r>
        <w:rPr>
          <w:rFonts w:ascii="Times New Roman" w:hAnsi="Times New Roman" w:cs="Times New Roman"/>
          <w:sz w:val="24"/>
          <w:szCs w:val="24"/>
        </w:rPr>
        <w:t>., 1995) and quantification with the grid-line intersect method (</w:t>
      </w:r>
      <w:proofErr w:type="spellStart"/>
      <w:r>
        <w:rPr>
          <w:rFonts w:ascii="Times New Roman" w:hAnsi="Times New Roman" w:cs="Times New Roman"/>
          <w:sz w:val="24"/>
          <w:szCs w:val="24"/>
        </w:rPr>
        <w:t>Brundrett</w:t>
      </w:r>
      <w:proofErr w:type="spellEnd"/>
      <w:r>
        <w:rPr>
          <w:rFonts w:ascii="Times New Roman" w:hAnsi="Times New Roman" w:cs="Times New Roman"/>
          <w:sz w:val="24"/>
          <w:szCs w:val="24"/>
        </w:rPr>
        <w:t xml:space="preserve"> </w:t>
      </w:r>
      <w:r w:rsidRPr="00937E64">
        <w:rPr>
          <w:rFonts w:ascii="Times New Roman" w:hAnsi="Times New Roman" w:cs="Times New Roman"/>
          <w:i/>
          <w:sz w:val="24"/>
          <w:szCs w:val="24"/>
        </w:rPr>
        <w:t>et al</w:t>
      </w:r>
      <w:r>
        <w:rPr>
          <w:rFonts w:ascii="Times New Roman" w:hAnsi="Times New Roman" w:cs="Times New Roman"/>
          <w:sz w:val="24"/>
          <w:szCs w:val="24"/>
        </w:rPr>
        <w:t xml:space="preserve">., 1996). Briefly, 10 g of </w:t>
      </w:r>
      <w:r w:rsidR="002F07A5">
        <w:rPr>
          <w:rFonts w:ascii="Times New Roman" w:hAnsi="Times New Roman" w:cs="Times New Roman"/>
          <w:sz w:val="24"/>
          <w:szCs w:val="24"/>
        </w:rPr>
        <w:t>soil</w:t>
      </w:r>
      <w:r>
        <w:rPr>
          <w:rFonts w:ascii="Times New Roman" w:hAnsi="Times New Roman" w:cs="Times New Roman"/>
          <w:sz w:val="24"/>
          <w:szCs w:val="24"/>
        </w:rPr>
        <w:t xml:space="preserve"> in 95 ml of dH</w:t>
      </w:r>
      <w:r w:rsidRPr="00B654B2">
        <w:rPr>
          <w:rFonts w:ascii="Times New Roman" w:hAnsi="Times New Roman" w:cs="Times New Roman"/>
          <w:sz w:val="24"/>
          <w:szCs w:val="24"/>
          <w:vertAlign w:val="subscript"/>
        </w:rPr>
        <w:t>2</w:t>
      </w:r>
      <w:r>
        <w:rPr>
          <w:rFonts w:ascii="Times New Roman" w:hAnsi="Times New Roman" w:cs="Times New Roman"/>
          <w:sz w:val="24"/>
          <w:szCs w:val="24"/>
        </w:rPr>
        <w:t>O was blended at high speed in a blender</w:t>
      </w:r>
      <w:r w:rsidR="00191D8D">
        <w:rPr>
          <w:rFonts w:ascii="Times New Roman" w:hAnsi="Times New Roman" w:cs="Times New Roman"/>
          <w:sz w:val="24"/>
          <w:szCs w:val="24"/>
        </w:rPr>
        <w:t xml:space="preserve"> for 1 min, and 5 ml of the </w:t>
      </w:r>
      <w:r>
        <w:rPr>
          <w:rFonts w:ascii="Times New Roman" w:hAnsi="Times New Roman" w:cs="Times New Roman"/>
          <w:sz w:val="24"/>
          <w:szCs w:val="24"/>
        </w:rPr>
        <w:t>slurry was diluted with 5 ml of dH</w:t>
      </w:r>
      <w:r w:rsidRPr="000A167C">
        <w:rPr>
          <w:rFonts w:ascii="Times New Roman" w:hAnsi="Times New Roman" w:cs="Times New Roman"/>
          <w:sz w:val="24"/>
          <w:szCs w:val="24"/>
          <w:vertAlign w:val="subscript"/>
        </w:rPr>
        <w:t>2</w:t>
      </w:r>
      <w:r>
        <w:rPr>
          <w:rFonts w:ascii="Times New Roman" w:hAnsi="Times New Roman" w:cs="Times New Roman"/>
          <w:sz w:val="24"/>
          <w:szCs w:val="24"/>
        </w:rPr>
        <w:t>O, an</w:t>
      </w:r>
      <w:r w:rsidR="00191D8D">
        <w:rPr>
          <w:rFonts w:ascii="Times New Roman" w:hAnsi="Times New Roman" w:cs="Times New Roman"/>
          <w:sz w:val="24"/>
          <w:szCs w:val="24"/>
        </w:rPr>
        <w:t xml:space="preserve">d then 1 ml of the diluted </w:t>
      </w:r>
      <w:r>
        <w:rPr>
          <w:rFonts w:ascii="Times New Roman" w:hAnsi="Times New Roman" w:cs="Times New Roman"/>
          <w:sz w:val="24"/>
          <w:szCs w:val="24"/>
        </w:rPr>
        <w:t>slurry was added to 1 ml of formalin, 1 ml of stain (0.002 g ml</w:t>
      </w:r>
      <w:r w:rsidRPr="005E3CF7">
        <w:rPr>
          <w:rFonts w:ascii="Times New Roman" w:hAnsi="Times New Roman" w:cs="Times New Roman"/>
          <w:sz w:val="24"/>
          <w:szCs w:val="24"/>
          <w:vertAlign w:val="superscript"/>
        </w:rPr>
        <w:t>-1</w:t>
      </w:r>
      <w:r>
        <w:rPr>
          <w:rFonts w:ascii="Times New Roman" w:hAnsi="Times New Roman" w:cs="Times New Roman"/>
          <w:sz w:val="24"/>
          <w:szCs w:val="24"/>
        </w:rPr>
        <w:t>) and 7 ml of dH</w:t>
      </w:r>
      <w:r w:rsidRPr="000A167C">
        <w:rPr>
          <w:rFonts w:ascii="Times New Roman" w:hAnsi="Times New Roman" w:cs="Times New Roman"/>
          <w:sz w:val="24"/>
          <w:szCs w:val="24"/>
          <w:vertAlign w:val="subscript"/>
        </w:rPr>
        <w:t>2</w:t>
      </w:r>
      <w:r>
        <w:rPr>
          <w:rFonts w:ascii="Times New Roman" w:hAnsi="Times New Roman" w:cs="Times New Roman"/>
          <w:sz w:val="24"/>
          <w:szCs w:val="24"/>
        </w:rPr>
        <w:t>O. Samples were incubated in the dark at room temperature for 2 hours and stored at 4°C until further processed. Samples were filter</w:t>
      </w:r>
      <w:r w:rsidR="00BB2EC9">
        <w:rPr>
          <w:rFonts w:ascii="Times New Roman" w:hAnsi="Times New Roman" w:cs="Times New Roman"/>
          <w:sz w:val="24"/>
          <w:szCs w:val="24"/>
        </w:rPr>
        <w:t>ed</w:t>
      </w:r>
      <w:r>
        <w:rPr>
          <w:rFonts w:ascii="Times New Roman" w:hAnsi="Times New Roman" w:cs="Times New Roman"/>
          <w:sz w:val="24"/>
          <w:szCs w:val="24"/>
        </w:rPr>
        <w:t xml:space="preserve"> th</w:t>
      </w:r>
      <w:r w:rsidR="00BB2EC9">
        <w:rPr>
          <w:rFonts w:ascii="Times New Roman" w:hAnsi="Times New Roman" w:cs="Times New Roman"/>
          <w:sz w:val="24"/>
          <w:szCs w:val="24"/>
        </w:rPr>
        <w:t xml:space="preserve">rough a 25 mm diameter black 1 </w:t>
      </w:r>
      <w:r w:rsidR="00BB2EC9">
        <w:rPr>
          <w:rFonts w:ascii="Times New Roman" w:hAnsi="Times New Roman" w:cs="Times New Roman"/>
          <w:sz w:val="24"/>
          <w:szCs w:val="24"/>
        </w:rPr>
        <w:sym w:font="Symbol" w:char="F06D"/>
      </w:r>
      <w:r>
        <w:rPr>
          <w:rFonts w:ascii="Times New Roman" w:hAnsi="Times New Roman" w:cs="Times New Roman"/>
          <w:sz w:val="24"/>
          <w:szCs w:val="24"/>
        </w:rPr>
        <w:t>m pore size polycarbonate filter (</w:t>
      </w:r>
      <w:proofErr w:type="spellStart"/>
      <w:r>
        <w:rPr>
          <w:rFonts w:ascii="Times New Roman" w:hAnsi="Times New Roman" w:cs="Times New Roman"/>
          <w:sz w:val="24"/>
          <w:szCs w:val="24"/>
        </w:rPr>
        <w:t>Osmonics</w:t>
      </w:r>
      <w:proofErr w:type="spellEnd"/>
      <w:r>
        <w:rPr>
          <w:rFonts w:ascii="Times New Roman" w:hAnsi="Times New Roman" w:cs="Times New Roman"/>
          <w:sz w:val="24"/>
          <w:szCs w:val="24"/>
        </w:rPr>
        <w:t xml:space="preserve"> Inc., </w:t>
      </w:r>
      <w:r w:rsidR="00F66F4F" w:rsidRPr="00F66F4F">
        <w:rPr>
          <w:rFonts w:ascii="Times New Roman" w:eastAsiaTheme="minorEastAsia" w:hAnsi="Times New Roman" w:cs="Times New Roman"/>
          <w:color w:val="000000"/>
          <w:sz w:val="24"/>
          <w:szCs w:val="24"/>
          <w:lang w:val="en-US"/>
        </w:rPr>
        <w:t>Minnetonka, MN,</w:t>
      </w:r>
      <w:r w:rsidR="00F66F4F">
        <w:rPr>
          <w:rFonts w:ascii="Helvetica" w:eastAsiaTheme="minorEastAsia" w:hAnsi="Helvetica" w:cs="Helvetica"/>
          <w:color w:val="000000"/>
          <w:sz w:val="24"/>
          <w:szCs w:val="24"/>
          <w:lang w:val="en-US"/>
        </w:rPr>
        <w:t xml:space="preserve"> </w:t>
      </w:r>
      <w:r>
        <w:rPr>
          <w:rFonts w:ascii="Times New Roman" w:hAnsi="Times New Roman" w:cs="Times New Roman"/>
          <w:sz w:val="24"/>
          <w:szCs w:val="24"/>
        </w:rPr>
        <w:t>USA) and rinsed three times with 3 ml of dH</w:t>
      </w:r>
      <w:r w:rsidRPr="00C4415F">
        <w:rPr>
          <w:rFonts w:ascii="Times New Roman" w:hAnsi="Times New Roman" w:cs="Times New Roman"/>
          <w:sz w:val="24"/>
          <w:szCs w:val="24"/>
          <w:vertAlign w:val="subscript"/>
        </w:rPr>
        <w:t>2</w:t>
      </w:r>
      <w:r>
        <w:rPr>
          <w:rFonts w:ascii="Times New Roman" w:hAnsi="Times New Roman" w:cs="Times New Roman"/>
          <w:sz w:val="24"/>
          <w:szCs w:val="24"/>
        </w:rPr>
        <w:t>O. The filters were placed on slides with immersion oil and five transects across the filter, for a total of 25 gridded fields (100 mm</w:t>
      </w:r>
      <w:r w:rsidRPr="00627021">
        <w:rPr>
          <w:rFonts w:ascii="Times New Roman" w:hAnsi="Times New Roman" w:cs="Times New Roman"/>
          <w:sz w:val="24"/>
          <w:szCs w:val="24"/>
          <w:vertAlign w:val="superscript"/>
        </w:rPr>
        <w:t>2</w:t>
      </w:r>
      <w:r>
        <w:rPr>
          <w:rFonts w:ascii="Times New Roman" w:hAnsi="Times New Roman" w:cs="Times New Roman"/>
          <w:sz w:val="24"/>
          <w:szCs w:val="24"/>
          <w:vertAlign w:val="superscript"/>
        </w:rPr>
        <w:t xml:space="preserve"> </w:t>
      </w:r>
      <w:r w:rsidR="00F84115">
        <w:rPr>
          <w:rFonts w:ascii="Times New Roman" w:hAnsi="Times New Roman" w:cs="Times New Roman"/>
          <w:sz w:val="24"/>
          <w:szCs w:val="24"/>
        </w:rPr>
        <w:t>grid area), at 20</w:t>
      </w:r>
      <w:r w:rsidR="00BD7422">
        <w:rPr>
          <w:rFonts w:ascii="Times New Roman" w:hAnsi="Times New Roman" w:cs="Times New Roman"/>
          <w:sz w:val="24"/>
          <w:szCs w:val="24"/>
        </w:rPr>
        <w:t>0</w:t>
      </w:r>
      <w:r>
        <w:rPr>
          <w:rFonts w:ascii="Times New Roman" w:hAnsi="Times New Roman" w:cs="Times New Roman"/>
          <w:sz w:val="24"/>
          <w:szCs w:val="24"/>
        </w:rPr>
        <w:t>x magnification were viewed under a UV illuminated microscope (Olympus BX61</w:t>
      </w:r>
      <w:r w:rsidR="00F66F4F" w:rsidRPr="00F66F4F">
        <w:rPr>
          <w:rFonts w:ascii="Times New Roman" w:eastAsiaTheme="minorEastAsia" w:hAnsi="Times New Roman" w:cs="Times New Roman"/>
          <w:color w:val="000000"/>
          <w:sz w:val="24"/>
          <w:szCs w:val="24"/>
          <w:lang w:val="en-US"/>
        </w:rPr>
        <w:t>; Olympus Co., Tokyo, Japan</w:t>
      </w:r>
      <w:r w:rsidRPr="00F66F4F">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Hyphal</w:t>
      </w:r>
      <w:proofErr w:type="spellEnd"/>
      <w:r>
        <w:rPr>
          <w:rFonts w:ascii="Times New Roman" w:hAnsi="Times New Roman" w:cs="Times New Roman"/>
          <w:sz w:val="24"/>
          <w:szCs w:val="24"/>
        </w:rPr>
        <w:t xml:space="preserve"> length (H) was calculated using the equation H = (IπA)/(2L) where I is the average number of intersections per grid, A is the grid </w:t>
      </w:r>
      <w:r>
        <w:rPr>
          <w:rFonts w:ascii="Times New Roman" w:hAnsi="Times New Roman" w:cs="Times New Roman"/>
          <w:sz w:val="24"/>
          <w:szCs w:val="24"/>
        </w:rPr>
        <w:lastRenderedPageBreak/>
        <w:t>area, and L is the total length of the grid lines. Then, the total length of fungal hyphae (F) (m g</w:t>
      </w:r>
      <w:r w:rsidRPr="003937CA">
        <w:rPr>
          <w:rFonts w:ascii="Times New Roman" w:hAnsi="Times New Roman" w:cs="Times New Roman"/>
          <w:sz w:val="24"/>
          <w:szCs w:val="24"/>
          <w:vertAlign w:val="superscript"/>
        </w:rPr>
        <w:t>-1</w:t>
      </w:r>
      <w:r>
        <w:rPr>
          <w:rFonts w:ascii="Times New Roman" w:hAnsi="Times New Roman" w:cs="Times New Roman"/>
          <w:sz w:val="24"/>
          <w:szCs w:val="24"/>
        </w:rPr>
        <w:t xml:space="preserve">of </w:t>
      </w:r>
      <w:r w:rsidR="002F07A5">
        <w:rPr>
          <w:rFonts w:ascii="Times New Roman" w:hAnsi="Times New Roman" w:cs="Times New Roman"/>
          <w:sz w:val="24"/>
          <w:szCs w:val="24"/>
        </w:rPr>
        <w:t>soil</w:t>
      </w:r>
      <w:r>
        <w:rPr>
          <w:rFonts w:ascii="Times New Roman" w:hAnsi="Times New Roman" w:cs="Times New Roman"/>
          <w:sz w:val="24"/>
          <w:szCs w:val="24"/>
        </w:rPr>
        <w:t>) was calculated using the equation F = H10</w:t>
      </w:r>
      <w:r w:rsidRPr="003937CA">
        <w:rPr>
          <w:rFonts w:ascii="Times New Roman" w:hAnsi="Times New Roman" w:cs="Times New Roman"/>
          <w:sz w:val="24"/>
          <w:szCs w:val="24"/>
          <w:vertAlign w:val="superscript"/>
        </w:rPr>
        <w:t>-6</w:t>
      </w:r>
      <w:r>
        <w:rPr>
          <w:rFonts w:ascii="Times New Roman" w:hAnsi="Times New Roman" w:cs="Times New Roman"/>
          <w:sz w:val="24"/>
          <w:szCs w:val="24"/>
        </w:rPr>
        <w:t xml:space="preserve"> (A/B) (1/S) where A is the area of the filter, B is the grid a</w:t>
      </w:r>
      <w:r w:rsidR="00191D8D">
        <w:rPr>
          <w:rFonts w:ascii="Times New Roman" w:hAnsi="Times New Roman" w:cs="Times New Roman"/>
          <w:sz w:val="24"/>
          <w:szCs w:val="24"/>
        </w:rPr>
        <w:t xml:space="preserve">rea, and S is the amount of </w:t>
      </w:r>
      <w:r w:rsidR="002F07A5">
        <w:rPr>
          <w:rFonts w:ascii="Times New Roman" w:hAnsi="Times New Roman" w:cs="Times New Roman"/>
          <w:sz w:val="24"/>
          <w:szCs w:val="24"/>
        </w:rPr>
        <w:t>soil</w:t>
      </w:r>
      <w:r>
        <w:rPr>
          <w:rFonts w:ascii="Times New Roman" w:hAnsi="Times New Roman" w:cs="Times New Roman"/>
          <w:sz w:val="24"/>
          <w:szCs w:val="24"/>
        </w:rPr>
        <w:t xml:space="preserve"> filtered (</w:t>
      </w:r>
      <w:proofErr w:type="spellStart"/>
      <w:r>
        <w:rPr>
          <w:rFonts w:ascii="Times New Roman" w:hAnsi="Times New Roman" w:cs="Times New Roman"/>
          <w:sz w:val="24"/>
          <w:szCs w:val="24"/>
        </w:rPr>
        <w:t>Bloem</w:t>
      </w:r>
      <w:proofErr w:type="spellEnd"/>
      <w:r>
        <w:rPr>
          <w:rFonts w:ascii="Times New Roman" w:hAnsi="Times New Roman" w:cs="Times New Roman"/>
          <w:sz w:val="24"/>
          <w:szCs w:val="24"/>
        </w:rPr>
        <w:t xml:space="preserve"> </w:t>
      </w:r>
      <w:r w:rsidRPr="00937E64">
        <w:rPr>
          <w:rFonts w:ascii="Times New Roman" w:hAnsi="Times New Roman" w:cs="Times New Roman"/>
          <w:i/>
          <w:sz w:val="24"/>
          <w:szCs w:val="24"/>
        </w:rPr>
        <w:t>et al</w:t>
      </w:r>
      <w:r>
        <w:rPr>
          <w:rFonts w:ascii="Times New Roman" w:hAnsi="Times New Roman" w:cs="Times New Roman"/>
          <w:sz w:val="24"/>
          <w:szCs w:val="24"/>
        </w:rPr>
        <w:t xml:space="preserve">., 1995). </w:t>
      </w:r>
    </w:p>
    <w:p w14:paraId="6A1BB3DD" w14:textId="77777777" w:rsidR="003934CD" w:rsidRDefault="003934CD" w:rsidP="00506F80">
      <w:pPr>
        <w:spacing w:after="0" w:line="480" w:lineRule="auto"/>
        <w:jc w:val="both"/>
        <w:rPr>
          <w:rFonts w:ascii="Times New Roman" w:hAnsi="Times New Roman" w:cs="Times New Roman"/>
          <w:sz w:val="24"/>
          <w:szCs w:val="24"/>
        </w:rPr>
      </w:pPr>
    </w:p>
    <w:p w14:paraId="011DB495" w14:textId="17F7879C" w:rsidR="003934CD" w:rsidRPr="00E01917" w:rsidRDefault="00191D8D" w:rsidP="00506F80">
      <w:pPr>
        <w:spacing w:after="0" w:line="480" w:lineRule="auto"/>
        <w:jc w:val="both"/>
        <w:rPr>
          <w:rFonts w:ascii="Times New Roman" w:hAnsi="Times New Roman" w:cs="Times New Roman"/>
          <w:i/>
          <w:sz w:val="24"/>
          <w:szCs w:val="24"/>
        </w:rPr>
      </w:pPr>
      <w:r w:rsidRPr="00E01917">
        <w:rPr>
          <w:rFonts w:ascii="Times New Roman" w:hAnsi="Times New Roman" w:cs="Times New Roman"/>
          <w:i/>
          <w:sz w:val="24"/>
          <w:szCs w:val="24"/>
        </w:rPr>
        <w:t>N</w:t>
      </w:r>
      <w:r w:rsidR="00BD4E8B" w:rsidRPr="00E01917">
        <w:rPr>
          <w:rFonts w:ascii="Times New Roman" w:hAnsi="Times New Roman" w:cs="Times New Roman"/>
          <w:i/>
          <w:sz w:val="24"/>
          <w:szCs w:val="24"/>
        </w:rPr>
        <w:t xml:space="preserve">utrient </w:t>
      </w:r>
      <w:r w:rsidR="00C15156">
        <w:rPr>
          <w:rFonts w:ascii="Times New Roman" w:hAnsi="Times New Roman" w:cs="Times New Roman"/>
          <w:i/>
          <w:sz w:val="24"/>
          <w:szCs w:val="24"/>
        </w:rPr>
        <w:t>retention ability of microcosms</w:t>
      </w:r>
    </w:p>
    <w:p w14:paraId="340D27BD" w14:textId="1E46661B" w:rsidR="003934CD" w:rsidRDefault="006E563D" w:rsidP="00506F8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One week before microcosm harvest, 40 ml of 1.0 g l</w:t>
      </w:r>
      <w:r w:rsidRPr="0007535E">
        <w:rPr>
          <w:rFonts w:ascii="Times New Roman" w:hAnsi="Times New Roman" w:cs="Times New Roman"/>
          <w:sz w:val="24"/>
          <w:szCs w:val="24"/>
          <w:vertAlign w:val="superscript"/>
        </w:rPr>
        <w:t>-1</w:t>
      </w:r>
      <w:r>
        <w:rPr>
          <w:rFonts w:ascii="Times New Roman" w:hAnsi="Times New Roman" w:cs="Times New Roman"/>
          <w:sz w:val="24"/>
          <w:szCs w:val="24"/>
        </w:rPr>
        <w:t xml:space="preserve"> glucose MMN was added to each microcosm</w:t>
      </w:r>
      <w:r w:rsidR="005F1987">
        <w:rPr>
          <w:rFonts w:ascii="Times New Roman" w:hAnsi="Times New Roman" w:cs="Times New Roman"/>
          <w:sz w:val="24"/>
          <w:szCs w:val="24"/>
        </w:rPr>
        <w:t xml:space="preserve"> </w:t>
      </w:r>
      <w:r w:rsidR="00C15156">
        <w:rPr>
          <w:rFonts w:ascii="Times New Roman" w:hAnsi="Times New Roman" w:cs="Times New Roman"/>
          <w:sz w:val="24"/>
          <w:szCs w:val="24"/>
        </w:rPr>
        <w:t xml:space="preserve">as an assay of </w:t>
      </w:r>
      <w:r w:rsidR="008A7401">
        <w:rPr>
          <w:rFonts w:ascii="Times New Roman" w:hAnsi="Times New Roman" w:cs="Times New Roman"/>
          <w:sz w:val="24"/>
          <w:szCs w:val="24"/>
        </w:rPr>
        <w:t xml:space="preserve">the ability </w:t>
      </w:r>
      <w:r w:rsidR="003144F2">
        <w:rPr>
          <w:rFonts w:ascii="Times New Roman" w:hAnsi="Times New Roman" w:cs="Times New Roman"/>
          <w:sz w:val="24"/>
          <w:szCs w:val="24"/>
        </w:rPr>
        <w:t xml:space="preserve">of </w:t>
      </w:r>
      <w:r w:rsidR="00C15156">
        <w:rPr>
          <w:rFonts w:ascii="Times New Roman" w:hAnsi="Times New Roman" w:cs="Times New Roman"/>
          <w:sz w:val="24"/>
          <w:szCs w:val="24"/>
        </w:rPr>
        <w:t>the</w:t>
      </w:r>
      <w:r w:rsidR="008A7401">
        <w:rPr>
          <w:rFonts w:ascii="Times New Roman" w:hAnsi="Times New Roman" w:cs="Times New Roman"/>
          <w:sz w:val="24"/>
          <w:szCs w:val="24"/>
        </w:rPr>
        <w:t xml:space="preserve"> system</w:t>
      </w:r>
      <w:r w:rsidR="00C15156">
        <w:rPr>
          <w:rFonts w:ascii="Times New Roman" w:hAnsi="Times New Roman" w:cs="Times New Roman"/>
          <w:sz w:val="24"/>
          <w:szCs w:val="24"/>
        </w:rPr>
        <w:t>s</w:t>
      </w:r>
      <w:r w:rsidR="008A7401">
        <w:rPr>
          <w:rFonts w:ascii="Times New Roman" w:hAnsi="Times New Roman" w:cs="Times New Roman"/>
          <w:sz w:val="24"/>
          <w:szCs w:val="24"/>
        </w:rPr>
        <w:t xml:space="preserve"> to retain added nutrients</w:t>
      </w:r>
      <w:r>
        <w:rPr>
          <w:rFonts w:ascii="Times New Roman" w:hAnsi="Times New Roman" w:cs="Times New Roman"/>
          <w:sz w:val="24"/>
          <w:szCs w:val="24"/>
        </w:rPr>
        <w:t xml:space="preserve">. Prior to harvest, the </w:t>
      </w:r>
      <w:r w:rsidR="002F07A5">
        <w:rPr>
          <w:rFonts w:ascii="Times New Roman" w:hAnsi="Times New Roman" w:cs="Times New Roman"/>
          <w:sz w:val="24"/>
          <w:szCs w:val="24"/>
        </w:rPr>
        <w:t>soil</w:t>
      </w:r>
      <w:r w:rsidR="00B3540C">
        <w:rPr>
          <w:rFonts w:ascii="Times New Roman" w:hAnsi="Times New Roman" w:cs="Times New Roman"/>
          <w:sz w:val="24"/>
          <w:szCs w:val="24"/>
        </w:rPr>
        <w:t xml:space="preserve"> moisture content was adjusted</w:t>
      </w:r>
      <w:r>
        <w:rPr>
          <w:rFonts w:ascii="Times New Roman" w:hAnsi="Times New Roman" w:cs="Times New Roman"/>
          <w:sz w:val="24"/>
          <w:szCs w:val="24"/>
        </w:rPr>
        <w:t xml:space="preserve"> </w:t>
      </w:r>
      <w:r w:rsidR="007D593F">
        <w:rPr>
          <w:rFonts w:ascii="Times New Roman" w:hAnsi="Times New Roman" w:cs="Times New Roman"/>
          <w:sz w:val="24"/>
          <w:szCs w:val="24"/>
        </w:rPr>
        <w:t>to 80%</w:t>
      </w:r>
      <w:r w:rsidR="007E64A2">
        <w:rPr>
          <w:rFonts w:ascii="Times New Roman" w:hAnsi="Times New Roman" w:cs="Times New Roman"/>
          <w:sz w:val="24"/>
          <w:szCs w:val="24"/>
        </w:rPr>
        <w:t>, a</w:t>
      </w:r>
      <w:r w:rsidR="00B3540C">
        <w:rPr>
          <w:rFonts w:ascii="Times New Roman" w:hAnsi="Times New Roman" w:cs="Times New Roman"/>
          <w:sz w:val="24"/>
          <w:szCs w:val="24"/>
        </w:rPr>
        <w:t xml:space="preserve">fter which </w:t>
      </w:r>
      <w:r w:rsidR="00B3540C" w:rsidRPr="006D053C">
        <w:rPr>
          <w:rFonts w:ascii="Times New Roman" w:hAnsi="Times New Roman" w:cs="Times New Roman"/>
          <w:sz w:val="24"/>
          <w:szCs w:val="24"/>
        </w:rPr>
        <w:t>100</w:t>
      </w:r>
      <w:r w:rsidR="008A728A">
        <w:rPr>
          <w:rFonts w:ascii="Times New Roman" w:hAnsi="Times New Roman" w:cs="Times New Roman"/>
          <w:sz w:val="24"/>
          <w:szCs w:val="24"/>
        </w:rPr>
        <w:t xml:space="preserve"> </w:t>
      </w:r>
      <w:r w:rsidR="002B5642">
        <w:rPr>
          <w:rFonts w:ascii="Times New Roman" w:hAnsi="Times New Roman" w:cs="Times New Roman"/>
          <w:sz w:val="24"/>
          <w:szCs w:val="24"/>
        </w:rPr>
        <w:t>ml of dH</w:t>
      </w:r>
      <w:r w:rsidR="002B5642" w:rsidRPr="00D609F3">
        <w:rPr>
          <w:rFonts w:ascii="Times New Roman" w:hAnsi="Times New Roman" w:cs="Times New Roman"/>
          <w:sz w:val="24"/>
          <w:szCs w:val="24"/>
          <w:vertAlign w:val="subscript"/>
        </w:rPr>
        <w:t>2</w:t>
      </w:r>
      <w:r w:rsidR="002B5642">
        <w:rPr>
          <w:rFonts w:ascii="Times New Roman" w:hAnsi="Times New Roman" w:cs="Times New Roman"/>
          <w:sz w:val="24"/>
          <w:szCs w:val="24"/>
        </w:rPr>
        <w:t xml:space="preserve">O </w:t>
      </w:r>
      <w:r w:rsidR="007F70B4">
        <w:rPr>
          <w:rFonts w:ascii="Times New Roman" w:hAnsi="Times New Roman" w:cs="Times New Roman"/>
          <w:sz w:val="24"/>
          <w:szCs w:val="24"/>
        </w:rPr>
        <w:t xml:space="preserve">was </w:t>
      </w:r>
      <w:r w:rsidR="005322B0">
        <w:rPr>
          <w:rFonts w:ascii="Times New Roman" w:hAnsi="Times New Roman" w:cs="Times New Roman"/>
          <w:sz w:val="24"/>
          <w:szCs w:val="24"/>
        </w:rPr>
        <w:t xml:space="preserve">evenly </w:t>
      </w:r>
      <w:r w:rsidR="007F70B4">
        <w:rPr>
          <w:rFonts w:ascii="Times New Roman" w:hAnsi="Times New Roman" w:cs="Times New Roman"/>
          <w:sz w:val="24"/>
          <w:szCs w:val="24"/>
        </w:rPr>
        <w:t xml:space="preserve">distributed into each microcosm, and leachate was collected into sterile plastic </w:t>
      </w:r>
      <w:r w:rsidR="00C05007">
        <w:rPr>
          <w:rFonts w:ascii="Times New Roman" w:hAnsi="Times New Roman" w:cs="Times New Roman"/>
          <w:sz w:val="24"/>
          <w:szCs w:val="24"/>
        </w:rPr>
        <w:t>tubes</w:t>
      </w:r>
      <w:r w:rsidR="007F70B4">
        <w:rPr>
          <w:rFonts w:ascii="Times New Roman" w:hAnsi="Times New Roman" w:cs="Times New Roman"/>
          <w:sz w:val="24"/>
          <w:szCs w:val="24"/>
        </w:rPr>
        <w:t xml:space="preserve">. Immediately after collection, the leachate </w:t>
      </w:r>
      <w:r w:rsidR="005C45BC">
        <w:rPr>
          <w:rFonts w:ascii="Times New Roman" w:hAnsi="Times New Roman" w:cs="Times New Roman"/>
          <w:sz w:val="24"/>
          <w:szCs w:val="24"/>
        </w:rPr>
        <w:t xml:space="preserve">was </w:t>
      </w:r>
      <w:r w:rsidR="0053329C">
        <w:rPr>
          <w:rFonts w:ascii="Times New Roman" w:hAnsi="Times New Roman" w:cs="Times New Roman"/>
          <w:sz w:val="24"/>
          <w:szCs w:val="24"/>
        </w:rPr>
        <w:t>passed through</w:t>
      </w:r>
      <w:r w:rsidR="003F5C02" w:rsidRPr="00144B4F">
        <w:rPr>
          <w:rFonts w:ascii="Times New Roman" w:hAnsi="Times New Roman" w:cs="Times New Roman"/>
          <w:sz w:val="24"/>
          <w:szCs w:val="24"/>
        </w:rPr>
        <w:t xml:space="preserve"> </w:t>
      </w:r>
      <w:r w:rsidR="003F5C02" w:rsidRPr="0053329C">
        <w:rPr>
          <w:rFonts w:ascii="Times New Roman" w:hAnsi="Times New Roman" w:cs="Times New Roman"/>
          <w:sz w:val="24"/>
          <w:szCs w:val="24"/>
        </w:rPr>
        <w:t>sterile syringe</w:t>
      </w:r>
      <w:r w:rsidR="00B93EF4">
        <w:rPr>
          <w:rFonts w:ascii="Times New Roman" w:hAnsi="Times New Roman" w:cs="Times New Roman"/>
          <w:sz w:val="24"/>
          <w:szCs w:val="24"/>
        </w:rPr>
        <w:t xml:space="preserve"> 0.45 </w:t>
      </w:r>
      <w:proofErr w:type="spellStart"/>
      <w:r w:rsidR="00B93EF4" w:rsidRPr="00B93EF4">
        <w:rPr>
          <w:rFonts w:ascii="Times New Roman" w:hAnsi="Times New Roman" w:cs="Times New Roman"/>
          <w:color w:val="000000"/>
          <w:sz w:val="24"/>
          <w:szCs w:val="24"/>
        </w:rPr>
        <w:t>μ</w:t>
      </w:r>
      <w:r w:rsidR="00B93EF4" w:rsidRPr="0053329C">
        <w:rPr>
          <w:rFonts w:ascii="Times New Roman" w:hAnsi="Times New Roman" w:cs="Times New Roman"/>
          <w:sz w:val="24"/>
          <w:szCs w:val="24"/>
        </w:rPr>
        <w:t>m</w:t>
      </w:r>
      <w:proofErr w:type="spellEnd"/>
      <w:r w:rsidR="00B93EF4" w:rsidRPr="0053329C">
        <w:rPr>
          <w:rFonts w:ascii="Times New Roman" w:hAnsi="Times New Roman" w:cs="Times New Roman"/>
          <w:sz w:val="24"/>
          <w:szCs w:val="24"/>
        </w:rPr>
        <w:t xml:space="preserve"> pore size </w:t>
      </w:r>
      <w:r w:rsidR="00B93EF4">
        <w:rPr>
          <w:rFonts w:ascii="Times New Roman" w:hAnsi="Times New Roman" w:cs="Times New Roman"/>
          <w:sz w:val="24"/>
          <w:szCs w:val="24"/>
        </w:rPr>
        <w:t>filters (</w:t>
      </w:r>
      <w:r w:rsidR="0053329C" w:rsidRPr="0053329C">
        <w:rPr>
          <w:rFonts w:ascii="Times New Roman" w:hAnsi="Times New Roman" w:cs="Times New Roman"/>
          <w:sz w:val="24"/>
          <w:szCs w:val="24"/>
        </w:rPr>
        <w:t>mixed cellulose esters membrane</w:t>
      </w:r>
      <w:r w:rsidR="00B93EF4">
        <w:rPr>
          <w:rFonts w:ascii="Times New Roman" w:hAnsi="Times New Roman" w:cs="Times New Roman"/>
          <w:sz w:val="24"/>
          <w:szCs w:val="24"/>
        </w:rPr>
        <w:t>)</w:t>
      </w:r>
      <w:r w:rsidR="003F5C02" w:rsidRPr="0053329C">
        <w:rPr>
          <w:rFonts w:ascii="Times New Roman" w:hAnsi="Times New Roman" w:cs="Times New Roman"/>
          <w:sz w:val="24"/>
          <w:szCs w:val="24"/>
        </w:rPr>
        <w:t xml:space="preserve"> (</w:t>
      </w:r>
      <w:r w:rsidR="0053329C" w:rsidRPr="0053329C">
        <w:rPr>
          <w:rFonts w:ascii="Times New Roman" w:hAnsi="Times New Roman" w:cs="Times New Roman"/>
          <w:sz w:val="24"/>
          <w:szCs w:val="24"/>
        </w:rPr>
        <w:t xml:space="preserve">EMD Millipore, </w:t>
      </w:r>
      <w:r w:rsidR="003E0353" w:rsidRPr="003E0353">
        <w:rPr>
          <w:rFonts w:ascii="Times New Roman" w:eastAsiaTheme="minorEastAsia" w:hAnsi="Times New Roman" w:cs="Times New Roman"/>
          <w:color w:val="000000"/>
          <w:sz w:val="24"/>
          <w:szCs w:val="24"/>
          <w:lang w:val="en-US"/>
        </w:rPr>
        <w:t>Billerica,</w:t>
      </w:r>
      <w:r w:rsidR="003E0353">
        <w:rPr>
          <w:rFonts w:ascii="Helvetica" w:eastAsiaTheme="minorEastAsia" w:hAnsi="Helvetica" w:cs="Helvetica"/>
          <w:color w:val="000000"/>
          <w:sz w:val="24"/>
          <w:szCs w:val="24"/>
          <w:lang w:val="en-US"/>
        </w:rPr>
        <w:t xml:space="preserve"> </w:t>
      </w:r>
      <w:r w:rsidR="0053329C" w:rsidRPr="0053329C">
        <w:rPr>
          <w:rFonts w:ascii="Times New Roman" w:hAnsi="Times New Roman" w:cs="Times New Roman"/>
          <w:sz w:val="24"/>
          <w:szCs w:val="24"/>
        </w:rPr>
        <w:t>MA, USA</w:t>
      </w:r>
      <w:r w:rsidR="007F70B4" w:rsidRPr="0053329C">
        <w:rPr>
          <w:rFonts w:ascii="Times New Roman" w:hAnsi="Times New Roman" w:cs="Times New Roman"/>
          <w:sz w:val="24"/>
          <w:szCs w:val="24"/>
        </w:rPr>
        <w:t>)</w:t>
      </w:r>
      <w:r w:rsidR="005C45BC">
        <w:rPr>
          <w:rFonts w:ascii="Times New Roman" w:hAnsi="Times New Roman" w:cs="Times New Roman"/>
          <w:sz w:val="24"/>
          <w:szCs w:val="24"/>
        </w:rPr>
        <w:t>, total leachate volume was measured and</w:t>
      </w:r>
      <w:r w:rsidR="007F70B4">
        <w:rPr>
          <w:rFonts w:ascii="Times New Roman" w:hAnsi="Times New Roman" w:cs="Times New Roman"/>
          <w:sz w:val="24"/>
          <w:szCs w:val="24"/>
        </w:rPr>
        <w:t xml:space="preserve"> </w:t>
      </w:r>
      <w:r w:rsidR="00F93022">
        <w:rPr>
          <w:rFonts w:ascii="Times New Roman" w:hAnsi="Times New Roman" w:cs="Times New Roman"/>
          <w:sz w:val="24"/>
          <w:szCs w:val="24"/>
        </w:rPr>
        <w:t xml:space="preserve">samples </w:t>
      </w:r>
      <w:r w:rsidR="007F70B4">
        <w:rPr>
          <w:rFonts w:ascii="Times New Roman" w:hAnsi="Times New Roman" w:cs="Times New Roman"/>
          <w:sz w:val="24"/>
          <w:szCs w:val="24"/>
        </w:rPr>
        <w:t xml:space="preserve">stored at 4°C </w:t>
      </w:r>
      <w:r w:rsidR="00532B9D">
        <w:rPr>
          <w:rFonts w:ascii="Times New Roman" w:hAnsi="Times New Roman" w:cs="Times New Roman"/>
          <w:sz w:val="24"/>
          <w:szCs w:val="24"/>
        </w:rPr>
        <w:t xml:space="preserve">for three days </w:t>
      </w:r>
      <w:r w:rsidR="007F70B4">
        <w:rPr>
          <w:rFonts w:ascii="Times New Roman" w:hAnsi="Times New Roman" w:cs="Times New Roman"/>
          <w:sz w:val="24"/>
          <w:szCs w:val="24"/>
        </w:rPr>
        <w:t xml:space="preserve">until </w:t>
      </w:r>
      <w:r w:rsidR="007D2AEF">
        <w:rPr>
          <w:rFonts w:ascii="Times New Roman" w:hAnsi="Times New Roman" w:cs="Times New Roman"/>
          <w:sz w:val="24"/>
          <w:szCs w:val="24"/>
        </w:rPr>
        <w:t xml:space="preserve">nutrient content </w:t>
      </w:r>
      <w:r w:rsidR="007F70B4">
        <w:rPr>
          <w:rFonts w:ascii="Times New Roman" w:hAnsi="Times New Roman" w:cs="Times New Roman"/>
          <w:sz w:val="24"/>
          <w:szCs w:val="24"/>
        </w:rPr>
        <w:t>analysis.</w:t>
      </w:r>
      <w:r w:rsidR="007D2AEF">
        <w:rPr>
          <w:rFonts w:ascii="Times New Roman" w:hAnsi="Times New Roman" w:cs="Times New Roman"/>
          <w:sz w:val="24"/>
          <w:szCs w:val="24"/>
        </w:rPr>
        <w:t xml:space="preserve"> </w:t>
      </w:r>
      <w:r w:rsidR="00277F19">
        <w:rPr>
          <w:rFonts w:ascii="Times New Roman" w:hAnsi="Times New Roman" w:cs="Times New Roman"/>
          <w:sz w:val="24"/>
          <w:szCs w:val="24"/>
        </w:rPr>
        <w:t>Concentrations of</w:t>
      </w:r>
      <w:r w:rsidR="00555600">
        <w:rPr>
          <w:rFonts w:ascii="Times New Roman" w:hAnsi="Times New Roman" w:cs="Times New Roman"/>
          <w:sz w:val="24"/>
          <w:szCs w:val="24"/>
        </w:rPr>
        <w:t xml:space="preserve"> a</w:t>
      </w:r>
      <w:r w:rsidR="006D746C">
        <w:rPr>
          <w:rFonts w:ascii="Times New Roman" w:hAnsi="Times New Roman" w:cs="Times New Roman"/>
          <w:sz w:val="24"/>
          <w:szCs w:val="24"/>
        </w:rPr>
        <w:t xml:space="preserve">mmonium </w:t>
      </w:r>
      <w:r w:rsidR="009D19B5">
        <w:rPr>
          <w:rFonts w:ascii="Times New Roman" w:hAnsi="Times New Roman" w:cs="Times New Roman"/>
          <w:sz w:val="24"/>
          <w:szCs w:val="24"/>
        </w:rPr>
        <w:t>(NH</w:t>
      </w:r>
      <w:r w:rsidR="009D19B5" w:rsidRPr="006D746C">
        <w:rPr>
          <w:rFonts w:ascii="Times New Roman" w:hAnsi="Times New Roman" w:cs="Times New Roman"/>
          <w:sz w:val="24"/>
          <w:szCs w:val="24"/>
          <w:vertAlign w:val="subscript"/>
        </w:rPr>
        <w:t>4</w:t>
      </w:r>
      <w:r w:rsidR="009D19B5">
        <w:rPr>
          <w:rFonts w:ascii="Times New Roman" w:hAnsi="Times New Roman" w:cs="Times New Roman"/>
          <w:sz w:val="24"/>
          <w:szCs w:val="24"/>
        </w:rPr>
        <w:t xml:space="preserve">), </w:t>
      </w:r>
      <w:r w:rsidR="006D746C">
        <w:rPr>
          <w:rFonts w:ascii="Times New Roman" w:hAnsi="Times New Roman" w:cs="Times New Roman"/>
          <w:sz w:val="24"/>
          <w:szCs w:val="24"/>
        </w:rPr>
        <w:t xml:space="preserve">nitrate </w:t>
      </w:r>
      <w:r w:rsidR="009D19B5">
        <w:rPr>
          <w:rFonts w:ascii="Times New Roman" w:hAnsi="Times New Roman" w:cs="Times New Roman"/>
          <w:sz w:val="24"/>
          <w:szCs w:val="24"/>
        </w:rPr>
        <w:t>(NO</w:t>
      </w:r>
      <w:r w:rsidR="009D19B5" w:rsidRPr="006D746C">
        <w:rPr>
          <w:rFonts w:ascii="Times New Roman" w:hAnsi="Times New Roman" w:cs="Times New Roman"/>
          <w:sz w:val="24"/>
          <w:szCs w:val="24"/>
          <w:vertAlign w:val="subscript"/>
        </w:rPr>
        <w:t>3</w:t>
      </w:r>
      <w:r w:rsidR="009D19B5">
        <w:rPr>
          <w:rFonts w:ascii="Times New Roman" w:hAnsi="Times New Roman" w:cs="Times New Roman"/>
          <w:sz w:val="24"/>
          <w:szCs w:val="24"/>
        </w:rPr>
        <w:t xml:space="preserve">), total nitrogen (N), organic N, </w:t>
      </w:r>
      <w:r w:rsidR="006D746C">
        <w:rPr>
          <w:rFonts w:ascii="Times New Roman" w:hAnsi="Times New Roman" w:cs="Times New Roman"/>
          <w:sz w:val="24"/>
          <w:szCs w:val="24"/>
        </w:rPr>
        <w:t xml:space="preserve">phosphate </w:t>
      </w:r>
      <w:r w:rsidR="009D19B5">
        <w:rPr>
          <w:rFonts w:ascii="Times New Roman" w:hAnsi="Times New Roman" w:cs="Times New Roman"/>
          <w:sz w:val="24"/>
          <w:szCs w:val="24"/>
        </w:rPr>
        <w:t>(PO</w:t>
      </w:r>
      <w:r w:rsidR="009D19B5" w:rsidRPr="00C81319">
        <w:rPr>
          <w:rFonts w:ascii="Times New Roman" w:hAnsi="Times New Roman" w:cs="Times New Roman"/>
          <w:sz w:val="24"/>
          <w:szCs w:val="24"/>
          <w:vertAlign w:val="subscript"/>
        </w:rPr>
        <w:t>4</w:t>
      </w:r>
      <w:r w:rsidR="009D19B5">
        <w:rPr>
          <w:rFonts w:ascii="Times New Roman" w:hAnsi="Times New Roman" w:cs="Times New Roman"/>
          <w:sz w:val="24"/>
          <w:szCs w:val="24"/>
        </w:rPr>
        <w:t xml:space="preserve">), total phosphorus (P), organic P and dissolved organic carbon (DOC) </w:t>
      </w:r>
      <w:r w:rsidR="00277F19">
        <w:rPr>
          <w:rFonts w:ascii="Times New Roman" w:hAnsi="Times New Roman" w:cs="Times New Roman"/>
          <w:sz w:val="24"/>
          <w:szCs w:val="24"/>
        </w:rPr>
        <w:t xml:space="preserve">in leachates were determined </w:t>
      </w:r>
      <w:r w:rsidR="00555600">
        <w:rPr>
          <w:rFonts w:ascii="Times New Roman" w:hAnsi="Times New Roman" w:cs="Times New Roman"/>
          <w:sz w:val="24"/>
          <w:szCs w:val="24"/>
        </w:rPr>
        <w:t>from</w:t>
      </w:r>
      <w:r w:rsidR="002009C4">
        <w:rPr>
          <w:rFonts w:ascii="Times New Roman" w:hAnsi="Times New Roman" w:cs="Times New Roman"/>
          <w:sz w:val="24"/>
          <w:szCs w:val="24"/>
        </w:rPr>
        <w:t xml:space="preserve"> </w:t>
      </w:r>
      <w:r w:rsidR="00F024E9">
        <w:rPr>
          <w:rFonts w:ascii="Times New Roman" w:hAnsi="Times New Roman" w:cs="Times New Roman"/>
          <w:sz w:val="24"/>
          <w:szCs w:val="24"/>
        </w:rPr>
        <w:t xml:space="preserve">analyses </w:t>
      </w:r>
      <w:r w:rsidR="000E2B30">
        <w:rPr>
          <w:rFonts w:ascii="Times New Roman" w:hAnsi="Times New Roman" w:cs="Times New Roman"/>
          <w:sz w:val="24"/>
          <w:szCs w:val="24"/>
        </w:rPr>
        <w:t xml:space="preserve">on a colorimetric </w:t>
      </w:r>
      <w:proofErr w:type="spellStart"/>
      <w:r w:rsidR="000E2B30">
        <w:rPr>
          <w:rFonts w:ascii="Times New Roman" w:hAnsi="Times New Roman" w:cs="Times New Roman"/>
          <w:sz w:val="24"/>
          <w:szCs w:val="24"/>
        </w:rPr>
        <w:t>autoanalyz</w:t>
      </w:r>
      <w:r w:rsidR="00474A27" w:rsidRPr="00030A94">
        <w:rPr>
          <w:rFonts w:ascii="Times New Roman" w:hAnsi="Times New Roman" w:cs="Times New Roman"/>
          <w:sz w:val="24"/>
          <w:szCs w:val="24"/>
        </w:rPr>
        <w:t>er</w:t>
      </w:r>
      <w:proofErr w:type="spellEnd"/>
      <w:r w:rsidR="00474A27" w:rsidRPr="00030A94">
        <w:rPr>
          <w:rFonts w:ascii="Times New Roman" w:hAnsi="Times New Roman" w:cs="Times New Roman"/>
          <w:sz w:val="24"/>
          <w:szCs w:val="24"/>
        </w:rPr>
        <w:t xml:space="preserve"> (</w:t>
      </w:r>
      <w:proofErr w:type="spellStart"/>
      <w:r w:rsidR="002601FF" w:rsidRPr="00030A94">
        <w:rPr>
          <w:rFonts w:ascii="Times New Roman" w:hAnsi="Times New Roman" w:cs="Times New Roman"/>
          <w:sz w:val="24"/>
          <w:szCs w:val="24"/>
        </w:rPr>
        <w:t>Ska</w:t>
      </w:r>
      <w:r w:rsidR="00474A27" w:rsidRPr="00030A94">
        <w:rPr>
          <w:rFonts w:ascii="Times New Roman" w:hAnsi="Times New Roman" w:cs="Times New Roman"/>
          <w:sz w:val="24"/>
          <w:szCs w:val="24"/>
        </w:rPr>
        <w:t>lar</w:t>
      </w:r>
      <w:proofErr w:type="spellEnd"/>
      <w:r w:rsidR="00474A27" w:rsidRPr="00030A94">
        <w:rPr>
          <w:rFonts w:ascii="Times New Roman" w:hAnsi="Times New Roman" w:cs="Times New Roman"/>
          <w:sz w:val="24"/>
          <w:szCs w:val="24"/>
        </w:rPr>
        <w:t xml:space="preserve"> San</w:t>
      </w:r>
      <w:r w:rsidR="00474A27" w:rsidRPr="000E2B30">
        <w:rPr>
          <w:rFonts w:ascii="Times New Roman" w:hAnsi="Times New Roman" w:cs="Times New Roman"/>
          <w:sz w:val="24"/>
          <w:szCs w:val="24"/>
          <w:vertAlign w:val="superscript"/>
        </w:rPr>
        <w:t>++</w:t>
      </w:r>
      <w:r w:rsidR="00474A27" w:rsidRPr="00030A94">
        <w:rPr>
          <w:rFonts w:ascii="Times New Roman" w:hAnsi="Times New Roman" w:cs="Times New Roman"/>
          <w:sz w:val="24"/>
          <w:szCs w:val="24"/>
        </w:rPr>
        <w:t xml:space="preserve"> Continuous Flow </w:t>
      </w:r>
      <w:proofErr w:type="spellStart"/>
      <w:r w:rsidR="00474A27" w:rsidRPr="00030A94">
        <w:rPr>
          <w:rFonts w:ascii="Times New Roman" w:hAnsi="Times New Roman" w:cs="Times New Roman"/>
          <w:sz w:val="24"/>
          <w:szCs w:val="24"/>
        </w:rPr>
        <w:t>Analyz</w:t>
      </w:r>
      <w:r w:rsidR="002601FF" w:rsidRPr="00030A94">
        <w:rPr>
          <w:rFonts w:ascii="Times New Roman" w:hAnsi="Times New Roman" w:cs="Times New Roman"/>
          <w:sz w:val="24"/>
          <w:szCs w:val="24"/>
        </w:rPr>
        <w:t>er</w:t>
      </w:r>
      <w:proofErr w:type="spellEnd"/>
      <w:r w:rsidR="000E2B30">
        <w:rPr>
          <w:rFonts w:ascii="Times New Roman" w:hAnsi="Times New Roman" w:cs="Times New Roman"/>
          <w:sz w:val="24"/>
          <w:szCs w:val="24"/>
        </w:rPr>
        <w:t xml:space="preserve">; </w:t>
      </w:r>
      <w:proofErr w:type="spellStart"/>
      <w:r w:rsidR="000E2B30">
        <w:rPr>
          <w:rFonts w:ascii="Times New Roman" w:hAnsi="Times New Roman" w:cs="Times New Roman"/>
          <w:sz w:val="24"/>
          <w:szCs w:val="24"/>
        </w:rPr>
        <w:t>Skalar</w:t>
      </w:r>
      <w:proofErr w:type="spellEnd"/>
      <w:r w:rsidR="000E2B30">
        <w:rPr>
          <w:rFonts w:ascii="Times New Roman" w:hAnsi="Times New Roman" w:cs="Times New Roman"/>
          <w:sz w:val="24"/>
          <w:szCs w:val="24"/>
        </w:rPr>
        <w:t xml:space="preserve"> Analytical B.V., </w:t>
      </w:r>
      <w:r w:rsidR="003E0353" w:rsidRPr="003E0353">
        <w:rPr>
          <w:rFonts w:ascii="Times New Roman" w:eastAsiaTheme="minorEastAsia" w:hAnsi="Times New Roman" w:cs="Times New Roman"/>
          <w:color w:val="000000"/>
          <w:sz w:val="24"/>
          <w:szCs w:val="24"/>
          <w:lang w:val="en-US"/>
        </w:rPr>
        <w:t>Breda,</w:t>
      </w:r>
      <w:r w:rsidR="003E0353">
        <w:rPr>
          <w:rFonts w:ascii="Helvetica" w:eastAsiaTheme="minorEastAsia" w:hAnsi="Helvetica" w:cs="Helvetica"/>
          <w:color w:val="000000"/>
          <w:sz w:val="28"/>
          <w:szCs w:val="28"/>
          <w:lang w:val="en-US"/>
        </w:rPr>
        <w:t xml:space="preserve"> </w:t>
      </w:r>
      <w:r w:rsidR="000E2B30">
        <w:rPr>
          <w:rFonts w:ascii="Times New Roman" w:hAnsi="Times New Roman" w:cs="Times New Roman"/>
          <w:sz w:val="24"/>
          <w:szCs w:val="24"/>
        </w:rPr>
        <w:t>The Netherlands</w:t>
      </w:r>
      <w:r w:rsidR="00474A27" w:rsidRPr="00030A94">
        <w:rPr>
          <w:rFonts w:ascii="Times New Roman" w:hAnsi="Times New Roman" w:cs="Times New Roman"/>
          <w:sz w:val="24"/>
          <w:szCs w:val="24"/>
        </w:rPr>
        <w:t>)</w:t>
      </w:r>
      <w:r w:rsidR="00F024E9">
        <w:rPr>
          <w:rFonts w:ascii="Times New Roman" w:hAnsi="Times New Roman" w:cs="Times New Roman"/>
          <w:sz w:val="24"/>
          <w:szCs w:val="24"/>
        </w:rPr>
        <w:t xml:space="preserve"> </w:t>
      </w:r>
      <w:r w:rsidR="009D19B5" w:rsidRPr="00030A94">
        <w:rPr>
          <w:rFonts w:ascii="Times New Roman" w:hAnsi="Times New Roman" w:cs="Times New Roman"/>
          <w:sz w:val="24"/>
          <w:szCs w:val="24"/>
        </w:rPr>
        <w:t>at the James Hutton Institute, Aberdeen, UK.</w:t>
      </w:r>
      <w:r w:rsidR="009D19B5">
        <w:rPr>
          <w:rFonts w:ascii="Times New Roman" w:hAnsi="Times New Roman" w:cs="Times New Roman"/>
          <w:sz w:val="24"/>
          <w:szCs w:val="24"/>
        </w:rPr>
        <w:t xml:space="preserve"> </w:t>
      </w:r>
      <w:r w:rsidR="007F70B4">
        <w:rPr>
          <w:rFonts w:ascii="Times New Roman" w:hAnsi="Times New Roman" w:cs="Times New Roman"/>
          <w:sz w:val="24"/>
          <w:szCs w:val="24"/>
        </w:rPr>
        <w:t xml:space="preserve"> </w:t>
      </w:r>
    </w:p>
    <w:p w14:paraId="66E5C412" w14:textId="77777777" w:rsidR="00C3388E" w:rsidRDefault="00C3388E" w:rsidP="00506F80">
      <w:pPr>
        <w:spacing w:after="0" w:line="480" w:lineRule="auto"/>
        <w:jc w:val="both"/>
        <w:rPr>
          <w:rFonts w:ascii="Times New Roman" w:hAnsi="Times New Roman" w:cs="Times New Roman"/>
          <w:sz w:val="24"/>
          <w:szCs w:val="24"/>
        </w:rPr>
      </w:pPr>
    </w:p>
    <w:p w14:paraId="7D9F0041" w14:textId="116C61FD" w:rsidR="003934CD" w:rsidRPr="00E01917" w:rsidRDefault="000A15DA" w:rsidP="00506F80">
      <w:pPr>
        <w:spacing w:after="0" w:line="480" w:lineRule="auto"/>
        <w:jc w:val="both"/>
        <w:rPr>
          <w:rFonts w:ascii="Times New Roman" w:hAnsi="Times New Roman" w:cs="Times New Roman"/>
          <w:i/>
          <w:sz w:val="24"/>
          <w:szCs w:val="24"/>
        </w:rPr>
      </w:pPr>
      <w:r w:rsidRPr="00E01917">
        <w:rPr>
          <w:rFonts w:ascii="Times New Roman" w:hAnsi="Times New Roman" w:cs="Times New Roman"/>
          <w:i/>
          <w:sz w:val="24"/>
          <w:szCs w:val="24"/>
        </w:rPr>
        <w:t xml:space="preserve">Microcosm </w:t>
      </w:r>
      <w:r w:rsidR="001147B2">
        <w:rPr>
          <w:rFonts w:ascii="Times New Roman" w:hAnsi="Times New Roman" w:cs="Times New Roman"/>
          <w:i/>
          <w:sz w:val="24"/>
          <w:szCs w:val="24"/>
        </w:rPr>
        <w:t xml:space="preserve">soil </w:t>
      </w:r>
      <w:r w:rsidR="003934CD" w:rsidRPr="00E01917">
        <w:rPr>
          <w:rFonts w:ascii="Times New Roman" w:hAnsi="Times New Roman" w:cs="Times New Roman"/>
          <w:i/>
          <w:sz w:val="24"/>
          <w:szCs w:val="24"/>
        </w:rPr>
        <w:t>CO</w:t>
      </w:r>
      <w:r w:rsidR="003934CD" w:rsidRPr="00E01917">
        <w:rPr>
          <w:rFonts w:ascii="Times New Roman" w:hAnsi="Times New Roman" w:cs="Times New Roman"/>
          <w:i/>
          <w:sz w:val="24"/>
          <w:szCs w:val="24"/>
          <w:vertAlign w:val="subscript"/>
        </w:rPr>
        <w:t>2</w:t>
      </w:r>
      <w:r w:rsidR="00BD4E8B" w:rsidRPr="00E01917">
        <w:rPr>
          <w:rFonts w:ascii="Times New Roman" w:hAnsi="Times New Roman" w:cs="Times New Roman"/>
          <w:i/>
          <w:sz w:val="24"/>
          <w:szCs w:val="24"/>
        </w:rPr>
        <w:t xml:space="preserve"> e</w:t>
      </w:r>
      <w:r w:rsidR="004839A9" w:rsidRPr="00E01917">
        <w:rPr>
          <w:rFonts w:ascii="Times New Roman" w:hAnsi="Times New Roman" w:cs="Times New Roman"/>
          <w:i/>
          <w:sz w:val="24"/>
          <w:szCs w:val="24"/>
        </w:rPr>
        <w:t>ff</w:t>
      </w:r>
      <w:r w:rsidR="003934CD" w:rsidRPr="00E01917">
        <w:rPr>
          <w:rFonts w:ascii="Times New Roman" w:hAnsi="Times New Roman" w:cs="Times New Roman"/>
          <w:i/>
          <w:sz w:val="24"/>
          <w:szCs w:val="24"/>
        </w:rPr>
        <w:t>lux</w:t>
      </w:r>
      <w:r w:rsidR="00BD4E8B" w:rsidRPr="00E01917">
        <w:rPr>
          <w:rFonts w:ascii="Times New Roman" w:hAnsi="Times New Roman" w:cs="Times New Roman"/>
          <w:i/>
          <w:sz w:val="24"/>
          <w:szCs w:val="24"/>
        </w:rPr>
        <w:t xml:space="preserve"> m</w:t>
      </w:r>
      <w:r w:rsidR="00E334E7" w:rsidRPr="00E01917">
        <w:rPr>
          <w:rFonts w:ascii="Times New Roman" w:hAnsi="Times New Roman" w:cs="Times New Roman"/>
          <w:i/>
          <w:sz w:val="24"/>
          <w:szCs w:val="24"/>
        </w:rPr>
        <w:t>easurements</w:t>
      </w:r>
    </w:p>
    <w:p w14:paraId="7290D90D" w14:textId="3A622B6B" w:rsidR="0055688C" w:rsidRDefault="001147B2" w:rsidP="00506F80">
      <w:pPr>
        <w:spacing w:after="0" w:line="48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Soil </w:t>
      </w:r>
      <w:r w:rsidR="00FF1B80">
        <w:rPr>
          <w:rFonts w:ascii="Times New Roman" w:eastAsiaTheme="minorEastAsia" w:hAnsi="Times New Roman" w:cs="Times New Roman"/>
          <w:sz w:val="24"/>
          <w:szCs w:val="24"/>
          <w:lang w:val="en-US"/>
        </w:rPr>
        <w:t>CO</w:t>
      </w:r>
      <w:r w:rsidR="00FF1B80" w:rsidRPr="00A90DD0">
        <w:rPr>
          <w:rFonts w:ascii="Times New Roman" w:eastAsiaTheme="minorEastAsia" w:hAnsi="Times New Roman" w:cs="Times New Roman"/>
          <w:sz w:val="24"/>
          <w:szCs w:val="24"/>
          <w:vertAlign w:val="subscript"/>
          <w:lang w:val="en-US"/>
        </w:rPr>
        <w:t>2</w:t>
      </w:r>
      <w:r w:rsidR="00E57CCD">
        <w:rPr>
          <w:rFonts w:ascii="Times New Roman" w:eastAsiaTheme="minorEastAsia" w:hAnsi="Times New Roman" w:cs="Times New Roman"/>
          <w:sz w:val="24"/>
          <w:szCs w:val="24"/>
          <w:lang w:val="en-US"/>
        </w:rPr>
        <w:t xml:space="preserve"> </w:t>
      </w:r>
      <w:r w:rsidR="004839A9">
        <w:rPr>
          <w:rFonts w:ascii="Times New Roman" w:eastAsiaTheme="minorEastAsia" w:hAnsi="Times New Roman" w:cs="Times New Roman"/>
          <w:sz w:val="24"/>
          <w:szCs w:val="24"/>
          <w:lang w:val="en-US"/>
        </w:rPr>
        <w:t>ef</w:t>
      </w:r>
      <w:r w:rsidR="00E57CCD">
        <w:rPr>
          <w:rFonts w:ascii="Times New Roman" w:eastAsiaTheme="minorEastAsia" w:hAnsi="Times New Roman" w:cs="Times New Roman"/>
          <w:sz w:val="24"/>
          <w:szCs w:val="24"/>
          <w:lang w:val="en-US"/>
        </w:rPr>
        <w:t>flux was</w:t>
      </w:r>
      <w:r w:rsidR="002009C4">
        <w:rPr>
          <w:rFonts w:ascii="Times New Roman" w:eastAsiaTheme="minorEastAsia" w:hAnsi="Times New Roman" w:cs="Times New Roman"/>
          <w:sz w:val="24"/>
          <w:szCs w:val="24"/>
          <w:lang w:val="en-US"/>
        </w:rPr>
        <w:t xml:space="preserve"> measured</w:t>
      </w:r>
      <w:r w:rsidR="00FF1B80">
        <w:rPr>
          <w:rFonts w:ascii="Times New Roman" w:eastAsiaTheme="minorEastAsia" w:hAnsi="Times New Roman" w:cs="Times New Roman"/>
          <w:sz w:val="24"/>
          <w:szCs w:val="24"/>
          <w:lang w:val="en-US"/>
        </w:rPr>
        <w:t xml:space="preserve"> by </w:t>
      </w:r>
      <w:r w:rsidR="00A90DD0">
        <w:rPr>
          <w:rFonts w:ascii="Times New Roman" w:eastAsiaTheme="minorEastAsia" w:hAnsi="Times New Roman" w:cs="Times New Roman"/>
          <w:sz w:val="24"/>
          <w:szCs w:val="24"/>
          <w:lang w:val="en-US"/>
        </w:rPr>
        <w:t>sealing a removable modified collar</w:t>
      </w:r>
      <w:r w:rsidR="00E57CCD">
        <w:rPr>
          <w:rFonts w:ascii="Times New Roman" w:eastAsiaTheme="minorEastAsia" w:hAnsi="Times New Roman" w:cs="Times New Roman"/>
          <w:sz w:val="24"/>
          <w:szCs w:val="24"/>
          <w:lang w:val="en-US"/>
        </w:rPr>
        <w:t xml:space="preserve"> onto a</w:t>
      </w:r>
      <w:r w:rsidR="00A90DD0">
        <w:rPr>
          <w:rFonts w:ascii="Times New Roman" w:eastAsiaTheme="minorEastAsia" w:hAnsi="Times New Roman" w:cs="Times New Roman"/>
          <w:sz w:val="24"/>
          <w:szCs w:val="24"/>
          <w:lang w:val="en-US"/>
        </w:rPr>
        <w:t xml:space="preserve"> m</w:t>
      </w:r>
      <w:r w:rsidR="00F83E11">
        <w:rPr>
          <w:rFonts w:ascii="Times New Roman" w:eastAsiaTheme="minorEastAsia" w:hAnsi="Times New Roman" w:cs="Times New Roman"/>
          <w:sz w:val="24"/>
          <w:szCs w:val="24"/>
          <w:lang w:val="en-US"/>
        </w:rPr>
        <w:t>icrocosm such that the soil</w:t>
      </w:r>
      <w:r w:rsidR="00E57CCD">
        <w:rPr>
          <w:rFonts w:ascii="Times New Roman" w:eastAsiaTheme="minorEastAsia" w:hAnsi="Times New Roman" w:cs="Times New Roman"/>
          <w:sz w:val="24"/>
          <w:szCs w:val="24"/>
          <w:lang w:val="en-US"/>
        </w:rPr>
        <w:t xml:space="preserve"> and plants were</w:t>
      </w:r>
      <w:r w:rsidR="00A90DD0">
        <w:rPr>
          <w:rFonts w:ascii="Times New Roman" w:eastAsiaTheme="minorEastAsia" w:hAnsi="Times New Roman" w:cs="Times New Roman"/>
          <w:sz w:val="24"/>
          <w:szCs w:val="24"/>
          <w:lang w:val="en-US"/>
        </w:rPr>
        <w:t xml:space="preserve"> not disturbed. </w:t>
      </w:r>
      <w:r w:rsidR="00F83E11">
        <w:rPr>
          <w:rFonts w:ascii="Times New Roman" w:eastAsiaTheme="minorEastAsia" w:hAnsi="Times New Roman" w:cs="Times New Roman"/>
          <w:sz w:val="24"/>
          <w:szCs w:val="24"/>
          <w:lang w:val="en-US"/>
        </w:rPr>
        <w:t xml:space="preserve">A single </w:t>
      </w:r>
      <w:r w:rsidR="00E57CCD">
        <w:rPr>
          <w:rFonts w:ascii="Times New Roman" w:eastAsiaTheme="minorEastAsia" w:hAnsi="Times New Roman" w:cs="Times New Roman"/>
          <w:sz w:val="24"/>
          <w:szCs w:val="24"/>
          <w:lang w:val="en-US"/>
        </w:rPr>
        <w:t xml:space="preserve">10 cm survey </w:t>
      </w:r>
      <w:r w:rsidR="00F83E11">
        <w:rPr>
          <w:rFonts w:ascii="Times New Roman" w:eastAsiaTheme="minorEastAsia" w:hAnsi="Times New Roman" w:cs="Times New Roman"/>
          <w:sz w:val="24"/>
          <w:szCs w:val="24"/>
          <w:lang w:val="en-US"/>
        </w:rPr>
        <w:t>chamber</w:t>
      </w:r>
      <w:r w:rsidR="00265CEE">
        <w:rPr>
          <w:rFonts w:ascii="Times New Roman" w:eastAsiaTheme="minorEastAsia" w:hAnsi="Times New Roman" w:cs="Times New Roman"/>
          <w:sz w:val="24"/>
          <w:szCs w:val="24"/>
          <w:lang w:val="en-US"/>
        </w:rPr>
        <w:t xml:space="preserve"> (Model: 8100-102)</w:t>
      </w:r>
      <w:r w:rsidR="00E57CCD">
        <w:rPr>
          <w:rFonts w:ascii="Times New Roman" w:eastAsiaTheme="minorEastAsia" w:hAnsi="Times New Roman" w:cs="Times New Roman"/>
          <w:sz w:val="24"/>
          <w:szCs w:val="24"/>
          <w:lang w:val="en-US"/>
        </w:rPr>
        <w:t xml:space="preserve"> </w:t>
      </w:r>
      <w:r w:rsidR="002149E9">
        <w:rPr>
          <w:rFonts w:ascii="Times New Roman" w:eastAsiaTheme="minorEastAsia" w:hAnsi="Times New Roman" w:cs="Times New Roman"/>
          <w:sz w:val="24"/>
          <w:szCs w:val="24"/>
          <w:lang w:val="en-US"/>
        </w:rPr>
        <w:t xml:space="preserve">with an auxiliary probe </w:t>
      </w:r>
      <w:r w:rsidR="00E57CCD">
        <w:rPr>
          <w:rFonts w:ascii="Times New Roman" w:eastAsiaTheme="minorEastAsia" w:hAnsi="Times New Roman" w:cs="Times New Roman"/>
          <w:sz w:val="24"/>
          <w:szCs w:val="24"/>
          <w:lang w:val="en-US"/>
        </w:rPr>
        <w:t>attached to</w:t>
      </w:r>
      <w:r w:rsidR="00F83E11">
        <w:rPr>
          <w:rFonts w:ascii="Times New Roman" w:eastAsiaTheme="minorEastAsia" w:hAnsi="Times New Roman" w:cs="Times New Roman"/>
          <w:sz w:val="24"/>
          <w:szCs w:val="24"/>
          <w:lang w:val="en-US"/>
        </w:rPr>
        <w:t xml:space="preserve"> t</w:t>
      </w:r>
      <w:r w:rsidR="00A90DD0">
        <w:rPr>
          <w:rFonts w:ascii="Times New Roman" w:eastAsiaTheme="minorEastAsia" w:hAnsi="Times New Roman" w:cs="Times New Roman"/>
          <w:sz w:val="24"/>
          <w:szCs w:val="24"/>
          <w:lang w:val="en-US"/>
        </w:rPr>
        <w:t xml:space="preserve">he </w:t>
      </w:r>
      <w:r w:rsidR="000B07F4" w:rsidRPr="000B07F4">
        <w:rPr>
          <w:rFonts w:ascii="Times New Roman" w:eastAsiaTheme="minorEastAsia" w:hAnsi="Times New Roman" w:cs="Times New Roman"/>
          <w:sz w:val="24"/>
          <w:szCs w:val="24"/>
          <w:lang w:val="en-US"/>
        </w:rPr>
        <w:t xml:space="preserve">LI-8100 </w:t>
      </w:r>
      <w:r w:rsidR="002149E9">
        <w:rPr>
          <w:rFonts w:ascii="Times New Roman" w:eastAsiaTheme="minorEastAsia" w:hAnsi="Times New Roman" w:cs="Times New Roman"/>
          <w:sz w:val="24"/>
          <w:szCs w:val="24"/>
          <w:lang w:val="en-US"/>
        </w:rPr>
        <w:t>portable s</w:t>
      </w:r>
      <w:r w:rsidR="000B07F4" w:rsidRPr="000B07F4">
        <w:rPr>
          <w:rFonts w:ascii="Times New Roman" w:eastAsiaTheme="minorEastAsia" w:hAnsi="Times New Roman" w:cs="Times New Roman"/>
          <w:sz w:val="24"/>
          <w:szCs w:val="24"/>
          <w:lang w:val="en-US"/>
        </w:rPr>
        <w:t>oil CO</w:t>
      </w:r>
      <w:r w:rsidR="000B07F4" w:rsidRPr="000B07F4">
        <w:rPr>
          <w:rFonts w:ascii="Times New Roman" w:eastAsiaTheme="minorEastAsia" w:hAnsi="Times New Roman" w:cs="Times New Roman"/>
          <w:sz w:val="24"/>
          <w:szCs w:val="24"/>
          <w:vertAlign w:val="subscript"/>
          <w:lang w:val="en-US"/>
        </w:rPr>
        <w:t xml:space="preserve">2 </w:t>
      </w:r>
      <w:r w:rsidR="002149E9">
        <w:rPr>
          <w:rFonts w:ascii="Times New Roman" w:eastAsiaTheme="minorEastAsia" w:hAnsi="Times New Roman" w:cs="Times New Roman"/>
          <w:sz w:val="24"/>
          <w:szCs w:val="24"/>
          <w:lang w:val="en-US"/>
        </w:rPr>
        <w:t>flux s</w:t>
      </w:r>
      <w:r w:rsidR="000B07F4" w:rsidRPr="000B07F4">
        <w:rPr>
          <w:rFonts w:ascii="Times New Roman" w:eastAsiaTheme="minorEastAsia" w:hAnsi="Times New Roman" w:cs="Times New Roman"/>
          <w:sz w:val="24"/>
          <w:szCs w:val="24"/>
          <w:lang w:val="en-US"/>
        </w:rPr>
        <w:t>yste</w:t>
      </w:r>
      <w:r w:rsidR="000B07F4">
        <w:rPr>
          <w:rFonts w:ascii="Times New Roman" w:eastAsiaTheme="minorEastAsia" w:hAnsi="Times New Roman" w:cs="Times New Roman"/>
          <w:sz w:val="24"/>
          <w:szCs w:val="24"/>
          <w:lang w:val="en-US"/>
        </w:rPr>
        <w:t>m</w:t>
      </w:r>
      <w:r w:rsidR="00A90DD0">
        <w:rPr>
          <w:rFonts w:ascii="Times New Roman" w:eastAsiaTheme="minorEastAsia" w:hAnsi="Times New Roman" w:cs="Times New Roman"/>
          <w:sz w:val="24"/>
          <w:szCs w:val="24"/>
          <w:lang w:val="en-US"/>
        </w:rPr>
        <w:t xml:space="preserve"> </w:t>
      </w:r>
      <w:r w:rsidR="00FF1B80">
        <w:rPr>
          <w:rFonts w:ascii="Times New Roman" w:eastAsiaTheme="minorEastAsia" w:hAnsi="Times New Roman" w:cs="Times New Roman"/>
          <w:sz w:val="24"/>
          <w:szCs w:val="24"/>
          <w:lang w:val="en-US"/>
        </w:rPr>
        <w:t>(LI-COR</w:t>
      </w:r>
      <w:r w:rsidR="009E33B6">
        <w:rPr>
          <w:rFonts w:ascii="Times New Roman" w:eastAsiaTheme="minorEastAsia" w:hAnsi="Times New Roman" w:cs="Times New Roman"/>
          <w:sz w:val="24"/>
          <w:szCs w:val="24"/>
          <w:lang w:val="en-US"/>
        </w:rPr>
        <w:t>,</w:t>
      </w:r>
      <w:r w:rsidR="00265CEE">
        <w:rPr>
          <w:rFonts w:ascii="Times New Roman" w:eastAsiaTheme="minorEastAsia" w:hAnsi="Times New Roman" w:cs="Times New Roman"/>
          <w:sz w:val="24"/>
          <w:szCs w:val="24"/>
          <w:lang w:val="en-US"/>
        </w:rPr>
        <w:t xml:space="preserve"> NE, USA</w:t>
      </w:r>
      <w:r w:rsidR="00FF1B80">
        <w:rPr>
          <w:rFonts w:ascii="Times New Roman" w:eastAsiaTheme="minorEastAsia" w:hAnsi="Times New Roman" w:cs="Times New Roman"/>
          <w:sz w:val="24"/>
          <w:szCs w:val="24"/>
          <w:lang w:val="en-US"/>
        </w:rPr>
        <w:t>)</w:t>
      </w:r>
      <w:r w:rsidR="00F83E11">
        <w:rPr>
          <w:rFonts w:ascii="Times New Roman" w:eastAsiaTheme="minorEastAsia" w:hAnsi="Times New Roman" w:cs="Times New Roman"/>
          <w:sz w:val="24"/>
          <w:szCs w:val="24"/>
          <w:lang w:val="en-US"/>
        </w:rPr>
        <w:t xml:space="preserve"> </w:t>
      </w:r>
      <w:r w:rsidR="00E57CCD">
        <w:rPr>
          <w:rFonts w:ascii="Times New Roman" w:eastAsiaTheme="minorEastAsia" w:hAnsi="Times New Roman" w:cs="Times New Roman"/>
          <w:sz w:val="24"/>
          <w:szCs w:val="24"/>
          <w:lang w:val="en-US"/>
        </w:rPr>
        <w:t xml:space="preserve">was </w:t>
      </w:r>
      <w:r w:rsidR="00F83E11">
        <w:rPr>
          <w:rFonts w:ascii="Times New Roman" w:eastAsiaTheme="minorEastAsia" w:hAnsi="Times New Roman" w:cs="Times New Roman"/>
          <w:sz w:val="24"/>
          <w:szCs w:val="24"/>
          <w:lang w:val="en-US"/>
        </w:rPr>
        <w:t>used</w:t>
      </w:r>
      <w:r w:rsidR="00E57CCD">
        <w:rPr>
          <w:rFonts w:ascii="Times New Roman" w:eastAsiaTheme="minorEastAsia" w:hAnsi="Times New Roman" w:cs="Times New Roman"/>
          <w:sz w:val="24"/>
          <w:szCs w:val="24"/>
          <w:lang w:val="en-US"/>
        </w:rPr>
        <w:t xml:space="preserve"> to simultaneously measure CO</w:t>
      </w:r>
      <w:r w:rsidR="00E57CCD" w:rsidRPr="00E57CCD">
        <w:rPr>
          <w:rFonts w:ascii="Times New Roman" w:eastAsiaTheme="minorEastAsia" w:hAnsi="Times New Roman" w:cs="Times New Roman"/>
          <w:sz w:val="24"/>
          <w:szCs w:val="24"/>
          <w:vertAlign w:val="subscript"/>
          <w:lang w:val="en-US"/>
        </w:rPr>
        <w:t>2</w:t>
      </w:r>
      <w:r w:rsidR="00724A10">
        <w:rPr>
          <w:rFonts w:ascii="Times New Roman" w:eastAsiaTheme="minorEastAsia" w:hAnsi="Times New Roman" w:cs="Times New Roman"/>
          <w:sz w:val="24"/>
          <w:szCs w:val="24"/>
          <w:lang w:val="en-US"/>
        </w:rPr>
        <w:t xml:space="preserve"> and </w:t>
      </w:r>
      <w:r w:rsidR="002F07A5">
        <w:rPr>
          <w:rFonts w:ascii="Times New Roman" w:eastAsiaTheme="minorEastAsia" w:hAnsi="Times New Roman" w:cs="Times New Roman"/>
          <w:sz w:val="24"/>
          <w:szCs w:val="24"/>
          <w:lang w:val="en-US"/>
        </w:rPr>
        <w:t>soil</w:t>
      </w:r>
      <w:r w:rsidR="001F209D">
        <w:rPr>
          <w:rFonts w:ascii="Times New Roman" w:eastAsiaTheme="minorEastAsia" w:hAnsi="Times New Roman" w:cs="Times New Roman"/>
          <w:sz w:val="24"/>
          <w:szCs w:val="24"/>
          <w:lang w:val="en-US"/>
        </w:rPr>
        <w:t xml:space="preserve"> temperature</w:t>
      </w:r>
      <w:r w:rsidR="00FF1B80">
        <w:rPr>
          <w:rFonts w:ascii="Times New Roman" w:eastAsiaTheme="minorEastAsia" w:hAnsi="Times New Roman" w:cs="Times New Roman"/>
          <w:sz w:val="24"/>
          <w:szCs w:val="24"/>
          <w:lang w:val="en-US"/>
        </w:rPr>
        <w:t>.</w:t>
      </w:r>
      <w:r w:rsidR="00E57CCD">
        <w:rPr>
          <w:rFonts w:ascii="Times New Roman" w:eastAsiaTheme="minorEastAsia" w:hAnsi="Times New Roman" w:cs="Times New Roman"/>
          <w:sz w:val="24"/>
          <w:szCs w:val="24"/>
          <w:lang w:val="en-US"/>
        </w:rPr>
        <w:t xml:space="preserve"> </w:t>
      </w:r>
      <w:r w:rsidR="007639A4">
        <w:rPr>
          <w:rFonts w:ascii="Times New Roman" w:eastAsiaTheme="minorEastAsia" w:hAnsi="Times New Roman" w:cs="Times New Roman"/>
          <w:sz w:val="24"/>
          <w:szCs w:val="24"/>
          <w:lang w:val="en-US"/>
        </w:rPr>
        <w:t>Machine setting</w:t>
      </w:r>
      <w:r w:rsidR="009A074C">
        <w:rPr>
          <w:rFonts w:ascii="Times New Roman" w:eastAsiaTheme="minorEastAsia" w:hAnsi="Times New Roman" w:cs="Times New Roman"/>
          <w:sz w:val="24"/>
          <w:szCs w:val="24"/>
          <w:lang w:val="en-US"/>
        </w:rPr>
        <w:t>s</w:t>
      </w:r>
      <w:r w:rsidR="007639A4">
        <w:rPr>
          <w:rFonts w:ascii="Times New Roman" w:eastAsiaTheme="minorEastAsia" w:hAnsi="Times New Roman" w:cs="Times New Roman"/>
          <w:sz w:val="24"/>
          <w:szCs w:val="24"/>
          <w:lang w:val="en-US"/>
        </w:rPr>
        <w:t xml:space="preserve"> were as follows: 10 cm chamber offset, 45 sec dead band, 1 min 30 sec observation delay, 45 sec purge time, and 9 cm x 9 cm soil surface area. </w:t>
      </w:r>
      <w:r w:rsidR="00E57CCD">
        <w:rPr>
          <w:rFonts w:ascii="Times New Roman" w:eastAsiaTheme="minorEastAsia" w:hAnsi="Times New Roman" w:cs="Times New Roman"/>
          <w:sz w:val="24"/>
          <w:szCs w:val="24"/>
          <w:lang w:val="en-US"/>
        </w:rPr>
        <w:t>Soil moist</w:t>
      </w:r>
      <w:r w:rsidR="00391F9F">
        <w:rPr>
          <w:rFonts w:ascii="Times New Roman" w:eastAsiaTheme="minorEastAsia" w:hAnsi="Times New Roman" w:cs="Times New Roman"/>
          <w:sz w:val="24"/>
          <w:szCs w:val="24"/>
          <w:lang w:val="en-US"/>
        </w:rPr>
        <w:t xml:space="preserve">ure content was measured using </w:t>
      </w:r>
      <w:r w:rsidR="00391F9F">
        <w:rPr>
          <w:rFonts w:ascii="Times New Roman" w:eastAsiaTheme="minorEastAsia" w:hAnsi="Times New Roman" w:cs="Times New Roman"/>
          <w:sz w:val="24"/>
          <w:szCs w:val="24"/>
          <w:lang w:val="en-US"/>
        </w:rPr>
        <w:lastRenderedPageBreak/>
        <w:t xml:space="preserve">a ML2 </w:t>
      </w:r>
      <w:proofErr w:type="spellStart"/>
      <w:r w:rsidR="00391F9F">
        <w:rPr>
          <w:rFonts w:ascii="Times New Roman" w:eastAsiaTheme="minorEastAsia" w:hAnsi="Times New Roman" w:cs="Times New Roman"/>
          <w:sz w:val="24"/>
          <w:szCs w:val="24"/>
          <w:lang w:val="en-US"/>
        </w:rPr>
        <w:t>ThetaProbe</w:t>
      </w:r>
      <w:proofErr w:type="spellEnd"/>
      <w:r w:rsidR="00391F9F">
        <w:rPr>
          <w:rFonts w:ascii="Times New Roman" w:eastAsiaTheme="minorEastAsia" w:hAnsi="Times New Roman" w:cs="Times New Roman"/>
          <w:sz w:val="24"/>
          <w:szCs w:val="24"/>
          <w:lang w:val="en-US"/>
        </w:rPr>
        <w:t xml:space="preserve"> soil moisture sensor</w:t>
      </w:r>
      <w:r w:rsidR="00E57CCD">
        <w:rPr>
          <w:rFonts w:ascii="Times New Roman" w:eastAsiaTheme="minorEastAsia" w:hAnsi="Times New Roman" w:cs="Times New Roman"/>
          <w:sz w:val="24"/>
          <w:szCs w:val="24"/>
          <w:lang w:val="en-US"/>
        </w:rPr>
        <w:t xml:space="preserve"> </w:t>
      </w:r>
      <w:r w:rsidR="00391F9F">
        <w:rPr>
          <w:rFonts w:ascii="Times New Roman" w:eastAsiaTheme="minorEastAsia" w:hAnsi="Times New Roman" w:cs="Times New Roman"/>
          <w:sz w:val="24"/>
          <w:szCs w:val="24"/>
          <w:lang w:val="en-US"/>
        </w:rPr>
        <w:t>and HH2</w:t>
      </w:r>
      <w:r w:rsidR="004611CA">
        <w:rPr>
          <w:rFonts w:ascii="Times New Roman" w:eastAsiaTheme="minorEastAsia" w:hAnsi="Times New Roman" w:cs="Times New Roman"/>
          <w:sz w:val="24"/>
          <w:szCs w:val="24"/>
          <w:lang w:val="en-US"/>
        </w:rPr>
        <w:t xml:space="preserve"> meter</w:t>
      </w:r>
      <w:r w:rsidR="00E57CCD">
        <w:rPr>
          <w:rFonts w:ascii="Times New Roman" w:eastAsiaTheme="minorEastAsia" w:hAnsi="Times New Roman" w:cs="Times New Roman"/>
          <w:sz w:val="24"/>
          <w:szCs w:val="24"/>
          <w:lang w:val="en-US"/>
        </w:rPr>
        <w:t xml:space="preserve"> (</w:t>
      </w:r>
      <w:r w:rsidR="004611CA">
        <w:rPr>
          <w:rFonts w:ascii="Times New Roman" w:eastAsiaTheme="minorEastAsia" w:hAnsi="Times New Roman" w:cs="Times New Roman"/>
          <w:sz w:val="24"/>
          <w:szCs w:val="24"/>
          <w:lang w:val="en-US"/>
        </w:rPr>
        <w:t xml:space="preserve">Delta-T Devices Ltd.; Cambridge, </w:t>
      </w:r>
      <w:r w:rsidR="004611CA" w:rsidRPr="004611CA">
        <w:rPr>
          <w:rFonts w:ascii="Times New Roman" w:eastAsiaTheme="minorEastAsia" w:hAnsi="Times New Roman" w:cs="Times New Roman"/>
          <w:sz w:val="24"/>
          <w:szCs w:val="24"/>
          <w:lang w:val="en-US"/>
        </w:rPr>
        <w:t>UK</w:t>
      </w:r>
      <w:r w:rsidR="00E57CCD">
        <w:rPr>
          <w:rFonts w:ascii="Times New Roman" w:eastAsiaTheme="minorEastAsia" w:hAnsi="Times New Roman" w:cs="Times New Roman"/>
          <w:sz w:val="24"/>
          <w:szCs w:val="24"/>
          <w:lang w:val="en-US"/>
        </w:rPr>
        <w:t>)</w:t>
      </w:r>
      <w:r w:rsidR="002B2997">
        <w:rPr>
          <w:rFonts w:ascii="Times New Roman" w:eastAsiaTheme="minorEastAsia" w:hAnsi="Times New Roman" w:cs="Times New Roman"/>
          <w:sz w:val="24"/>
          <w:szCs w:val="24"/>
          <w:lang w:val="en-US"/>
        </w:rPr>
        <w:t xml:space="preserve"> immediately after CO</w:t>
      </w:r>
      <w:r w:rsidR="002B2997" w:rsidRPr="002B2997">
        <w:rPr>
          <w:rFonts w:ascii="Times New Roman" w:eastAsiaTheme="minorEastAsia" w:hAnsi="Times New Roman" w:cs="Times New Roman"/>
          <w:sz w:val="24"/>
          <w:szCs w:val="24"/>
          <w:vertAlign w:val="subscript"/>
          <w:lang w:val="en-US"/>
        </w:rPr>
        <w:t>2</w:t>
      </w:r>
      <w:r w:rsidR="002B2997">
        <w:rPr>
          <w:rFonts w:ascii="Times New Roman" w:eastAsiaTheme="minorEastAsia" w:hAnsi="Times New Roman" w:cs="Times New Roman"/>
          <w:sz w:val="24"/>
          <w:szCs w:val="24"/>
          <w:lang w:val="en-US"/>
        </w:rPr>
        <w:t xml:space="preserve"> measurement</w:t>
      </w:r>
      <w:r w:rsidR="00E57CCD">
        <w:rPr>
          <w:rFonts w:ascii="Times New Roman" w:eastAsiaTheme="minorEastAsia" w:hAnsi="Times New Roman" w:cs="Times New Roman"/>
          <w:sz w:val="24"/>
          <w:szCs w:val="24"/>
          <w:lang w:val="en-US"/>
        </w:rPr>
        <w:t>.</w:t>
      </w:r>
      <w:r w:rsidR="001F209D">
        <w:rPr>
          <w:rFonts w:ascii="Times New Roman" w:eastAsiaTheme="minorEastAsia" w:hAnsi="Times New Roman" w:cs="Times New Roman"/>
          <w:sz w:val="24"/>
          <w:szCs w:val="24"/>
          <w:lang w:val="en-US"/>
        </w:rPr>
        <w:t xml:space="preserve"> Three </w:t>
      </w:r>
      <w:r w:rsidR="002218E4">
        <w:rPr>
          <w:rFonts w:ascii="Times New Roman" w:eastAsiaTheme="minorEastAsia" w:hAnsi="Times New Roman" w:cs="Times New Roman"/>
          <w:sz w:val="24"/>
          <w:szCs w:val="24"/>
          <w:lang w:val="en-US"/>
        </w:rPr>
        <w:t xml:space="preserve">consecutive </w:t>
      </w:r>
      <w:r w:rsidR="002B2997">
        <w:rPr>
          <w:rFonts w:ascii="Times New Roman" w:eastAsiaTheme="minorEastAsia" w:hAnsi="Times New Roman" w:cs="Times New Roman"/>
          <w:sz w:val="24"/>
          <w:szCs w:val="24"/>
          <w:lang w:val="en-US"/>
        </w:rPr>
        <w:t>CO</w:t>
      </w:r>
      <w:r w:rsidR="002B2997" w:rsidRPr="002B2997">
        <w:rPr>
          <w:rFonts w:ascii="Times New Roman" w:eastAsiaTheme="minorEastAsia" w:hAnsi="Times New Roman" w:cs="Times New Roman"/>
          <w:sz w:val="24"/>
          <w:szCs w:val="24"/>
          <w:vertAlign w:val="subscript"/>
          <w:lang w:val="en-US"/>
        </w:rPr>
        <w:t>2</w:t>
      </w:r>
      <w:r w:rsidR="002B2997">
        <w:rPr>
          <w:rFonts w:ascii="Times New Roman" w:eastAsiaTheme="minorEastAsia" w:hAnsi="Times New Roman" w:cs="Times New Roman"/>
          <w:sz w:val="24"/>
          <w:szCs w:val="24"/>
          <w:lang w:val="en-US"/>
        </w:rPr>
        <w:t xml:space="preserve"> </w:t>
      </w:r>
      <w:r w:rsidR="001F209D">
        <w:rPr>
          <w:rFonts w:ascii="Times New Roman" w:eastAsiaTheme="minorEastAsia" w:hAnsi="Times New Roman" w:cs="Times New Roman"/>
          <w:sz w:val="24"/>
          <w:szCs w:val="24"/>
          <w:lang w:val="en-US"/>
        </w:rPr>
        <w:t>reading</w:t>
      </w:r>
      <w:r w:rsidR="00AE6DE7">
        <w:rPr>
          <w:rFonts w:ascii="Times New Roman" w:eastAsiaTheme="minorEastAsia" w:hAnsi="Times New Roman" w:cs="Times New Roman"/>
          <w:sz w:val="24"/>
          <w:szCs w:val="24"/>
          <w:lang w:val="en-US"/>
        </w:rPr>
        <w:t>s</w:t>
      </w:r>
      <w:r w:rsidR="001F209D">
        <w:rPr>
          <w:rFonts w:ascii="Times New Roman" w:eastAsiaTheme="minorEastAsia" w:hAnsi="Times New Roman" w:cs="Times New Roman"/>
          <w:sz w:val="24"/>
          <w:szCs w:val="24"/>
          <w:lang w:val="en-US"/>
        </w:rPr>
        <w:t xml:space="preserve"> were taken for each microcosm during each of the two sampling </w:t>
      </w:r>
      <w:r w:rsidR="00B04730">
        <w:rPr>
          <w:rFonts w:ascii="Times New Roman" w:eastAsiaTheme="minorEastAsia" w:hAnsi="Times New Roman" w:cs="Times New Roman"/>
          <w:sz w:val="24"/>
          <w:szCs w:val="24"/>
          <w:lang w:val="en-US"/>
        </w:rPr>
        <w:t>time points;</w:t>
      </w:r>
      <w:r w:rsidR="00EE73B4">
        <w:rPr>
          <w:rFonts w:ascii="Times New Roman" w:eastAsiaTheme="minorEastAsia" w:hAnsi="Times New Roman" w:cs="Times New Roman"/>
          <w:sz w:val="24"/>
          <w:szCs w:val="24"/>
          <w:lang w:val="en-US"/>
        </w:rPr>
        <w:t xml:space="preserve"> </w:t>
      </w:r>
      <w:r w:rsidR="000C4DB0">
        <w:rPr>
          <w:rFonts w:ascii="Times New Roman" w:eastAsiaTheme="minorEastAsia" w:hAnsi="Times New Roman" w:cs="Times New Roman"/>
          <w:sz w:val="24"/>
          <w:szCs w:val="24"/>
          <w:lang w:val="en-US"/>
        </w:rPr>
        <w:t>four weeks before harvest and one</w:t>
      </w:r>
      <w:r w:rsidR="00E7590C">
        <w:rPr>
          <w:rFonts w:ascii="Times New Roman" w:eastAsiaTheme="minorEastAsia" w:hAnsi="Times New Roman" w:cs="Times New Roman"/>
          <w:sz w:val="24"/>
          <w:szCs w:val="24"/>
          <w:lang w:val="en-US"/>
        </w:rPr>
        <w:t xml:space="preserve"> week before</w:t>
      </w:r>
      <w:r w:rsidR="00EE73B4">
        <w:rPr>
          <w:rFonts w:ascii="Times New Roman" w:eastAsiaTheme="minorEastAsia" w:hAnsi="Times New Roman" w:cs="Times New Roman"/>
          <w:sz w:val="24"/>
          <w:szCs w:val="24"/>
          <w:lang w:val="en-US"/>
        </w:rPr>
        <w:t xml:space="preserve"> harvest</w:t>
      </w:r>
      <w:r w:rsidR="001F209D">
        <w:rPr>
          <w:rFonts w:ascii="Times New Roman" w:eastAsiaTheme="minorEastAsia" w:hAnsi="Times New Roman" w:cs="Times New Roman"/>
          <w:sz w:val="24"/>
          <w:szCs w:val="24"/>
          <w:lang w:val="en-US"/>
        </w:rPr>
        <w:t xml:space="preserve">. </w:t>
      </w:r>
    </w:p>
    <w:p w14:paraId="32C73A76" w14:textId="77777777" w:rsidR="002A4524" w:rsidRDefault="002A4524" w:rsidP="00506F80">
      <w:pPr>
        <w:spacing w:after="0" w:line="480" w:lineRule="auto"/>
        <w:jc w:val="both"/>
        <w:rPr>
          <w:rFonts w:ascii="Times New Roman" w:hAnsi="Times New Roman" w:cs="Times New Roman"/>
          <w:sz w:val="24"/>
          <w:szCs w:val="24"/>
        </w:rPr>
      </w:pPr>
    </w:p>
    <w:p w14:paraId="39E3C155" w14:textId="66ECAC56" w:rsidR="0055688C" w:rsidRPr="00E01917" w:rsidRDefault="00BD4E8B" w:rsidP="00506F80">
      <w:pPr>
        <w:spacing w:after="0" w:line="480" w:lineRule="auto"/>
        <w:jc w:val="both"/>
        <w:rPr>
          <w:rFonts w:ascii="Times New Roman" w:hAnsi="Times New Roman" w:cs="Times New Roman"/>
          <w:i/>
          <w:sz w:val="24"/>
          <w:szCs w:val="24"/>
        </w:rPr>
      </w:pPr>
      <w:r w:rsidRPr="00E01917">
        <w:rPr>
          <w:rFonts w:ascii="Times New Roman" w:hAnsi="Times New Roman" w:cs="Times New Roman"/>
          <w:i/>
          <w:sz w:val="24"/>
          <w:szCs w:val="24"/>
        </w:rPr>
        <w:t>Data a</w:t>
      </w:r>
      <w:r w:rsidR="0055688C" w:rsidRPr="00E01917">
        <w:rPr>
          <w:rFonts w:ascii="Times New Roman" w:hAnsi="Times New Roman" w:cs="Times New Roman"/>
          <w:i/>
          <w:sz w:val="24"/>
          <w:szCs w:val="24"/>
        </w:rPr>
        <w:t xml:space="preserve">nalyses </w:t>
      </w:r>
    </w:p>
    <w:p w14:paraId="0EE6ED46" w14:textId="3BC34D69" w:rsidR="009D3A5B" w:rsidRDefault="004D0E94" w:rsidP="00506F80">
      <w:pPr>
        <w:autoSpaceDE w:val="0"/>
        <w:autoSpaceDN w:val="0"/>
        <w:adjustRightInd w:val="0"/>
        <w:spacing w:after="0" w:line="480" w:lineRule="auto"/>
        <w:jc w:val="both"/>
        <w:rPr>
          <w:rFonts w:ascii="Times New Roman" w:hAnsi="Times New Roman" w:cs="Times New Roman"/>
          <w:sz w:val="24"/>
          <w:szCs w:val="24"/>
        </w:rPr>
      </w:pPr>
      <w:r w:rsidRPr="005F5F61">
        <w:rPr>
          <w:rFonts w:ascii="Times New Roman" w:hAnsi="Times New Roman" w:cs="Times New Roman"/>
          <w:sz w:val="24"/>
          <w:szCs w:val="24"/>
        </w:rPr>
        <w:t xml:space="preserve">Statistical analyses were carried out in R version </w:t>
      </w:r>
      <w:r>
        <w:rPr>
          <w:rFonts w:ascii="Times New Roman" w:hAnsi="Times New Roman" w:cs="Times New Roman"/>
          <w:sz w:val="24"/>
          <w:szCs w:val="24"/>
        </w:rPr>
        <w:t>3</w:t>
      </w:r>
      <w:r w:rsidRPr="005F5F61">
        <w:rPr>
          <w:rFonts w:ascii="Times New Roman" w:hAnsi="Times New Roman" w:cs="Times New Roman"/>
          <w:sz w:val="24"/>
          <w:szCs w:val="24"/>
        </w:rPr>
        <w:t>.</w:t>
      </w:r>
      <w:r>
        <w:rPr>
          <w:rFonts w:ascii="Times New Roman" w:hAnsi="Times New Roman" w:cs="Times New Roman"/>
          <w:sz w:val="24"/>
          <w:szCs w:val="24"/>
        </w:rPr>
        <w:t>3</w:t>
      </w:r>
      <w:r w:rsidRPr="005F5F61">
        <w:rPr>
          <w:rFonts w:ascii="Times New Roman" w:hAnsi="Times New Roman" w:cs="Times New Roman"/>
          <w:sz w:val="24"/>
          <w:szCs w:val="24"/>
        </w:rPr>
        <w:t>.</w:t>
      </w:r>
      <w:r>
        <w:rPr>
          <w:rFonts w:ascii="Times New Roman" w:hAnsi="Times New Roman" w:cs="Times New Roman"/>
          <w:sz w:val="24"/>
          <w:szCs w:val="24"/>
        </w:rPr>
        <w:t>0 (R Development Core Team, 2016</w:t>
      </w:r>
      <w:r w:rsidRPr="005F5F61">
        <w:rPr>
          <w:rFonts w:ascii="Times New Roman" w:hAnsi="Times New Roman" w:cs="Times New Roman"/>
          <w:sz w:val="24"/>
          <w:szCs w:val="24"/>
        </w:rPr>
        <w:t>).</w:t>
      </w:r>
      <w:r w:rsidRPr="00DF2C00">
        <w:rPr>
          <w:rFonts w:ascii="Times New Roman" w:hAnsi="Times New Roman" w:cs="Times New Roman"/>
          <w:sz w:val="24"/>
          <w:szCs w:val="24"/>
        </w:rPr>
        <w:t xml:space="preserve"> </w:t>
      </w:r>
      <w:r w:rsidR="003A20B0">
        <w:rPr>
          <w:rFonts w:ascii="Times New Roman" w:hAnsi="Times New Roman" w:cs="Times New Roman"/>
          <w:sz w:val="24"/>
          <w:szCs w:val="24"/>
        </w:rPr>
        <w:t xml:space="preserve">Total values for plant and fungal </w:t>
      </w:r>
      <w:r w:rsidR="00B43718">
        <w:rPr>
          <w:rFonts w:ascii="Times New Roman" w:hAnsi="Times New Roman" w:cs="Times New Roman"/>
          <w:sz w:val="24"/>
          <w:szCs w:val="24"/>
        </w:rPr>
        <w:t xml:space="preserve">productivity, nutrient concentrations </w:t>
      </w:r>
      <w:r w:rsidR="003A3D64">
        <w:rPr>
          <w:rFonts w:ascii="Times New Roman" w:hAnsi="Times New Roman" w:cs="Times New Roman"/>
          <w:sz w:val="24"/>
          <w:szCs w:val="24"/>
        </w:rPr>
        <w:t>in leachate</w:t>
      </w:r>
      <w:r w:rsidR="003A20B0">
        <w:rPr>
          <w:rFonts w:ascii="Times New Roman" w:hAnsi="Times New Roman" w:cs="Times New Roman"/>
          <w:sz w:val="24"/>
          <w:szCs w:val="24"/>
        </w:rPr>
        <w:t xml:space="preserve"> and CO</w:t>
      </w:r>
      <w:r w:rsidR="003A20B0" w:rsidRPr="003A20B0">
        <w:rPr>
          <w:rFonts w:ascii="Times New Roman" w:hAnsi="Times New Roman" w:cs="Times New Roman"/>
          <w:sz w:val="24"/>
          <w:szCs w:val="24"/>
          <w:vertAlign w:val="subscript"/>
        </w:rPr>
        <w:t>2</w:t>
      </w:r>
      <w:r w:rsidR="003A20B0">
        <w:rPr>
          <w:rFonts w:ascii="Times New Roman" w:hAnsi="Times New Roman" w:cs="Times New Roman"/>
          <w:sz w:val="24"/>
          <w:szCs w:val="24"/>
        </w:rPr>
        <w:t xml:space="preserve"> </w:t>
      </w:r>
      <w:r w:rsidR="005A5F60">
        <w:rPr>
          <w:rFonts w:ascii="Times New Roman" w:hAnsi="Times New Roman" w:cs="Times New Roman"/>
          <w:sz w:val="24"/>
          <w:szCs w:val="24"/>
        </w:rPr>
        <w:t>ef</w:t>
      </w:r>
      <w:r w:rsidR="003A20B0">
        <w:rPr>
          <w:rFonts w:ascii="Times New Roman" w:hAnsi="Times New Roman" w:cs="Times New Roman"/>
          <w:sz w:val="24"/>
          <w:szCs w:val="24"/>
        </w:rPr>
        <w:t xml:space="preserve">flux variables on a microcosm basis (i.e. across the four seedlings in a microcosm) </w:t>
      </w:r>
      <w:r w:rsidR="003A3D64">
        <w:rPr>
          <w:rFonts w:ascii="Times New Roman" w:hAnsi="Times New Roman" w:cs="Times New Roman"/>
          <w:sz w:val="24"/>
          <w:szCs w:val="24"/>
        </w:rPr>
        <w:t>were calculated and used</w:t>
      </w:r>
      <w:r w:rsidR="00594E17">
        <w:rPr>
          <w:rFonts w:ascii="Times New Roman" w:hAnsi="Times New Roman" w:cs="Times New Roman"/>
          <w:sz w:val="24"/>
          <w:szCs w:val="24"/>
        </w:rPr>
        <w:t xml:space="preserve"> untransformed</w:t>
      </w:r>
      <w:r w:rsidR="003A3D64">
        <w:rPr>
          <w:rFonts w:ascii="Times New Roman" w:hAnsi="Times New Roman" w:cs="Times New Roman"/>
          <w:sz w:val="24"/>
          <w:szCs w:val="24"/>
        </w:rPr>
        <w:t xml:space="preserve"> in statistical models. </w:t>
      </w:r>
      <w:r w:rsidR="009D3A5B">
        <w:rPr>
          <w:rFonts w:ascii="Times New Roman" w:hAnsi="Times New Roman" w:cs="Times New Roman"/>
          <w:sz w:val="24"/>
          <w:szCs w:val="24"/>
        </w:rPr>
        <w:t>First, we tested for s</w:t>
      </w:r>
      <w:r w:rsidR="003A3D64">
        <w:rPr>
          <w:rFonts w:ascii="Times New Roman" w:hAnsi="Times New Roman" w:cs="Times New Roman"/>
          <w:sz w:val="24"/>
          <w:szCs w:val="24"/>
        </w:rPr>
        <w:t xml:space="preserve">ignificant </w:t>
      </w:r>
      <w:r w:rsidR="000831AC">
        <w:rPr>
          <w:rFonts w:ascii="Times New Roman" w:hAnsi="Times New Roman" w:cs="Times New Roman"/>
          <w:sz w:val="24"/>
          <w:szCs w:val="24"/>
        </w:rPr>
        <w:t xml:space="preserve">intra- </w:t>
      </w:r>
      <w:r w:rsidR="003A3D64">
        <w:rPr>
          <w:rFonts w:ascii="Times New Roman" w:hAnsi="Times New Roman" w:cs="Times New Roman"/>
          <w:sz w:val="24"/>
          <w:szCs w:val="24"/>
        </w:rPr>
        <w:t xml:space="preserve">and </w:t>
      </w:r>
      <w:r w:rsidR="000831AC">
        <w:rPr>
          <w:rFonts w:ascii="Times New Roman" w:hAnsi="Times New Roman" w:cs="Times New Roman"/>
          <w:sz w:val="24"/>
          <w:szCs w:val="24"/>
        </w:rPr>
        <w:t>inter</w:t>
      </w:r>
      <w:r w:rsidR="009D3A5B">
        <w:rPr>
          <w:rFonts w:ascii="Times New Roman" w:hAnsi="Times New Roman" w:cs="Times New Roman"/>
          <w:sz w:val="24"/>
          <w:szCs w:val="24"/>
        </w:rPr>
        <w:t>specific</w:t>
      </w:r>
      <w:r w:rsidR="003A3D64">
        <w:rPr>
          <w:rFonts w:ascii="Times New Roman" w:hAnsi="Times New Roman" w:cs="Times New Roman"/>
          <w:sz w:val="24"/>
          <w:szCs w:val="24"/>
        </w:rPr>
        <w:t xml:space="preserve"> identity</w:t>
      </w:r>
      <w:r w:rsidR="000831AC">
        <w:rPr>
          <w:rFonts w:ascii="Times New Roman" w:hAnsi="Times New Roman" w:cs="Times New Roman"/>
          <w:sz w:val="24"/>
          <w:szCs w:val="24"/>
        </w:rPr>
        <w:t xml:space="preserve"> effects</w:t>
      </w:r>
      <w:r w:rsidR="003A3D64">
        <w:rPr>
          <w:rFonts w:ascii="Times New Roman" w:hAnsi="Times New Roman" w:cs="Times New Roman"/>
          <w:sz w:val="24"/>
          <w:szCs w:val="24"/>
        </w:rPr>
        <w:t xml:space="preserve"> </w:t>
      </w:r>
      <w:r w:rsidR="00C827F3">
        <w:rPr>
          <w:rFonts w:ascii="Times New Roman" w:hAnsi="Times New Roman" w:cs="Times New Roman"/>
          <w:sz w:val="24"/>
          <w:szCs w:val="24"/>
        </w:rPr>
        <w:t xml:space="preserve">(defined as differences among individual inoculation treatments whether they were monocultures or mixtures; Wilkinson </w:t>
      </w:r>
      <w:r w:rsidR="00C827F3" w:rsidRPr="00503F95">
        <w:rPr>
          <w:rFonts w:ascii="Times New Roman" w:hAnsi="Times New Roman" w:cs="Times New Roman"/>
          <w:i/>
          <w:sz w:val="24"/>
          <w:szCs w:val="24"/>
        </w:rPr>
        <w:t>et al</w:t>
      </w:r>
      <w:r w:rsidR="00C827F3">
        <w:rPr>
          <w:rFonts w:ascii="Times New Roman" w:hAnsi="Times New Roman" w:cs="Times New Roman"/>
          <w:sz w:val="24"/>
          <w:szCs w:val="24"/>
        </w:rPr>
        <w:t>.</w:t>
      </w:r>
      <w:r w:rsidR="00A15511">
        <w:rPr>
          <w:rFonts w:ascii="Times New Roman" w:hAnsi="Times New Roman" w:cs="Times New Roman"/>
          <w:sz w:val="24"/>
          <w:szCs w:val="24"/>
        </w:rPr>
        <w:t>,</w:t>
      </w:r>
      <w:r w:rsidR="00C827F3">
        <w:rPr>
          <w:rFonts w:ascii="Times New Roman" w:hAnsi="Times New Roman" w:cs="Times New Roman"/>
          <w:sz w:val="24"/>
          <w:szCs w:val="24"/>
        </w:rPr>
        <w:t xml:space="preserve"> 2010) </w:t>
      </w:r>
      <w:r w:rsidR="005B416D">
        <w:rPr>
          <w:rFonts w:ascii="Times New Roman" w:hAnsi="Times New Roman" w:cs="Times New Roman"/>
          <w:sz w:val="24"/>
          <w:szCs w:val="24"/>
        </w:rPr>
        <w:t>on the variables using one-</w:t>
      </w:r>
      <w:r w:rsidR="002C4B1E">
        <w:rPr>
          <w:rFonts w:ascii="Times New Roman" w:hAnsi="Times New Roman" w:cs="Times New Roman"/>
          <w:sz w:val="24"/>
          <w:szCs w:val="24"/>
        </w:rPr>
        <w:t>way analysis of variance (fit</w:t>
      </w:r>
      <w:r w:rsidR="005B416D">
        <w:rPr>
          <w:rFonts w:ascii="Times New Roman" w:hAnsi="Times New Roman" w:cs="Times New Roman"/>
          <w:sz w:val="24"/>
          <w:szCs w:val="24"/>
        </w:rPr>
        <w:t xml:space="preserve"> by the </w:t>
      </w:r>
      <w:proofErr w:type="spellStart"/>
      <w:r w:rsidR="005B416D">
        <w:rPr>
          <w:rFonts w:ascii="Times New Roman" w:hAnsi="Times New Roman" w:cs="Times New Roman"/>
          <w:sz w:val="24"/>
          <w:szCs w:val="24"/>
        </w:rPr>
        <w:t>aov</w:t>
      </w:r>
      <w:proofErr w:type="spellEnd"/>
      <w:r w:rsidR="005B416D">
        <w:rPr>
          <w:rFonts w:ascii="Times New Roman" w:hAnsi="Times New Roman" w:cs="Times New Roman"/>
          <w:sz w:val="24"/>
          <w:szCs w:val="24"/>
        </w:rPr>
        <w:t xml:space="preserve"> function) and </w:t>
      </w:r>
      <w:r w:rsidR="005B416D" w:rsidRPr="0059735C">
        <w:rPr>
          <w:rFonts w:ascii="Times New Roman" w:hAnsi="Times New Roman" w:cs="Times New Roman"/>
          <w:sz w:val="24"/>
          <w:szCs w:val="24"/>
        </w:rPr>
        <w:t>assuming unequal variances</w:t>
      </w:r>
      <w:r w:rsidR="005B416D">
        <w:rPr>
          <w:rFonts w:ascii="Times New Roman" w:hAnsi="Times New Roman" w:cs="Times New Roman"/>
          <w:sz w:val="24"/>
          <w:szCs w:val="24"/>
        </w:rPr>
        <w:t>.</w:t>
      </w:r>
      <w:r w:rsidR="004C7111">
        <w:rPr>
          <w:rFonts w:ascii="Times New Roman" w:hAnsi="Times New Roman" w:cs="Times New Roman"/>
          <w:sz w:val="24"/>
          <w:szCs w:val="24"/>
        </w:rPr>
        <w:t xml:space="preserve"> When main effects were significant, post </w:t>
      </w:r>
      <w:r w:rsidR="004C7111" w:rsidRPr="00987FE9">
        <w:rPr>
          <w:rFonts w:ascii="Times New Roman" w:hAnsi="Times New Roman" w:cs="Times New Roman"/>
          <w:sz w:val="24"/>
          <w:szCs w:val="24"/>
        </w:rPr>
        <w:t xml:space="preserve">hoc </w:t>
      </w:r>
      <w:proofErr w:type="spellStart"/>
      <w:r w:rsidR="004C7111">
        <w:rPr>
          <w:rFonts w:ascii="Times New Roman" w:hAnsi="Times New Roman" w:cs="Times New Roman"/>
          <w:sz w:val="24"/>
          <w:szCs w:val="24"/>
        </w:rPr>
        <w:t>Tukey</w:t>
      </w:r>
      <w:proofErr w:type="spellEnd"/>
      <w:r w:rsidR="004C7111" w:rsidRPr="00987FE9">
        <w:rPr>
          <w:rFonts w:ascii="Times New Roman" w:hAnsi="Times New Roman" w:cs="Times New Roman"/>
          <w:sz w:val="24"/>
          <w:szCs w:val="24"/>
        </w:rPr>
        <w:t xml:space="preserve"> tests</w:t>
      </w:r>
      <w:r w:rsidR="004C7111">
        <w:rPr>
          <w:rFonts w:ascii="Times New Roman" w:hAnsi="Times New Roman" w:cs="Times New Roman"/>
          <w:sz w:val="24"/>
          <w:szCs w:val="24"/>
        </w:rPr>
        <w:t xml:space="preserve"> were used to examine differences between </w:t>
      </w:r>
      <w:r w:rsidR="009D3A5B">
        <w:rPr>
          <w:rFonts w:ascii="Times New Roman" w:hAnsi="Times New Roman" w:cs="Times New Roman"/>
          <w:sz w:val="24"/>
          <w:szCs w:val="24"/>
        </w:rPr>
        <w:t>individual treatments</w:t>
      </w:r>
      <w:r w:rsidR="004C7111">
        <w:rPr>
          <w:rFonts w:ascii="Times New Roman" w:hAnsi="Times New Roman" w:cs="Times New Roman"/>
          <w:sz w:val="24"/>
          <w:szCs w:val="24"/>
        </w:rPr>
        <w:t>.</w:t>
      </w:r>
      <w:r w:rsidR="009D3A5B">
        <w:rPr>
          <w:rFonts w:ascii="Times New Roman" w:hAnsi="Times New Roman" w:cs="Times New Roman"/>
          <w:sz w:val="24"/>
          <w:szCs w:val="24"/>
        </w:rPr>
        <w:t xml:space="preserve"> </w:t>
      </w:r>
    </w:p>
    <w:p w14:paraId="4D421D2C" w14:textId="40583F5C" w:rsidR="009B34D7" w:rsidRDefault="009D3A5B" w:rsidP="00506F80">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Second, we tested for i</w:t>
      </w:r>
      <w:r w:rsidR="005B416D">
        <w:rPr>
          <w:rFonts w:ascii="Times New Roman" w:hAnsi="Times New Roman" w:cs="Times New Roman"/>
          <w:sz w:val="24"/>
          <w:szCs w:val="24"/>
        </w:rPr>
        <w:t xml:space="preserve">ntra- and </w:t>
      </w:r>
      <w:r w:rsidR="004C2671">
        <w:rPr>
          <w:rFonts w:ascii="Times New Roman" w:hAnsi="Times New Roman" w:cs="Times New Roman"/>
          <w:sz w:val="24"/>
          <w:szCs w:val="24"/>
        </w:rPr>
        <w:t>interspecific</w:t>
      </w:r>
      <w:r w:rsidR="005B416D">
        <w:rPr>
          <w:rFonts w:ascii="Times New Roman" w:hAnsi="Times New Roman" w:cs="Times New Roman"/>
          <w:sz w:val="24"/>
          <w:szCs w:val="24"/>
        </w:rPr>
        <w:t xml:space="preserve"> </w:t>
      </w:r>
      <w:r w:rsidR="003A3D64">
        <w:rPr>
          <w:rFonts w:ascii="Times New Roman" w:hAnsi="Times New Roman" w:cs="Times New Roman"/>
          <w:sz w:val="24"/>
          <w:szCs w:val="24"/>
        </w:rPr>
        <w:t xml:space="preserve">richness effects </w:t>
      </w:r>
      <w:r w:rsidR="00E07D50">
        <w:rPr>
          <w:rFonts w:ascii="Times New Roman" w:hAnsi="Times New Roman" w:cs="Times New Roman"/>
          <w:sz w:val="24"/>
          <w:szCs w:val="24"/>
        </w:rPr>
        <w:t>on the</w:t>
      </w:r>
      <w:r w:rsidR="003A3D64">
        <w:rPr>
          <w:rFonts w:ascii="Times New Roman" w:hAnsi="Times New Roman" w:cs="Times New Roman"/>
          <w:sz w:val="24"/>
          <w:szCs w:val="24"/>
        </w:rPr>
        <w:t xml:space="preserve"> variables </w:t>
      </w:r>
      <w:r w:rsidR="0055688C">
        <w:rPr>
          <w:rFonts w:ascii="Times New Roman" w:hAnsi="Times New Roman" w:cs="Times New Roman"/>
          <w:sz w:val="24"/>
          <w:szCs w:val="24"/>
        </w:rPr>
        <w:t xml:space="preserve">using </w:t>
      </w:r>
      <w:r w:rsidR="002C4B1E">
        <w:rPr>
          <w:rFonts w:ascii="Times New Roman" w:hAnsi="Times New Roman" w:cs="Times New Roman"/>
          <w:sz w:val="24"/>
          <w:szCs w:val="24"/>
        </w:rPr>
        <w:t>linear mixed-</w:t>
      </w:r>
      <w:r w:rsidR="005B416D">
        <w:rPr>
          <w:rFonts w:ascii="Times New Roman" w:hAnsi="Times New Roman" w:cs="Times New Roman"/>
          <w:sz w:val="24"/>
          <w:szCs w:val="24"/>
        </w:rPr>
        <w:t>effects models</w:t>
      </w:r>
      <w:r w:rsidR="002C4B1E">
        <w:rPr>
          <w:rFonts w:ascii="Times New Roman" w:hAnsi="Times New Roman" w:cs="Times New Roman"/>
          <w:sz w:val="24"/>
          <w:szCs w:val="24"/>
        </w:rPr>
        <w:t xml:space="preserve"> (fit</w:t>
      </w:r>
      <w:r w:rsidR="005B416D">
        <w:rPr>
          <w:rFonts w:ascii="Times New Roman" w:hAnsi="Times New Roman" w:cs="Times New Roman"/>
          <w:sz w:val="24"/>
          <w:szCs w:val="24"/>
        </w:rPr>
        <w:t xml:space="preserve"> by </w:t>
      </w:r>
      <w:r w:rsidR="002C4B1E">
        <w:rPr>
          <w:rFonts w:ascii="Times New Roman" w:hAnsi="Times New Roman" w:cs="Times New Roman"/>
          <w:sz w:val="24"/>
          <w:szCs w:val="24"/>
        </w:rPr>
        <w:t xml:space="preserve">REML; </w:t>
      </w:r>
      <w:proofErr w:type="spellStart"/>
      <w:r w:rsidR="005B416D">
        <w:rPr>
          <w:rFonts w:ascii="Times New Roman" w:hAnsi="Times New Roman" w:cs="Times New Roman"/>
          <w:sz w:val="24"/>
          <w:szCs w:val="24"/>
        </w:rPr>
        <w:t>lme</w:t>
      </w:r>
      <w:proofErr w:type="spellEnd"/>
      <w:r w:rsidR="005B416D">
        <w:rPr>
          <w:rFonts w:ascii="Times New Roman" w:hAnsi="Times New Roman" w:cs="Times New Roman"/>
          <w:sz w:val="24"/>
          <w:szCs w:val="24"/>
        </w:rPr>
        <w:t xml:space="preserve"> function)</w:t>
      </w:r>
      <w:r w:rsidR="004C7111">
        <w:rPr>
          <w:rFonts w:ascii="Times New Roman" w:hAnsi="Times New Roman" w:cs="Times New Roman"/>
          <w:sz w:val="24"/>
          <w:szCs w:val="24"/>
        </w:rPr>
        <w:t xml:space="preserve"> with intra- or</w:t>
      </w:r>
      <w:r w:rsidR="005B416D">
        <w:rPr>
          <w:rFonts w:ascii="Times New Roman" w:hAnsi="Times New Roman" w:cs="Times New Roman"/>
          <w:sz w:val="24"/>
          <w:szCs w:val="24"/>
        </w:rPr>
        <w:t xml:space="preserve"> interspeci</w:t>
      </w:r>
      <w:r>
        <w:rPr>
          <w:rFonts w:ascii="Times New Roman" w:hAnsi="Times New Roman" w:cs="Times New Roman"/>
          <w:sz w:val="24"/>
          <w:szCs w:val="24"/>
        </w:rPr>
        <w:t>fic</w:t>
      </w:r>
      <w:r w:rsidR="005B416D">
        <w:rPr>
          <w:rFonts w:ascii="Times New Roman" w:hAnsi="Times New Roman" w:cs="Times New Roman"/>
          <w:sz w:val="24"/>
          <w:szCs w:val="24"/>
        </w:rPr>
        <w:t xml:space="preserve"> identity included as a random factor to account for </w:t>
      </w:r>
      <w:r w:rsidR="004C7111">
        <w:rPr>
          <w:rFonts w:ascii="Times New Roman" w:hAnsi="Times New Roman" w:cs="Times New Roman"/>
          <w:sz w:val="24"/>
          <w:szCs w:val="24"/>
        </w:rPr>
        <w:t>the variance within the richness levels</w:t>
      </w:r>
      <w:r w:rsidR="00EF2C7C">
        <w:rPr>
          <w:rFonts w:ascii="Times New Roman" w:hAnsi="Times New Roman" w:cs="Times New Roman"/>
          <w:sz w:val="24"/>
          <w:szCs w:val="24"/>
        </w:rPr>
        <w:t>.</w:t>
      </w:r>
      <w:r w:rsidR="0063341F">
        <w:rPr>
          <w:rFonts w:ascii="Times New Roman" w:hAnsi="Times New Roman" w:cs="Times New Roman"/>
          <w:sz w:val="24"/>
          <w:szCs w:val="24"/>
        </w:rPr>
        <w:t xml:space="preserve"> </w:t>
      </w:r>
      <w:r>
        <w:rPr>
          <w:rFonts w:ascii="Times New Roman" w:hAnsi="Times New Roman" w:cs="Times New Roman"/>
          <w:sz w:val="24"/>
          <w:szCs w:val="24"/>
        </w:rPr>
        <w:t xml:space="preserve">Where a significant effect of richness </w:t>
      </w:r>
      <w:r w:rsidR="005B0231">
        <w:rPr>
          <w:rFonts w:ascii="Times New Roman" w:hAnsi="Times New Roman" w:cs="Times New Roman"/>
          <w:sz w:val="24"/>
          <w:szCs w:val="24"/>
        </w:rPr>
        <w:t xml:space="preserve">was identified, linear regression was used to test </w:t>
      </w:r>
      <w:r w:rsidR="005E4602">
        <w:rPr>
          <w:rFonts w:ascii="Times New Roman" w:hAnsi="Times New Roman" w:cs="Times New Roman"/>
          <w:sz w:val="24"/>
          <w:szCs w:val="24"/>
        </w:rPr>
        <w:t xml:space="preserve">whether there was an increasing or decreasing trend with richness. </w:t>
      </w:r>
      <w:r w:rsidR="0009678B">
        <w:rPr>
          <w:rFonts w:ascii="Times New Roman" w:hAnsi="Times New Roman" w:cs="Times New Roman"/>
          <w:sz w:val="24"/>
          <w:szCs w:val="24"/>
        </w:rPr>
        <w:t>T</w:t>
      </w:r>
      <w:r w:rsidR="005F5F61">
        <w:rPr>
          <w:rFonts w:ascii="Times New Roman" w:hAnsi="Times New Roman" w:cs="Times New Roman"/>
          <w:sz w:val="24"/>
          <w:szCs w:val="24"/>
        </w:rPr>
        <w:t>o a</w:t>
      </w:r>
      <w:r w:rsidR="005328E9">
        <w:rPr>
          <w:rFonts w:ascii="Times New Roman" w:hAnsi="Times New Roman" w:cs="Times New Roman"/>
          <w:sz w:val="24"/>
          <w:szCs w:val="24"/>
        </w:rPr>
        <w:t xml:space="preserve">ccount for possible confounding </w:t>
      </w:r>
      <w:r w:rsidR="005F5F61">
        <w:rPr>
          <w:rFonts w:ascii="Times New Roman" w:hAnsi="Times New Roman" w:cs="Times New Roman"/>
          <w:sz w:val="24"/>
          <w:szCs w:val="24"/>
        </w:rPr>
        <w:t>effects due to growth differences in the seedlings prior to planting into the microcosms, corresponding variables</w:t>
      </w:r>
      <w:r w:rsidR="0077750F">
        <w:rPr>
          <w:rFonts w:ascii="Times New Roman" w:hAnsi="Times New Roman" w:cs="Times New Roman"/>
          <w:sz w:val="24"/>
          <w:szCs w:val="24"/>
        </w:rPr>
        <w:t xml:space="preserve"> (seedling biomass, root length and ECM root-tips per root length)</w:t>
      </w:r>
      <w:r w:rsidR="005F5F61">
        <w:rPr>
          <w:rFonts w:ascii="Times New Roman" w:hAnsi="Times New Roman" w:cs="Times New Roman"/>
          <w:sz w:val="24"/>
          <w:szCs w:val="24"/>
        </w:rPr>
        <w:t xml:space="preserve"> were </w:t>
      </w:r>
      <w:r w:rsidR="00B93EDB">
        <w:rPr>
          <w:rFonts w:ascii="Times New Roman" w:hAnsi="Times New Roman" w:cs="Times New Roman"/>
          <w:sz w:val="24"/>
          <w:szCs w:val="24"/>
        </w:rPr>
        <w:t xml:space="preserve">kept </w:t>
      </w:r>
      <w:r w:rsidR="005F5F61">
        <w:rPr>
          <w:rFonts w:ascii="Times New Roman" w:hAnsi="Times New Roman" w:cs="Times New Roman"/>
          <w:sz w:val="24"/>
          <w:szCs w:val="24"/>
        </w:rPr>
        <w:t xml:space="preserve">in </w:t>
      </w:r>
      <w:proofErr w:type="spellStart"/>
      <w:r w:rsidR="00C204E7">
        <w:rPr>
          <w:rFonts w:ascii="Times New Roman" w:hAnsi="Times New Roman" w:cs="Times New Roman"/>
          <w:sz w:val="24"/>
          <w:szCs w:val="24"/>
        </w:rPr>
        <w:t>aov</w:t>
      </w:r>
      <w:proofErr w:type="spellEnd"/>
      <w:r w:rsidR="00C204E7">
        <w:rPr>
          <w:rFonts w:ascii="Times New Roman" w:hAnsi="Times New Roman" w:cs="Times New Roman"/>
          <w:sz w:val="24"/>
          <w:szCs w:val="24"/>
        </w:rPr>
        <w:t xml:space="preserve"> and </w:t>
      </w:r>
      <w:proofErr w:type="spellStart"/>
      <w:r w:rsidR="00C204E7">
        <w:rPr>
          <w:rFonts w:ascii="Times New Roman" w:hAnsi="Times New Roman" w:cs="Times New Roman"/>
          <w:sz w:val="24"/>
          <w:szCs w:val="24"/>
        </w:rPr>
        <w:t>lme</w:t>
      </w:r>
      <w:proofErr w:type="spellEnd"/>
      <w:r w:rsidR="00C204E7">
        <w:rPr>
          <w:rFonts w:ascii="Times New Roman" w:hAnsi="Times New Roman" w:cs="Times New Roman"/>
          <w:sz w:val="24"/>
          <w:szCs w:val="24"/>
        </w:rPr>
        <w:t xml:space="preserve"> </w:t>
      </w:r>
      <w:r w:rsidR="005F5F61">
        <w:rPr>
          <w:rFonts w:ascii="Times New Roman" w:hAnsi="Times New Roman" w:cs="Times New Roman"/>
          <w:sz w:val="24"/>
          <w:szCs w:val="24"/>
        </w:rPr>
        <w:t xml:space="preserve">models as co-variables </w:t>
      </w:r>
      <w:r w:rsidR="00B93EDB">
        <w:rPr>
          <w:rFonts w:ascii="Times New Roman" w:hAnsi="Times New Roman" w:cs="Times New Roman"/>
          <w:sz w:val="24"/>
          <w:szCs w:val="24"/>
        </w:rPr>
        <w:t>when</w:t>
      </w:r>
      <w:r w:rsidR="00CB736B">
        <w:rPr>
          <w:rFonts w:ascii="Times New Roman" w:hAnsi="Times New Roman" w:cs="Times New Roman"/>
          <w:sz w:val="24"/>
          <w:szCs w:val="24"/>
        </w:rPr>
        <w:t xml:space="preserve"> signific</w:t>
      </w:r>
      <w:r w:rsidR="00B93EDB">
        <w:rPr>
          <w:rFonts w:ascii="Times New Roman" w:hAnsi="Times New Roman" w:cs="Times New Roman"/>
          <w:sz w:val="24"/>
          <w:szCs w:val="24"/>
        </w:rPr>
        <w:t>ant</w:t>
      </w:r>
      <w:r w:rsidR="005F5F61">
        <w:rPr>
          <w:rFonts w:ascii="Times New Roman" w:hAnsi="Times New Roman" w:cs="Times New Roman"/>
          <w:sz w:val="24"/>
          <w:szCs w:val="24"/>
        </w:rPr>
        <w:t>.</w:t>
      </w:r>
      <w:r w:rsidR="00CB736B">
        <w:rPr>
          <w:rFonts w:ascii="Times New Roman" w:hAnsi="Times New Roman" w:cs="Times New Roman"/>
          <w:sz w:val="24"/>
          <w:szCs w:val="24"/>
        </w:rPr>
        <w:t xml:space="preserve"> In only</w:t>
      </w:r>
      <w:r w:rsidR="004C7111">
        <w:rPr>
          <w:rFonts w:ascii="Times New Roman" w:hAnsi="Times New Roman" w:cs="Times New Roman"/>
          <w:sz w:val="24"/>
          <w:szCs w:val="24"/>
        </w:rPr>
        <w:t xml:space="preserve"> three</w:t>
      </w:r>
      <w:r w:rsidR="00CB736B">
        <w:rPr>
          <w:rFonts w:ascii="Times New Roman" w:hAnsi="Times New Roman" w:cs="Times New Roman"/>
          <w:sz w:val="24"/>
          <w:szCs w:val="24"/>
        </w:rPr>
        <w:t xml:space="preserve"> cases</w:t>
      </w:r>
      <w:r w:rsidR="00CF24F7">
        <w:rPr>
          <w:rFonts w:ascii="Times New Roman" w:hAnsi="Times New Roman" w:cs="Times New Roman"/>
          <w:sz w:val="24"/>
          <w:szCs w:val="24"/>
        </w:rPr>
        <w:t xml:space="preserve"> co-variables were significant and kept </w:t>
      </w:r>
      <w:r w:rsidR="00D75FAA">
        <w:rPr>
          <w:rFonts w:ascii="Times New Roman" w:hAnsi="Times New Roman" w:cs="Times New Roman"/>
          <w:sz w:val="24"/>
          <w:szCs w:val="24"/>
        </w:rPr>
        <w:t xml:space="preserve">in </w:t>
      </w:r>
      <w:r w:rsidR="00D63530">
        <w:rPr>
          <w:rFonts w:ascii="Times New Roman" w:hAnsi="Times New Roman" w:cs="Times New Roman"/>
          <w:sz w:val="24"/>
          <w:szCs w:val="24"/>
        </w:rPr>
        <w:t>models</w:t>
      </w:r>
      <w:r w:rsidR="00CF24F7">
        <w:rPr>
          <w:rFonts w:ascii="Times New Roman" w:hAnsi="Times New Roman" w:cs="Times New Roman"/>
          <w:sz w:val="24"/>
          <w:szCs w:val="24"/>
        </w:rPr>
        <w:t xml:space="preserve">. </w:t>
      </w:r>
      <w:r w:rsidR="005102DF">
        <w:rPr>
          <w:rFonts w:ascii="Times New Roman" w:hAnsi="Times New Roman" w:cs="Times New Roman"/>
          <w:sz w:val="24"/>
          <w:szCs w:val="24"/>
        </w:rPr>
        <w:t>I</w:t>
      </w:r>
      <w:r w:rsidR="00BA1165">
        <w:rPr>
          <w:rFonts w:ascii="Times New Roman" w:hAnsi="Times New Roman" w:cs="Times New Roman"/>
          <w:sz w:val="24"/>
          <w:szCs w:val="24"/>
        </w:rPr>
        <w:t>n the CO</w:t>
      </w:r>
      <w:r w:rsidR="00BA1165" w:rsidRPr="00BA1165">
        <w:rPr>
          <w:rFonts w:ascii="Times New Roman" w:hAnsi="Times New Roman" w:cs="Times New Roman"/>
          <w:sz w:val="24"/>
          <w:szCs w:val="24"/>
          <w:vertAlign w:val="subscript"/>
        </w:rPr>
        <w:t>2</w:t>
      </w:r>
      <w:r w:rsidR="00BA1165">
        <w:rPr>
          <w:rFonts w:ascii="Times New Roman" w:hAnsi="Times New Roman" w:cs="Times New Roman"/>
          <w:sz w:val="24"/>
          <w:szCs w:val="24"/>
          <w:vertAlign w:val="subscript"/>
        </w:rPr>
        <w:t xml:space="preserve"> </w:t>
      </w:r>
      <w:r w:rsidR="004839A9">
        <w:rPr>
          <w:rFonts w:ascii="Times New Roman" w:hAnsi="Times New Roman" w:cs="Times New Roman"/>
          <w:sz w:val="24"/>
          <w:szCs w:val="24"/>
        </w:rPr>
        <w:t>ef</w:t>
      </w:r>
      <w:r w:rsidR="00BA1165">
        <w:rPr>
          <w:rFonts w:ascii="Times New Roman" w:hAnsi="Times New Roman" w:cs="Times New Roman"/>
          <w:sz w:val="24"/>
          <w:szCs w:val="24"/>
        </w:rPr>
        <w:t>flux models, soil temperature and moisture were included as co-variables.</w:t>
      </w:r>
    </w:p>
    <w:p w14:paraId="717CAC39" w14:textId="0ABE532E" w:rsidR="0055688C" w:rsidRDefault="005B0231" w:rsidP="00506F80">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Third, t</w:t>
      </w:r>
      <w:r w:rsidR="00B93EDB">
        <w:rPr>
          <w:rFonts w:ascii="Times New Roman" w:hAnsi="Times New Roman" w:cs="Times New Roman"/>
          <w:sz w:val="24"/>
          <w:szCs w:val="24"/>
        </w:rPr>
        <w:t xml:space="preserve">o </w:t>
      </w:r>
      <w:r>
        <w:rPr>
          <w:rFonts w:ascii="Times New Roman" w:hAnsi="Times New Roman" w:cs="Times New Roman"/>
          <w:sz w:val="24"/>
          <w:szCs w:val="24"/>
        </w:rPr>
        <w:t>test</w:t>
      </w:r>
      <w:r w:rsidR="00B93EDB">
        <w:rPr>
          <w:rFonts w:ascii="Times New Roman" w:hAnsi="Times New Roman" w:cs="Times New Roman"/>
          <w:sz w:val="24"/>
          <w:szCs w:val="24"/>
        </w:rPr>
        <w:t xml:space="preserve"> the </w:t>
      </w:r>
      <w:r>
        <w:rPr>
          <w:rFonts w:ascii="Times New Roman" w:hAnsi="Times New Roman" w:cs="Times New Roman"/>
          <w:sz w:val="24"/>
          <w:szCs w:val="24"/>
        </w:rPr>
        <w:t xml:space="preserve">overall </w:t>
      </w:r>
      <w:r w:rsidR="00B93EDB">
        <w:rPr>
          <w:rFonts w:ascii="Times New Roman" w:hAnsi="Times New Roman" w:cs="Times New Roman"/>
          <w:sz w:val="24"/>
          <w:szCs w:val="24"/>
        </w:rPr>
        <w:t xml:space="preserve">effect of </w:t>
      </w:r>
      <w:proofErr w:type="spellStart"/>
      <w:r>
        <w:rPr>
          <w:rFonts w:ascii="Times New Roman" w:hAnsi="Times New Roman" w:cs="Times New Roman"/>
          <w:sz w:val="24"/>
          <w:szCs w:val="24"/>
        </w:rPr>
        <w:t>mycorrhizal</w:t>
      </w:r>
      <w:proofErr w:type="spellEnd"/>
      <w:r>
        <w:rPr>
          <w:rFonts w:ascii="Times New Roman" w:hAnsi="Times New Roman" w:cs="Times New Roman"/>
          <w:sz w:val="24"/>
          <w:szCs w:val="24"/>
        </w:rPr>
        <w:t xml:space="preserve"> colonization</w:t>
      </w:r>
      <w:r w:rsidR="00B93EDB">
        <w:rPr>
          <w:rFonts w:ascii="Times New Roman" w:hAnsi="Times New Roman" w:cs="Times New Roman"/>
          <w:sz w:val="24"/>
          <w:szCs w:val="24"/>
        </w:rPr>
        <w:t>, one-way analysis of variance</w:t>
      </w:r>
      <w:r w:rsidR="00837603">
        <w:rPr>
          <w:rFonts w:ascii="Times New Roman" w:hAnsi="Times New Roman" w:cs="Times New Roman"/>
          <w:sz w:val="24"/>
          <w:szCs w:val="24"/>
        </w:rPr>
        <w:t xml:space="preserve"> followed by</w:t>
      </w:r>
      <w:r w:rsidR="00837603" w:rsidRPr="00837603">
        <w:rPr>
          <w:rFonts w:ascii="Times New Roman" w:hAnsi="Times New Roman" w:cs="Times New Roman"/>
          <w:sz w:val="24"/>
          <w:szCs w:val="24"/>
        </w:rPr>
        <w:t xml:space="preserve"> </w:t>
      </w:r>
      <w:r w:rsidR="00837603">
        <w:rPr>
          <w:rFonts w:ascii="Times New Roman" w:hAnsi="Times New Roman" w:cs="Times New Roman"/>
          <w:sz w:val="24"/>
          <w:szCs w:val="24"/>
        </w:rPr>
        <w:t xml:space="preserve">post </w:t>
      </w:r>
      <w:r w:rsidR="00837603" w:rsidRPr="00987FE9">
        <w:rPr>
          <w:rFonts w:ascii="Times New Roman" w:hAnsi="Times New Roman" w:cs="Times New Roman"/>
          <w:sz w:val="24"/>
          <w:szCs w:val="24"/>
        </w:rPr>
        <w:t xml:space="preserve">hoc </w:t>
      </w:r>
      <w:proofErr w:type="spellStart"/>
      <w:r w:rsidR="00837603">
        <w:rPr>
          <w:rFonts w:ascii="Times New Roman" w:hAnsi="Times New Roman" w:cs="Times New Roman"/>
          <w:sz w:val="24"/>
          <w:szCs w:val="24"/>
        </w:rPr>
        <w:t>Tukey</w:t>
      </w:r>
      <w:proofErr w:type="spellEnd"/>
      <w:r w:rsidR="00837603" w:rsidRPr="00987FE9">
        <w:rPr>
          <w:rFonts w:ascii="Times New Roman" w:hAnsi="Times New Roman" w:cs="Times New Roman"/>
          <w:sz w:val="24"/>
          <w:szCs w:val="24"/>
        </w:rPr>
        <w:t xml:space="preserve"> tests</w:t>
      </w:r>
      <w:r w:rsidR="00B93EDB">
        <w:rPr>
          <w:rFonts w:ascii="Times New Roman" w:hAnsi="Times New Roman" w:cs="Times New Roman"/>
          <w:sz w:val="24"/>
          <w:szCs w:val="24"/>
        </w:rPr>
        <w:t xml:space="preserve"> was used to contrast the NM control to the monoculture treatments. </w:t>
      </w:r>
      <w:r w:rsidR="00791120">
        <w:rPr>
          <w:rFonts w:ascii="Times New Roman" w:hAnsi="Times New Roman" w:cs="Times New Roman"/>
          <w:sz w:val="24"/>
          <w:szCs w:val="24"/>
        </w:rPr>
        <w:t xml:space="preserve">Linear regression analysis was performed to examine relationships </w:t>
      </w:r>
      <w:r w:rsidR="00791120" w:rsidRPr="00791120">
        <w:rPr>
          <w:rFonts w:ascii="Times New Roman" w:hAnsi="Times New Roman" w:cs="Times New Roman"/>
          <w:sz w:val="24"/>
          <w:szCs w:val="24"/>
        </w:rPr>
        <w:t>between fungal and plant productivity variables and fungal pro</w:t>
      </w:r>
      <w:r w:rsidR="001A6480">
        <w:rPr>
          <w:rFonts w:ascii="Times New Roman" w:hAnsi="Times New Roman" w:cs="Times New Roman"/>
          <w:sz w:val="24"/>
          <w:szCs w:val="24"/>
        </w:rPr>
        <w:t>ductivity and soil nutrient concentrations</w:t>
      </w:r>
      <w:r w:rsidR="00791120">
        <w:rPr>
          <w:rFonts w:ascii="Times New Roman" w:hAnsi="Times New Roman" w:cs="Times New Roman"/>
          <w:sz w:val="24"/>
          <w:szCs w:val="24"/>
        </w:rPr>
        <w:t xml:space="preserve">. </w:t>
      </w:r>
    </w:p>
    <w:p w14:paraId="56E7F872" w14:textId="360A5C47" w:rsidR="0055688C" w:rsidRPr="005C65D8" w:rsidRDefault="005B0231" w:rsidP="00506F80">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Fourth, t</w:t>
      </w:r>
      <w:r w:rsidR="0055688C">
        <w:rPr>
          <w:rFonts w:ascii="Times New Roman" w:hAnsi="Times New Roman" w:cs="Times New Roman"/>
          <w:sz w:val="24"/>
          <w:szCs w:val="24"/>
        </w:rPr>
        <w:t xml:space="preserve">o determine if </w:t>
      </w:r>
      <w:r w:rsidR="00BE2FFC">
        <w:rPr>
          <w:rFonts w:ascii="Times New Roman" w:hAnsi="Times New Roman" w:cs="Times New Roman"/>
          <w:sz w:val="24"/>
          <w:szCs w:val="24"/>
        </w:rPr>
        <w:t xml:space="preserve">intra- </w:t>
      </w:r>
      <w:r w:rsidR="00293CB4">
        <w:rPr>
          <w:rFonts w:ascii="Times New Roman" w:hAnsi="Times New Roman" w:cs="Times New Roman"/>
          <w:sz w:val="24"/>
          <w:szCs w:val="24"/>
        </w:rPr>
        <w:t xml:space="preserve">and </w:t>
      </w:r>
      <w:r w:rsidR="00BE2FFC">
        <w:rPr>
          <w:rFonts w:ascii="Times New Roman" w:hAnsi="Times New Roman" w:cs="Times New Roman"/>
          <w:sz w:val="24"/>
          <w:szCs w:val="24"/>
        </w:rPr>
        <w:t>inter</w:t>
      </w:r>
      <w:r w:rsidR="00293CB4">
        <w:rPr>
          <w:rFonts w:ascii="Times New Roman" w:hAnsi="Times New Roman" w:cs="Times New Roman"/>
          <w:sz w:val="24"/>
          <w:szCs w:val="24"/>
        </w:rPr>
        <w:t>speci</w:t>
      </w:r>
      <w:r>
        <w:rPr>
          <w:rFonts w:ascii="Times New Roman" w:hAnsi="Times New Roman" w:cs="Times New Roman"/>
          <w:sz w:val="24"/>
          <w:szCs w:val="24"/>
        </w:rPr>
        <w:t>fic</w:t>
      </w:r>
      <w:r w:rsidR="00293CB4">
        <w:rPr>
          <w:rFonts w:ascii="Times New Roman" w:hAnsi="Times New Roman" w:cs="Times New Roman"/>
          <w:sz w:val="24"/>
          <w:szCs w:val="24"/>
        </w:rPr>
        <w:t xml:space="preserve"> </w:t>
      </w:r>
      <w:r w:rsidR="0055688C">
        <w:rPr>
          <w:rFonts w:ascii="Times New Roman" w:hAnsi="Times New Roman" w:cs="Times New Roman"/>
          <w:sz w:val="24"/>
          <w:szCs w:val="24"/>
        </w:rPr>
        <w:t>mixtures had a positive or negative effect o</w:t>
      </w:r>
      <w:r w:rsidR="009F009D">
        <w:rPr>
          <w:rFonts w:ascii="Times New Roman" w:hAnsi="Times New Roman" w:cs="Times New Roman"/>
          <w:sz w:val="24"/>
          <w:szCs w:val="24"/>
        </w:rPr>
        <w:t>n plant and fungal productivity,</w:t>
      </w:r>
      <w:r w:rsidR="0055688C">
        <w:rPr>
          <w:rFonts w:ascii="Times New Roman" w:hAnsi="Times New Roman" w:cs="Times New Roman"/>
          <w:sz w:val="24"/>
          <w:szCs w:val="24"/>
        </w:rPr>
        <w:t xml:space="preserve"> </w:t>
      </w:r>
      <w:proofErr w:type="spellStart"/>
      <w:r w:rsidR="0055688C">
        <w:rPr>
          <w:rFonts w:ascii="Times New Roman" w:hAnsi="Times New Roman" w:cs="Times New Roman"/>
          <w:sz w:val="24"/>
          <w:szCs w:val="24"/>
        </w:rPr>
        <w:t>transgressive</w:t>
      </w:r>
      <w:proofErr w:type="spellEnd"/>
      <w:r w:rsidR="0055688C">
        <w:rPr>
          <w:rFonts w:ascii="Times New Roman" w:hAnsi="Times New Roman" w:cs="Times New Roman"/>
          <w:sz w:val="24"/>
          <w:szCs w:val="24"/>
        </w:rPr>
        <w:t xml:space="preserve"> </w:t>
      </w:r>
      <w:proofErr w:type="spellStart"/>
      <w:r w:rsidR="0055688C">
        <w:rPr>
          <w:rFonts w:ascii="Times New Roman" w:hAnsi="Times New Roman" w:cs="Times New Roman"/>
          <w:sz w:val="24"/>
          <w:szCs w:val="24"/>
        </w:rPr>
        <w:t>overyielding</w:t>
      </w:r>
      <w:proofErr w:type="spellEnd"/>
      <w:r w:rsidR="0055688C">
        <w:rPr>
          <w:rFonts w:ascii="Times New Roman" w:hAnsi="Times New Roman" w:cs="Times New Roman"/>
          <w:sz w:val="24"/>
          <w:szCs w:val="24"/>
        </w:rPr>
        <w:t xml:space="preserve"> was calculated [</w:t>
      </w:r>
      <w:proofErr w:type="spellStart"/>
      <w:r w:rsidR="0055688C">
        <w:rPr>
          <w:rFonts w:ascii="Times New Roman" w:hAnsi="Times New Roman" w:cs="Times New Roman"/>
          <w:sz w:val="24"/>
          <w:szCs w:val="24"/>
        </w:rPr>
        <w:t>D</w:t>
      </w:r>
      <w:r w:rsidR="0055688C" w:rsidRPr="00A84419">
        <w:rPr>
          <w:rFonts w:ascii="Times New Roman" w:hAnsi="Times New Roman" w:cs="Times New Roman"/>
          <w:sz w:val="24"/>
          <w:szCs w:val="24"/>
          <w:vertAlign w:val="subscript"/>
        </w:rPr>
        <w:t>max</w:t>
      </w:r>
      <w:proofErr w:type="spellEnd"/>
      <w:r w:rsidR="0055688C">
        <w:rPr>
          <w:rFonts w:ascii="Times New Roman" w:hAnsi="Times New Roman" w:cs="Times New Roman"/>
          <w:sz w:val="24"/>
          <w:szCs w:val="24"/>
          <w:vertAlign w:val="subscript"/>
        </w:rPr>
        <w:t xml:space="preserve"> </w:t>
      </w:r>
      <w:r w:rsidR="0055688C">
        <w:rPr>
          <w:rFonts w:ascii="Times New Roman" w:hAnsi="Times New Roman" w:cs="Times New Roman"/>
          <w:sz w:val="24"/>
          <w:szCs w:val="24"/>
        </w:rPr>
        <w:t xml:space="preserve">= (observed yield of mixture) - (observed yield of maximally yielding monoculture) / (observed yield of maximally yielding monoculture)], such that a </w:t>
      </w:r>
      <w:proofErr w:type="spellStart"/>
      <w:r w:rsidR="0055688C">
        <w:rPr>
          <w:rFonts w:ascii="Times New Roman" w:hAnsi="Times New Roman" w:cs="Times New Roman"/>
          <w:sz w:val="24"/>
          <w:szCs w:val="24"/>
        </w:rPr>
        <w:t>D</w:t>
      </w:r>
      <w:r w:rsidR="0055688C" w:rsidRPr="00A84419">
        <w:rPr>
          <w:rFonts w:ascii="Times New Roman" w:hAnsi="Times New Roman" w:cs="Times New Roman"/>
          <w:sz w:val="24"/>
          <w:szCs w:val="24"/>
          <w:vertAlign w:val="subscript"/>
        </w:rPr>
        <w:t>max</w:t>
      </w:r>
      <w:proofErr w:type="spellEnd"/>
      <w:r w:rsidR="0055688C">
        <w:rPr>
          <w:rFonts w:ascii="Times New Roman" w:hAnsi="Times New Roman" w:cs="Times New Roman"/>
          <w:sz w:val="24"/>
          <w:szCs w:val="24"/>
        </w:rPr>
        <w:t xml:space="preserve"> &gt; zero results when a</w:t>
      </w:r>
      <w:r w:rsidR="003F2444">
        <w:rPr>
          <w:rFonts w:ascii="Times New Roman" w:hAnsi="Times New Roman" w:cs="Times New Roman"/>
          <w:sz w:val="24"/>
          <w:szCs w:val="24"/>
        </w:rPr>
        <w:t>n</w:t>
      </w:r>
      <w:r w:rsidR="0055688C">
        <w:rPr>
          <w:rFonts w:ascii="Times New Roman" w:hAnsi="Times New Roman" w:cs="Times New Roman"/>
          <w:sz w:val="24"/>
          <w:szCs w:val="24"/>
        </w:rPr>
        <w:t xml:space="preserve"> </w:t>
      </w:r>
      <w:r w:rsidR="00BE2FFC">
        <w:rPr>
          <w:rFonts w:ascii="Times New Roman" w:hAnsi="Times New Roman" w:cs="Times New Roman"/>
          <w:sz w:val="24"/>
          <w:szCs w:val="24"/>
        </w:rPr>
        <w:t xml:space="preserve">intra- </w:t>
      </w:r>
      <w:r w:rsidR="00293CB4">
        <w:rPr>
          <w:rFonts w:ascii="Times New Roman" w:hAnsi="Times New Roman" w:cs="Times New Roman"/>
          <w:sz w:val="24"/>
          <w:szCs w:val="24"/>
        </w:rPr>
        <w:t xml:space="preserve">or </w:t>
      </w:r>
      <w:r w:rsidR="004C2671">
        <w:rPr>
          <w:rFonts w:ascii="Times New Roman" w:hAnsi="Times New Roman" w:cs="Times New Roman"/>
          <w:sz w:val="24"/>
          <w:szCs w:val="24"/>
        </w:rPr>
        <w:t>interspecific</w:t>
      </w:r>
      <w:r w:rsidR="0055688C">
        <w:rPr>
          <w:rFonts w:ascii="Times New Roman" w:hAnsi="Times New Roman" w:cs="Times New Roman"/>
          <w:sz w:val="24"/>
          <w:szCs w:val="24"/>
        </w:rPr>
        <w:t xml:space="preserve"> mixture produces more than its most productive corresponding monoculture (</w:t>
      </w:r>
      <w:proofErr w:type="spellStart"/>
      <w:r w:rsidR="0055688C">
        <w:rPr>
          <w:rFonts w:ascii="Times New Roman" w:hAnsi="Times New Roman" w:cs="Times New Roman"/>
          <w:sz w:val="24"/>
          <w:szCs w:val="24"/>
        </w:rPr>
        <w:t>Loreau</w:t>
      </w:r>
      <w:proofErr w:type="spellEnd"/>
      <w:r w:rsidR="0055688C">
        <w:rPr>
          <w:rFonts w:ascii="Times New Roman" w:hAnsi="Times New Roman" w:cs="Times New Roman"/>
          <w:sz w:val="24"/>
          <w:szCs w:val="24"/>
        </w:rPr>
        <w:t>, 1998).</w:t>
      </w:r>
      <w:r w:rsidR="00837603" w:rsidRPr="00837603">
        <w:rPr>
          <w:rFonts w:ascii="Times New Roman" w:hAnsi="Times New Roman" w:cs="Times New Roman"/>
          <w:color w:val="000000" w:themeColor="text1"/>
          <w:kern w:val="24"/>
          <w:sz w:val="24"/>
          <w:szCs w:val="24"/>
          <w:lang w:val="en-US"/>
        </w:rPr>
        <w:t xml:space="preserve"> </w:t>
      </w:r>
      <w:r w:rsidR="00837603" w:rsidRPr="00837603">
        <w:rPr>
          <w:rFonts w:ascii="Times New Roman" w:hAnsi="Times New Roman" w:cs="Times New Roman"/>
          <w:sz w:val="24"/>
          <w:szCs w:val="24"/>
          <w:lang w:val="en-US"/>
        </w:rPr>
        <w:t>Significance</w:t>
      </w:r>
      <w:r w:rsidR="00837603">
        <w:rPr>
          <w:rFonts w:ascii="Times New Roman" w:hAnsi="Times New Roman" w:cs="Times New Roman"/>
          <w:sz w:val="24"/>
          <w:szCs w:val="24"/>
          <w:lang w:val="en-US"/>
        </w:rPr>
        <w:t xml:space="preserve"> of the </w:t>
      </w:r>
      <w:proofErr w:type="spellStart"/>
      <w:r w:rsidR="00837603">
        <w:rPr>
          <w:rFonts w:ascii="Times New Roman" w:hAnsi="Times New Roman" w:cs="Times New Roman"/>
          <w:sz w:val="24"/>
          <w:szCs w:val="24"/>
          <w:lang w:val="en-US"/>
        </w:rPr>
        <w:t>D</w:t>
      </w:r>
      <w:r w:rsidR="00837603" w:rsidRPr="005328E9">
        <w:rPr>
          <w:rFonts w:ascii="Times New Roman" w:hAnsi="Times New Roman" w:cs="Times New Roman"/>
          <w:sz w:val="24"/>
          <w:szCs w:val="24"/>
          <w:vertAlign w:val="subscript"/>
          <w:lang w:val="en-US"/>
        </w:rPr>
        <w:t>max</w:t>
      </w:r>
      <w:proofErr w:type="spellEnd"/>
      <w:r w:rsidR="00837603">
        <w:rPr>
          <w:rFonts w:ascii="Times New Roman" w:hAnsi="Times New Roman" w:cs="Times New Roman"/>
          <w:sz w:val="24"/>
          <w:szCs w:val="24"/>
          <w:lang w:val="en-US"/>
        </w:rPr>
        <w:t xml:space="preserve"> values</w:t>
      </w:r>
      <w:r w:rsidR="00837603" w:rsidRPr="00837603">
        <w:rPr>
          <w:rFonts w:ascii="Times New Roman" w:hAnsi="Times New Roman" w:cs="Times New Roman"/>
          <w:sz w:val="24"/>
          <w:szCs w:val="24"/>
          <w:lang w:val="en-US"/>
        </w:rPr>
        <w:t xml:space="preserve"> </w:t>
      </w:r>
      <w:r w:rsidR="00837603">
        <w:rPr>
          <w:rFonts w:ascii="Times New Roman" w:hAnsi="Times New Roman" w:cs="Times New Roman"/>
          <w:sz w:val="24"/>
          <w:szCs w:val="24"/>
          <w:lang w:val="en-US"/>
        </w:rPr>
        <w:t>from zero</w:t>
      </w:r>
      <w:r w:rsidR="00837603" w:rsidRPr="00837603">
        <w:rPr>
          <w:rFonts w:ascii="Times New Roman" w:hAnsi="Times New Roman" w:cs="Times New Roman"/>
          <w:sz w:val="24"/>
          <w:szCs w:val="24"/>
          <w:lang w:val="en-US"/>
        </w:rPr>
        <w:t xml:space="preserve"> </w:t>
      </w:r>
      <w:r w:rsidR="00837603">
        <w:rPr>
          <w:rFonts w:ascii="Times New Roman" w:hAnsi="Times New Roman" w:cs="Times New Roman"/>
          <w:sz w:val="24"/>
          <w:szCs w:val="24"/>
          <w:lang w:val="en-US"/>
        </w:rPr>
        <w:t xml:space="preserve">was tested using one sample t-tests. </w:t>
      </w:r>
    </w:p>
    <w:p w14:paraId="258AE72C" w14:textId="357BA683" w:rsidR="00D30AEC" w:rsidRDefault="005B0231" w:rsidP="00506F80">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Finally, principal component analysis (PCA) was used (performed by the function </w:t>
      </w:r>
      <w:proofErr w:type="spellStart"/>
      <w:r>
        <w:rPr>
          <w:rFonts w:ascii="Times New Roman" w:hAnsi="Times New Roman" w:cs="Times New Roman"/>
          <w:sz w:val="24"/>
          <w:szCs w:val="24"/>
        </w:rPr>
        <w:t>PCAshiny</w:t>
      </w:r>
      <w:proofErr w:type="spellEnd"/>
      <w:r>
        <w:rPr>
          <w:rFonts w:ascii="Times New Roman" w:hAnsi="Times New Roman" w:cs="Times New Roman"/>
          <w:sz w:val="24"/>
          <w:szCs w:val="24"/>
        </w:rPr>
        <w:t xml:space="preserve"> within the package </w:t>
      </w:r>
      <w:proofErr w:type="spellStart"/>
      <w:r>
        <w:rPr>
          <w:rFonts w:ascii="Times New Roman" w:hAnsi="Times New Roman" w:cs="Times New Roman"/>
          <w:sz w:val="24"/>
          <w:szCs w:val="24"/>
        </w:rPr>
        <w:t>Factoshiny</w:t>
      </w:r>
      <w:proofErr w:type="spellEnd"/>
      <w:r>
        <w:rPr>
          <w:rFonts w:ascii="Times New Roman" w:hAnsi="Times New Roman" w:cs="Times New Roman"/>
          <w:sz w:val="24"/>
          <w:szCs w:val="24"/>
        </w:rPr>
        <w:t>) t</w:t>
      </w:r>
      <w:r w:rsidR="0083135B">
        <w:rPr>
          <w:rFonts w:ascii="Times New Roman" w:hAnsi="Times New Roman" w:cs="Times New Roman"/>
          <w:sz w:val="24"/>
          <w:szCs w:val="24"/>
        </w:rPr>
        <w:t xml:space="preserve">o exam </w:t>
      </w:r>
      <w:r>
        <w:rPr>
          <w:rFonts w:ascii="Times New Roman" w:hAnsi="Times New Roman" w:cs="Times New Roman"/>
          <w:sz w:val="24"/>
          <w:szCs w:val="24"/>
        </w:rPr>
        <w:t xml:space="preserve">overall patterns of intra- and interspecific richness on </w:t>
      </w:r>
      <w:proofErr w:type="spellStart"/>
      <w:r>
        <w:rPr>
          <w:rFonts w:ascii="Times New Roman" w:hAnsi="Times New Roman" w:cs="Times New Roman"/>
          <w:sz w:val="24"/>
          <w:szCs w:val="24"/>
        </w:rPr>
        <w:t>multifunctionality</w:t>
      </w:r>
      <w:proofErr w:type="spellEnd"/>
      <w:r>
        <w:rPr>
          <w:rFonts w:ascii="Times New Roman" w:hAnsi="Times New Roman" w:cs="Times New Roman"/>
          <w:sz w:val="24"/>
          <w:szCs w:val="24"/>
        </w:rPr>
        <w:t xml:space="preserve"> (comprising </w:t>
      </w:r>
      <w:r w:rsidR="0083135B">
        <w:rPr>
          <w:rFonts w:ascii="Times New Roman" w:hAnsi="Times New Roman" w:cs="Times New Roman"/>
          <w:sz w:val="24"/>
          <w:szCs w:val="24"/>
        </w:rPr>
        <w:t>plant and fungal productivity, soil nutrient concentrations in leachate and CO</w:t>
      </w:r>
      <w:r w:rsidR="0083135B" w:rsidRPr="005328E9">
        <w:rPr>
          <w:rFonts w:ascii="Times New Roman" w:hAnsi="Times New Roman" w:cs="Times New Roman"/>
          <w:sz w:val="24"/>
          <w:szCs w:val="24"/>
          <w:vertAlign w:val="subscript"/>
        </w:rPr>
        <w:t>2</w:t>
      </w:r>
      <w:r w:rsidR="0083135B">
        <w:rPr>
          <w:rFonts w:ascii="Times New Roman" w:hAnsi="Times New Roman" w:cs="Times New Roman"/>
          <w:sz w:val="24"/>
          <w:szCs w:val="24"/>
        </w:rPr>
        <w:t xml:space="preserve"> efflux</w:t>
      </w:r>
      <w:r w:rsidR="00C73285">
        <w:rPr>
          <w:rFonts w:ascii="Times New Roman" w:hAnsi="Times New Roman" w:cs="Times New Roman"/>
          <w:sz w:val="24"/>
          <w:szCs w:val="24"/>
        </w:rPr>
        <w:t>)</w:t>
      </w:r>
      <w:r w:rsidR="00762976">
        <w:rPr>
          <w:rFonts w:ascii="Times New Roman" w:hAnsi="Times New Roman" w:cs="Times New Roman"/>
          <w:sz w:val="24"/>
          <w:szCs w:val="24"/>
        </w:rPr>
        <w:t xml:space="preserve">. </w:t>
      </w:r>
      <w:r w:rsidR="002D451A">
        <w:rPr>
          <w:rFonts w:ascii="Times New Roman" w:hAnsi="Times New Roman" w:cs="Times New Roman"/>
          <w:sz w:val="24"/>
          <w:szCs w:val="24"/>
        </w:rPr>
        <w:t>Vectors showing significant</w:t>
      </w:r>
      <w:r w:rsidR="00762976">
        <w:rPr>
          <w:rFonts w:ascii="Times New Roman" w:hAnsi="Times New Roman" w:cs="Times New Roman"/>
          <w:sz w:val="24"/>
          <w:szCs w:val="24"/>
        </w:rPr>
        <w:t xml:space="preserve"> correlation of the variables to the axes were included to evaluate </w:t>
      </w:r>
      <w:proofErr w:type="spellStart"/>
      <w:r w:rsidR="00762976">
        <w:rPr>
          <w:rFonts w:ascii="Times New Roman" w:hAnsi="Times New Roman" w:cs="Times New Roman"/>
          <w:sz w:val="24"/>
          <w:szCs w:val="24"/>
        </w:rPr>
        <w:t>colinearity</w:t>
      </w:r>
      <w:proofErr w:type="spellEnd"/>
      <w:r w:rsidR="00762976">
        <w:rPr>
          <w:rFonts w:ascii="Times New Roman" w:hAnsi="Times New Roman" w:cs="Times New Roman"/>
          <w:sz w:val="24"/>
          <w:szCs w:val="24"/>
        </w:rPr>
        <w:t xml:space="preserve"> between the variables without prejudice of the direction</w:t>
      </w:r>
      <w:r w:rsidR="002D451A">
        <w:rPr>
          <w:rFonts w:ascii="Times New Roman" w:hAnsi="Times New Roman" w:cs="Times New Roman"/>
          <w:sz w:val="24"/>
          <w:szCs w:val="24"/>
        </w:rPr>
        <w:t xml:space="preserve"> (positive or negative)</w:t>
      </w:r>
      <w:r w:rsidR="00762976">
        <w:rPr>
          <w:rFonts w:ascii="Times New Roman" w:hAnsi="Times New Roman" w:cs="Times New Roman"/>
          <w:sz w:val="24"/>
          <w:szCs w:val="24"/>
        </w:rPr>
        <w:t xml:space="preserve"> of the responses. </w:t>
      </w:r>
    </w:p>
    <w:p w14:paraId="1C33236E" w14:textId="77777777" w:rsidR="0055688C" w:rsidRDefault="0055688C" w:rsidP="00506F80">
      <w:pPr>
        <w:spacing w:after="0" w:line="480" w:lineRule="auto"/>
        <w:jc w:val="both"/>
        <w:rPr>
          <w:rFonts w:ascii="Times New Roman" w:hAnsi="Times New Roman" w:cs="Times New Roman"/>
          <w:sz w:val="24"/>
          <w:szCs w:val="24"/>
        </w:rPr>
      </w:pPr>
    </w:p>
    <w:p w14:paraId="70E2E9A8" w14:textId="77777777" w:rsidR="0055688C" w:rsidRPr="00722410" w:rsidRDefault="0055688C" w:rsidP="00506F80">
      <w:pPr>
        <w:spacing w:after="0" w:line="480" w:lineRule="auto"/>
        <w:jc w:val="both"/>
        <w:rPr>
          <w:rFonts w:ascii="Times New Roman" w:hAnsi="Times New Roman" w:cs="Times New Roman"/>
          <w:b/>
          <w:sz w:val="24"/>
          <w:szCs w:val="24"/>
        </w:rPr>
      </w:pPr>
      <w:r w:rsidRPr="00722410">
        <w:rPr>
          <w:rFonts w:ascii="Times New Roman" w:hAnsi="Times New Roman" w:cs="Times New Roman"/>
          <w:b/>
          <w:sz w:val="24"/>
          <w:szCs w:val="24"/>
        </w:rPr>
        <w:t>Results</w:t>
      </w:r>
    </w:p>
    <w:p w14:paraId="3883A732" w14:textId="6A95947B" w:rsidR="0055688C" w:rsidRPr="00AA30FE" w:rsidRDefault="00C84FB5" w:rsidP="00506F80">
      <w:pPr>
        <w:autoSpaceDE w:val="0"/>
        <w:autoSpaceDN w:val="0"/>
        <w:adjustRightInd w:val="0"/>
        <w:spacing w:after="0" w:line="480" w:lineRule="auto"/>
        <w:jc w:val="both"/>
        <w:rPr>
          <w:rFonts w:ascii="Times New Roman" w:hAnsi="Times New Roman" w:cs="Times New Roman"/>
          <w:i/>
          <w:sz w:val="24"/>
          <w:szCs w:val="24"/>
          <w:highlight w:val="yellow"/>
        </w:rPr>
      </w:pPr>
      <w:r w:rsidRPr="00AA30FE">
        <w:rPr>
          <w:rFonts w:ascii="Times New Roman" w:hAnsi="Times New Roman" w:cs="Times New Roman"/>
          <w:i/>
          <w:sz w:val="24"/>
          <w:szCs w:val="24"/>
        </w:rPr>
        <w:t xml:space="preserve">ECM </w:t>
      </w:r>
      <w:r w:rsidR="00A12382" w:rsidRPr="00AA30FE">
        <w:rPr>
          <w:rFonts w:ascii="Times New Roman" w:hAnsi="Times New Roman" w:cs="Times New Roman"/>
          <w:i/>
          <w:sz w:val="24"/>
          <w:szCs w:val="24"/>
        </w:rPr>
        <w:t xml:space="preserve">fungal </w:t>
      </w:r>
      <w:r w:rsidRPr="00AA30FE">
        <w:rPr>
          <w:rFonts w:ascii="Times New Roman" w:hAnsi="Times New Roman" w:cs="Times New Roman"/>
          <w:i/>
          <w:sz w:val="24"/>
          <w:szCs w:val="24"/>
        </w:rPr>
        <w:t>i</w:t>
      </w:r>
      <w:r w:rsidR="00C319E9" w:rsidRPr="00AA30FE">
        <w:rPr>
          <w:rFonts w:ascii="Times New Roman" w:hAnsi="Times New Roman" w:cs="Times New Roman"/>
          <w:i/>
          <w:sz w:val="24"/>
          <w:szCs w:val="24"/>
        </w:rPr>
        <w:t>dentity and</w:t>
      </w:r>
      <w:r w:rsidRPr="00AA30FE">
        <w:rPr>
          <w:rFonts w:ascii="Times New Roman" w:hAnsi="Times New Roman" w:cs="Times New Roman"/>
          <w:i/>
          <w:sz w:val="24"/>
          <w:szCs w:val="24"/>
        </w:rPr>
        <w:t xml:space="preserve"> richness effects on p</w:t>
      </w:r>
      <w:r w:rsidR="00A7783E" w:rsidRPr="00AA30FE">
        <w:rPr>
          <w:rFonts w:ascii="Times New Roman" w:hAnsi="Times New Roman" w:cs="Times New Roman"/>
          <w:i/>
          <w:sz w:val="24"/>
          <w:szCs w:val="24"/>
        </w:rPr>
        <w:t>lant</w:t>
      </w:r>
      <w:r w:rsidRPr="00AA30FE">
        <w:rPr>
          <w:rFonts w:ascii="Times New Roman" w:hAnsi="Times New Roman" w:cs="Times New Roman"/>
          <w:i/>
          <w:sz w:val="24"/>
          <w:szCs w:val="24"/>
        </w:rPr>
        <w:t xml:space="preserve"> p</w:t>
      </w:r>
      <w:r w:rsidR="0055688C" w:rsidRPr="00AA30FE">
        <w:rPr>
          <w:rFonts w:ascii="Times New Roman" w:hAnsi="Times New Roman" w:cs="Times New Roman"/>
          <w:i/>
          <w:sz w:val="24"/>
          <w:szCs w:val="24"/>
        </w:rPr>
        <w:t>roductivity</w:t>
      </w:r>
    </w:p>
    <w:p w14:paraId="6F119F36" w14:textId="23EF2887" w:rsidR="00430886" w:rsidRDefault="00965AE9" w:rsidP="00506F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Intraspeci</w:t>
      </w:r>
      <w:r w:rsidR="00D726FB">
        <w:rPr>
          <w:rFonts w:ascii="Times New Roman" w:hAnsi="Times New Roman" w:cs="Times New Roman"/>
          <w:sz w:val="24"/>
          <w:szCs w:val="24"/>
        </w:rPr>
        <w:t>fic</w:t>
      </w:r>
      <w:r>
        <w:rPr>
          <w:rFonts w:ascii="Times New Roman" w:hAnsi="Times New Roman" w:cs="Times New Roman"/>
          <w:sz w:val="24"/>
          <w:szCs w:val="24"/>
        </w:rPr>
        <w:t xml:space="preserve"> </w:t>
      </w:r>
      <w:r w:rsidR="00407E97" w:rsidRPr="005D6EF5">
        <w:rPr>
          <w:rFonts w:ascii="Times New Roman" w:hAnsi="Times New Roman" w:cs="Times New Roman"/>
          <w:sz w:val="24"/>
          <w:szCs w:val="24"/>
        </w:rPr>
        <w:t>i</w:t>
      </w:r>
      <w:r w:rsidR="0055688C" w:rsidRPr="005D6EF5">
        <w:rPr>
          <w:rFonts w:ascii="Times New Roman" w:hAnsi="Times New Roman" w:cs="Times New Roman"/>
          <w:sz w:val="24"/>
          <w:szCs w:val="24"/>
        </w:rPr>
        <w:t xml:space="preserve">dentity </w:t>
      </w:r>
      <w:r w:rsidR="004068CE">
        <w:rPr>
          <w:rFonts w:ascii="Times New Roman" w:hAnsi="Times New Roman" w:cs="Times New Roman"/>
          <w:sz w:val="24"/>
          <w:szCs w:val="24"/>
        </w:rPr>
        <w:t>of ECM fungi</w:t>
      </w:r>
      <w:r w:rsidR="004068CE" w:rsidRPr="005D6EF5">
        <w:rPr>
          <w:rFonts w:ascii="Times New Roman" w:hAnsi="Times New Roman" w:cs="Times New Roman"/>
          <w:sz w:val="24"/>
          <w:szCs w:val="24"/>
        </w:rPr>
        <w:t xml:space="preserve"> </w:t>
      </w:r>
      <w:r w:rsidR="004068CE">
        <w:rPr>
          <w:rFonts w:ascii="Times New Roman" w:hAnsi="Times New Roman" w:cs="Times New Roman"/>
          <w:sz w:val="24"/>
          <w:szCs w:val="24"/>
        </w:rPr>
        <w:t>significantly affected</w:t>
      </w:r>
      <w:r w:rsidR="004068CE" w:rsidRPr="005D6EF5">
        <w:rPr>
          <w:rFonts w:ascii="Times New Roman" w:hAnsi="Times New Roman" w:cs="Times New Roman"/>
          <w:sz w:val="24"/>
          <w:szCs w:val="24"/>
        </w:rPr>
        <w:t xml:space="preserve"> </w:t>
      </w:r>
      <w:r w:rsidR="00407E97" w:rsidRPr="005D6EF5">
        <w:rPr>
          <w:rFonts w:ascii="Times New Roman" w:hAnsi="Times New Roman" w:cs="Times New Roman"/>
          <w:sz w:val="24"/>
          <w:szCs w:val="24"/>
        </w:rPr>
        <w:t>shoot biomass</w:t>
      </w:r>
      <w:r w:rsidR="0055688C" w:rsidRPr="005D6EF5">
        <w:rPr>
          <w:rFonts w:ascii="Times New Roman" w:hAnsi="Times New Roman" w:cs="Times New Roman"/>
          <w:sz w:val="24"/>
          <w:szCs w:val="24"/>
        </w:rPr>
        <w:t xml:space="preserve"> (</w:t>
      </w:r>
      <w:r w:rsidRPr="002E09DF">
        <w:rPr>
          <w:rFonts w:ascii="Times New Roman" w:hAnsi="Times New Roman" w:cs="Times New Roman"/>
          <w:i/>
          <w:sz w:val="24"/>
          <w:szCs w:val="24"/>
        </w:rPr>
        <w:t>F</w:t>
      </w:r>
      <w:r>
        <w:rPr>
          <w:rFonts w:ascii="Times New Roman" w:hAnsi="Times New Roman" w:cs="Times New Roman"/>
          <w:sz w:val="24"/>
          <w:szCs w:val="24"/>
        </w:rPr>
        <w:t xml:space="preserve"> = 10.28, </w:t>
      </w:r>
      <w:r w:rsidR="0055688C" w:rsidRPr="005D6EF5">
        <w:rPr>
          <w:rFonts w:ascii="Times New Roman" w:hAnsi="Times New Roman" w:cs="Times New Roman"/>
          <w:i/>
          <w:sz w:val="24"/>
          <w:szCs w:val="24"/>
        </w:rPr>
        <w:t>P</w:t>
      </w:r>
      <w:r w:rsidR="007866F7">
        <w:rPr>
          <w:rFonts w:ascii="Times New Roman" w:hAnsi="Times New Roman" w:cs="Times New Roman"/>
          <w:sz w:val="24"/>
          <w:szCs w:val="24"/>
        </w:rPr>
        <w:t xml:space="preserve"> = 0.001</w:t>
      </w:r>
      <w:r w:rsidR="005923F6">
        <w:rPr>
          <w:rFonts w:ascii="Times New Roman" w:hAnsi="Times New Roman" w:cs="Times New Roman"/>
          <w:sz w:val="24"/>
          <w:szCs w:val="24"/>
        </w:rPr>
        <w:t>)</w:t>
      </w:r>
      <w:r>
        <w:rPr>
          <w:rFonts w:ascii="Times New Roman" w:hAnsi="Times New Roman" w:cs="Times New Roman"/>
          <w:sz w:val="24"/>
          <w:szCs w:val="24"/>
        </w:rPr>
        <w:t xml:space="preserve"> and</w:t>
      </w:r>
      <w:r w:rsidR="005923F6">
        <w:rPr>
          <w:rFonts w:ascii="Times New Roman" w:hAnsi="Times New Roman" w:cs="Times New Roman"/>
          <w:sz w:val="24"/>
          <w:szCs w:val="24"/>
        </w:rPr>
        <w:t xml:space="preserve"> </w:t>
      </w:r>
      <w:r w:rsidR="00407E97" w:rsidRPr="005D6EF5">
        <w:rPr>
          <w:rFonts w:ascii="Times New Roman" w:hAnsi="Times New Roman" w:cs="Times New Roman"/>
          <w:sz w:val="24"/>
          <w:szCs w:val="24"/>
        </w:rPr>
        <w:t>shoot N</w:t>
      </w:r>
      <w:r w:rsidR="004068CE">
        <w:rPr>
          <w:rFonts w:ascii="Times New Roman" w:hAnsi="Times New Roman" w:cs="Times New Roman"/>
          <w:sz w:val="24"/>
          <w:szCs w:val="24"/>
        </w:rPr>
        <w:t xml:space="preserve"> concentrations</w:t>
      </w:r>
      <w:r w:rsidR="0055688C" w:rsidRPr="005D6EF5">
        <w:rPr>
          <w:rFonts w:ascii="Times New Roman" w:hAnsi="Times New Roman" w:cs="Times New Roman"/>
          <w:sz w:val="24"/>
          <w:szCs w:val="24"/>
        </w:rPr>
        <w:t xml:space="preserve"> (</w:t>
      </w:r>
      <w:r w:rsidRPr="002E09DF">
        <w:rPr>
          <w:rFonts w:ascii="Times New Roman" w:hAnsi="Times New Roman" w:cs="Times New Roman"/>
          <w:i/>
          <w:sz w:val="24"/>
          <w:szCs w:val="24"/>
        </w:rPr>
        <w:t>F</w:t>
      </w:r>
      <w:r>
        <w:rPr>
          <w:rFonts w:ascii="Times New Roman" w:hAnsi="Times New Roman" w:cs="Times New Roman"/>
          <w:sz w:val="24"/>
          <w:szCs w:val="24"/>
        </w:rPr>
        <w:t xml:space="preserve"> = 2.66, </w:t>
      </w:r>
      <w:r w:rsidR="0055688C" w:rsidRPr="005D6EF5">
        <w:rPr>
          <w:rFonts w:ascii="Times New Roman" w:hAnsi="Times New Roman" w:cs="Times New Roman"/>
          <w:i/>
          <w:sz w:val="24"/>
          <w:szCs w:val="24"/>
        </w:rPr>
        <w:t>P</w:t>
      </w:r>
      <w:r w:rsidR="00B518F4">
        <w:rPr>
          <w:rFonts w:ascii="Times New Roman" w:hAnsi="Times New Roman" w:cs="Times New Roman"/>
          <w:sz w:val="24"/>
          <w:szCs w:val="24"/>
        </w:rPr>
        <w:t xml:space="preserve"> = 0.0</w:t>
      </w:r>
      <w:r>
        <w:rPr>
          <w:rFonts w:ascii="Times New Roman" w:hAnsi="Times New Roman" w:cs="Times New Roman"/>
          <w:sz w:val="24"/>
          <w:szCs w:val="24"/>
        </w:rPr>
        <w:t>23</w:t>
      </w:r>
      <w:r w:rsidR="00407E97" w:rsidRPr="005D6EF5">
        <w:rPr>
          <w:rFonts w:ascii="Times New Roman" w:hAnsi="Times New Roman" w:cs="Times New Roman"/>
          <w:sz w:val="24"/>
          <w:szCs w:val="24"/>
        </w:rPr>
        <w:t>)</w:t>
      </w:r>
      <w:r w:rsidR="00430886">
        <w:rPr>
          <w:rFonts w:ascii="Times New Roman" w:hAnsi="Times New Roman" w:cs="Times New Roman"/>
          <w:sz w:val="24"/>
          <w:szCs w:val="24"/>
        </w:rPr>
        <w:t xml:space="preserve"> of host plants</w:t>
      </w:r>
      <w:r>
        <w:rPr>
          <w:rFonts w:ascii="Times New Roman" w:hAnsi="Times New Roman" w:cs="Times New Roman"/>
          <w:sz w:val="24"/>
          <w:szCs w:val="24"/>
        </w:rPr>
        <w:t xml:space="preserve"> (Fig. 1)</w:t>
      </w:r>
      <w:r w:rsidR="0055688C" w:rsidRPr="005D6EF5">
        <w:rPr>
          <w:rFonts w:ascii="Times New Roman" w:hAnsi="Times New Roman" w:cs="Times New Roman"/>
          <w:sz w:val="24"/>
          <w:szCs w:val="24"/>
        </w:rPr>
        <w:t xml:space="preserve">. </w:t>
      </w:r>
      <w:r w:rsidR="00430886">
        <w:rPr>
          <w:rFonts w:ascii="Times New Roman" w:hAnsi="Times New Roman" w:cs="Times New Roman"/>
          <w:sz w:val="24"/>
          <w:szCs w:val="24"/>
        </w:rPr>
        <w:t>There were no significant genotype identity effects on s</w:t>
      </w:r>
      <w:r w:rsidR="00430886" w:rsidRPr="005D6EF5">
        <w:rPr>
          <w:rFonts w:ascii="Times New Roman" w:hAnsi="Times New Roman" w:cs="Times New Roman"/>
          <w:sz w:val="24"/>
          <w:szCs w:val="24"/>
        </w:rPr>
        <w:t>hoot height (</w:t>
      </w:r>
      <w:r w:rsidRPr="002E09DF">
        <w:rPr>
          <w:rFonts w:ascii="Times New Roman" w:hAnsi="Times New Roman" w:cs="Times New Roman"/>
          <w:i/>
          <w:sz w:val="24"/>
          <w:szCs w:val="24"/>
        </w:rPr>
        <w:t>F</w:t>
      </w:r>
      <w:r>
        <w:rPr>
          <w:rFonts w:ascii="Times New Roman" w:hAnsi="Times New Roman" w:cs="Times New Roman"/>
          <w:sz w:val="24"/>
          <w:szCs w:val="24"/>
        </w:rPr>
        <w:t xml:space="preserve"> = 1.29, </w:t>
      </w:r>
      <w:r w:rsidR="00430886" w:rsidRPr="005D6EF5">
        <w:rPr>
          <w:rFonts w:ascii="Times New Roman" w:hAnsi="Times New Roman" w:cs="Times New Roman"/>
          <w:i/>
          <w:sz w:val="24"/>
          <w:szCs w:val="24"/>
        </w:rPr>
        <w:t xml:space="preserve">P </w:t>
      </w:r>
      <w:r w:rsidR="00430886" w:rsidRPr="005D6EF5">
        <w:rPr>
          <w:rFonts w:ascii="Times New Roman" w:hAnsi="Times New Roman" w:cs="Times New Roman"/>
          <w:sz w:val="24"/>
          <w:szCs w:val="24"/>
        </w:rPr>
        <w:t>= 0.</w:t>
      </w:r>
      <w:r>
        <w:rPr>
          <w:rFonts w:ascii="Times New Roman" w:hAnsi="Times New Roman" w:cs="Times New Roman"/>
          <w:sz w:val="24"/>
          <w:szCs w:val="24"/>
        </w:rPr>
        <w:t xml:space="preserve">282), shoot P </w:t>
      </w:r>
      <w:r>
        <w:rPr>
          <w:rFonts w:ascii="Times New Roman" w:hAnsi="Times New Roman" w:cs="Times New Roman"/>
          <w:sz w:val="24"/>
          <w:szCs w:val="24"/>
        </w:rPr>
        <w:lastRenderedPageBreak/>
        <w:t>concentrations (</w:t>
      </w:r>
      <w:r w:rsidRPr="002E09DF">
        <w:rPr>
          <w:rFonts w:ascii="Times New Roman" w:hAnsi="Times New Roman" w:cs="Times New Roman"/>
          <w:i/>
          <w:sz w:val="24"/>
          <w:szCs w:val="24"/>
        </w:rPr>
        <w:t>F</w:t>
      </w:r>
      <w:r>
        <w:rPr>
          <w:rFonts w:ascii="Times New Roman" w:hAnsi="Times New Roman" w:cs="Times New Roman"/>
          <w:sz w:val="24"/>
          <w:szCs w:val="24"/>
        </w:rPr>
        <w:t xml:space="preserve"> = 2.07, </w:t>
      </w:r>
      <w:r w:rsidRPr="002E09DF">
        <w:rPr>
          <w:rFonts w:ascii="Times New Roman" w:hAnsi="Times New Roman" w:cs="Times New Roman"/>
          <w:i/>
          <w:sz w:val="24"/>
          <w:szCs w:val="24"/>
        </w:rPr>
        <w:t>P</w:t>
      </w:r>
      <w:r>
        <w:rPr>
          <w:rFonts w:ascii="Times New Roman" w:hAnsi="Times New Roman" w:cs="Times New Roman"/>
          <w:sz w:val="24"/>
          <w:szCs w:val="24"/>
        </w:rPr>
        <w:t xml:space="preserve"> = 0.069)</w:t>
      </w:r>
      <w:r w:rsidR="00C204E7">
        <w:rPr>
          <w:rFonts w:ascii="Times New Roman" w:hAnsi="Times New Roman" w:cs="Times New Roman"/>
          <w:sz w:val="24"/>
          <w:szCs w:val="24"/>
        </w:rPr>
        <w:t>,</w:t>
      </w:r>
      <w:r w:rsidR="00430886">
        <w:rPr>
          <w:rFonts w:ascii="Times New Roman" w:hAnsi="Times New Roman" w:cs="Times New Roman"/>
          <w:sz w:val="24"/>
          <w:szCs w:val="24"/>
        </w:rPr>
        <w:t xml:space="preserve"> </w:t>
      </w:r>
      <w:r>
        <w:rPr>
          <w:rFonts w:ascii="Times New Roman" w:hAnsi="Times New Roman" w:cs="Times New Roman"/>
          <w:sz w:val="24"/>
          <w:szCs w:val="24"/>
        </w:rPr>
        <w:t>root length (</w:t>
      </w:r>
      <w:r w:rsidRPr="002E09DF">
        <w:rPr>
          <w:rFonts w:ascii="Times New Roman" w:hAnsi="Times New Roman" w:cs="Times New Roman"/>
          <w:i/>
          <w:sz w:val="24"/>
          <w:szCs w:val="24"/>
        </w:rPr>
        <w:t>F</w:t>
      </w:r>
      <w:r>
        <w:rPr>
          <w:rFonts w:ascii="Times New Roman" w:hAnsi="Times New Roman" w:cs="Times New Roman"/>
          <w:sz w:val="24"/>
          <w:szCs w:val="24"/>
        </w:rPr>
        <w:t xml:space="preserve"> = 1.91, </w:t>
      </w:r>
      <w:r w:rsidRPr="002E09DF">
        <w:rPr>
          <w:rFonts w:ascii="Times New Roman" w:hAnsi="Times New Roman" w:cs="Times New Roman"/>
          <w:i/>
          <w:sz w:val="24"/>
          <w:szCs w:val="24"/>
        </w:rPr>
        <w:t>P</w:t>
      </w:r>
      <w:r>
        <w:rPr>
          <w:rFonts w:ascii="Times New Roman" w:hAnsi="Times New Roman" w:cs="Times New Roman"/>
          <w:sz w:val="24"/>
          <w:szCs w:val="24"/>
        </w:rPr>
        <w:t xml:space="preserve"> = 0.093) and</w:t>
      </w:r>
      <w:r w:rsidR="00430886" w:rsidRPr="005D6EF5">
        <w:rPr>
          <w:rFonts w:ascii="Times New Roman" w:hAnsi="Times New Roman" w:cs="Times New Roman"/>
          <w:sz w:val="24"/>
          <w:szCs w:val="24"/>
        </w:rPr>
        <w:t xml:space="preserve"> root biomass (</w:t>
      </w:r>
      <w:r w:rsidRPr="002E09DF">
        <w:rPr>
          <w:rFonts w:ascii="Times New Roman" w:hAnsi="Times New Roman" w:cs="Times New Roman"/>
          <w:i/>
          <w:sz w:val="24"/>
          <w:szCs w:val="24"/>
        </w:rPr>
        <w:t>F</w:t>
      </w:r>
      <w:r>
        <w:rPr>
          <w:rFonts w:ascii="Times New Roman" w:hAnsi="Times New Roman" w:cs="Times New Roman"/>
          <w:sz w:val="24"/>
          <w:szCs w:val="24"/>
        </w:rPr>
        <w:t xml:space="preserve"> = 1.00, </w:t>
      </w:r>
      <w:r w:rsidR="00430886" w:rsidRPr="005D6EF5">
        <w:rPr>
          <w:rFonts w:ascii="Times New Roman" w:hAnsi="Times New Roman" w:cs="Times New Roman"/>
          <w:i/>
          <w:sz w:val="24"/>
          <w:szCs w:val="24"/>
        </w:rPr>
        <w:t>P</w:t>
      </w:r>
      <w:r w:rsidR="00430886">
        <w:rPr>
          <w:rFonts w:ascii="Times New Roman" w:hAnsi="Times New Roman" w:cs="Times New Roman"/>
          <w:sz w:val="24"/>
          <w:szCs w:val="24"/>
        </w:rPr>
        <w:t xml:space="preserve"> = 0.447</w:t>
      </w:r>
      <w:r>
        <w:rPr>
          <w:rFonts w:ascii="Times New Roman" w:hAnsi="Times New Roman" w:cs="Times New Roman"/>
          <w:sz w:val="24"/>
          <w:szCs w:val="24"/>
        </w:rPr>
        <w:t>).</w:t>
      </w:r>
      <w:r w:rsidR="00430886">
        <w:rPr>
          <w:rFonts w:ascii="Times New Roman" w:hAnsi="Times New Roman" w:cs="Times New Roman"/>
          <w:sz w:val="24"/>
          <w:szCs w:val="24"/>
        </w:rPr>
        <w:t xml:space="preserve"> </w:t>
      </w:r>
    </w:p>
    <w:p w14:paraId="5D22E1B9" w14:textId="1AD51C6D" w:rsidR="00B518F4" w:rsidRDefault="00F40BEE" w:rsidP="00506F80">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Mean</w:t>
      </w:r>
      <w:r w:rsidR="0033256C">
        <w:rPr>
          <w:rFonts w:ascii="Times New Roman" w:hAnsi="Times New Roman" w:cs="Times New Roman"/>
          <w:sz w:val="24"/>
          <w:szCs w:val="24"/>
        </w:rPr>
        <w:t xml:space="preserve"> s</w:t>
      </w:r>
      <w:r w:rsidR="005D6EF5">
        <w:rPr>
          <w:rFonts w:ascii="Times New Roman" w:hAnsi="Times New Roman" w:cs="Times New Roman"/>
          <w:sz w:val="24"/>
          <w:szCs w:val="24"/>
        </w:rPr>
        <w:t>hoot biomass was greatest in the mi</w:t>
      </w:r>
      <w:r w:rsidR="00C96D3E">
        <w:rPr>
          <w:rFonts w:ascii="Times New Roman" w:hAnsi="Times New Roman" w:cs="Times New Roman"/>
          <w:sz w:val="24"/>
          <w:szCs w:val="24"/>
        </w:rPr>
        <w:t xml:space="preserve">xtures containing two genotypes </w:t>
      </w:r>
      <w:r w:rsidR="00AA196C">
        <w:rPr>
          <w:rFonts w:ascii="Times New Roman" w:hAnsi="Times New Roman" w:cs="Times New Roman"/>
          <w:sz w:val="24"/>
          <w:szCs w:val="24"/>
        </w:rPr>
        <w:t>compared to the monocultures</w:t>
      </w:r>
      <w:r w:rsidR="00244816">
        <w:rPr>
          <w:rFonts w:ascii="Times New Roman" w:hAnsi="Times New Roman" w:cs="Times New Roman"/>
          <w:sz w:val="24"/>
          <w:szCs w:val="24"/>
        </w:rPr>
        <w:t>,</w:t>
      </w:r>
      <w:r w:rsidR="00AA196C">
        <w:rPr>
          <w:rFonts w:ascii="Times New Roman" w:hAnsi="Times New Roman" w:cs="Times New Roman"/>
          <w:sz w:val="24"/>
          <w:szCs w:val="24"/>
        </w:rPr>
        <w:t xml:space="preserve"> with the exception of </w:t>
      </w:r>
      <w:proofErr w:type="spellStart"/>
      <w:r w:rsidR="00AA196C">
        <w:rPr>
          <w:rFonts w:ascii="Times New Roman" w:hAnsi="Times New Roman" w:cs="Times New Roman"/>
          <w:sz w:val="24"/>
          <w:szCs w:val="24"/>
        </w:rPr>
        <w:t>LbA</w:t>
      </w:r>
      <w:proofErr w:type="spellEnd"/>
      <w:r w:rsidR="00641AAA">
        <w:rPr>
          <w:rFonts w:ascii="Times New Roman" w:hAnsi="Times New Roman" w:cs="Times New Roman"/>
          <w:sz w:val="24"/>
          <w:szCs w:val="24"/>
        </w:rPr>
        <w:t xml:space="preserve"> (</w:t>
      </w:r>
      <w:r w:rsidR="008E2F9A">
        <w:rPr>
          <w:rFonts w:ascii="Times New Roman" w:hAnsi="Times New Roman" w:cs="Times New Roman"/>
          <w:sz w:val="24"/>
          <w:szCs w:val="24"/>
        </w:rPr>
        <w:t>Fig. 1</w:t>
      </w:r>
      <w:r w:rsidR="00641AAA">
        <w:rPr>
          <w:rFonts w:ascii="Times New Roman" w:hAnsi="Times New Roman" w:cs="Times New Roman"/>
          <w:sz w:val="24"/>
          <w:szCs w:val="24"/>
        </w:rPr>
        <w:t>)</w:t>
      </w:r>
      <w:r w:rsidR="00C96D3E">
        <w:rPr>
          <w:rFonts w:ascii="Times New Roman" w:hAnsi="Times New Roman" w:cs="Times New Roman"/>
          <w:sz w:val="24"/>
          <w:szCs w:val="24"/>
        </w:rPr>
        <w:t>.</w:t>
      </w:r>
      <w:r w:rsidR="00AA196C">
        <w:rPr>
          <w:rFonts w:ascii="Times New Roman" w:hAnsi="Times New Roman" w:cs="Times New Roman"/>
          <w:sz w:val="24"/>
          <w:szCs w:val="24"/>
        </w:rPr>
        <w:t xml:space="preserve"> </w:t>
      </w:r>
      <w:r w:rsidR="00641AAA">
        <w:rPr>
          <w:rFonts w:ascii="Times New Roman" w:hAnsi="Times New Roman" w:cs="Times New Roman"/>
          <w:sz w:val="24"/>
          <w:szCs w:val="24"/>
        </w:rPr>
        <w:t xml:space="preserve">Plants inoculated with </w:t>
      </w:r>
      <w:proofErr w:type="spellStart"/>
      <w:r w:rsidR="00641AAA">
        <w:rPr>
          <w:rFonts w:ascii="Times New Roman" w:hAnsi="Times New Roman" w:cs="Times New Roman"/>
          <w:sz w:val="24"/>
          <w:szCs w:val="24"/>
        </w:rPr>
        <w:t>LbC</w:t>
      </w:r>
      <w:proofErr w:type="spellEnd"/>
      <w:r w:rsidR="00641AAA">
        <w:rPr>
          <w:rFonts w:ascii="Times New Roman" w:hAnsi="Times New Roman" w:cs="Times New Roman"/>
          <w:sz w:val="24"/>
          <w:szCs w:val="24"/>
        </w:rPr>
        <w:t xml:space="preserve"> had </w:t>
      </w:r>
      <w:r w:rsidR="00AA196C">
        <w:rPr>
          <w:rFonts w:ascii="Times New Roman" w:hAnsi="Times New Roman" w:cs="Times New Roman"/>
          <w:sz w:val="24"/>
          <w:szCs w:val="24"/>
        </w:rPr>
        <w:t xml:space="preserve">significantly </w:t>
      </w:r>
      <w:r w:rsidR="007622F9">
        <w:rPr>
          <w:rFonts w:ascii="Times New Roman" w:hAnsi="Times New Roman" w:cs="Times New Roman"/>
          <w:sz w:val="24"/>
          <w:szCs w:val="24"/>
        </w:rPr>
        <w:t>greater mean shoot N</w:t>
      </w:r>
      <w:r w:rsidR="005923F6">
        <w:rPr>
          <w:rFonts w:ascii="Times New Roman" w:hAnsi="Times New Roman" w:cs="Times New Roman"/>
          <w:sz w:val="24"/>
          <w:szCs w:val="24"/>
        </w:rPr>
        <w:t xml:space="preserve"> </w:t>
      </w:r>
      <w:r w:rsidR="00641AAA">
        <w:rPr>
          <w:rFonts w:ascii="Times New Roman" w:hAnsi="Times New Roman" w:cs="Times New Roman"/>
          <w:sz w:val="24"/>
          <w:szCs w:val="24"/>
        </w:rPr>
        <w:t>concentrations</w:t>
      </w:r>
      <w:r w:rsidR="007622F9">
        <w:rPr>
          <w:rFonts w:ascii="Times New Roman" w:hAnsi="Times New Roman" w:cs="Times New Roman"/>
          <w:sz w:val="24"/>
          <w:szCs w:val="24"/>
        </w:rPr>
        <w:t xml:space="preserve"> </w:t>
      </w:r>
      <w:r w:rsidR="001B2C10">
        <w:rPr>
          <w:rFonts w:ascii="Times New Roman" w:hAnsi="Times New Roman" w:cs="Times New Roman"/>
          <w:sz w:val="24"/>
          <w:szCs w:val="24"/>
        </w:rPr>
        <w:t>than</w:t>
      </w:r>
      <w:r w:rsidR="00AA196C">
        <w:rPr>
          <w:rFonts w:ascii="Times New Roman" w:hAnsi="Times New Roman" w:cs="Times New Roman"/>
          <w:sz w:val="24"/>
          <w:szCs w:val="24"/>
        </w:rPr>
        <w:t xml:space="preserve"> </w:t>
      </w:r>
      <w:proofErr w:type="spellStart"/>
      <w:r w:rsidR="00C96D3E">
        <w:rPr>
          <w:rFonts w:ascii="Times New Roman" w:hAnsi="Times New Roman" w:cs="Times New Roman"/>
          <w:sz w:val="24"/>
          <w:szCs w:val="24"/>
        </w:rPr>
        <w:t>LbA</w:t>
      </w:r>
      <w:proofErr w:type="spellEnd"/>
      <w:r w:rsidR="00C96D3E">
        <w:rPr>
          <w:rFonts w:ascii="Times New Roman" w:hAnsi="Times New Roman" w:cs="Times New Roman"/>
          <w:sz w:val="24"/>
          <w:szCs w:val="24"/>
        </w:rPr>
        <w:t xml:space="preserve"> + </w:t>
      </w:r>
      <w:proofErr w:type="spellStart"/>
      <w:r w:rsidR="00C96D3E">
        <w:rPr>
          <w:rFonts w:ascii="Times New Roman" w:hAnsi="Times New Roman" w:cs="Times New Roman"/>
          <w:sz w:val="24"/>
          <w:szCs w:val="24"/>
        </w:rPr>
        <w:t>LbB</w:t>
      </w:r>
      <w:proofErr w:type="spellEnd"/>
      <w:r w:rsidR="00641AAA">
        <w:rPr>
          <w:rFonts w:ascii="Times New Roman" w:hAnsi="Times New Roman" w:cs="Times New Roman"/>
          <w:sz w:val="24"/>
          <w:szCs w:val="24"/>
        </w:rPr>
        <w:t xml:space="preserve"> </w:t>
      </w:r>
      <w:r w:rsidR="007866F7">
        <w:rPr>
          <w:rFonts w:ascii="Times New Roman" w:hAnsi="Times New Roman" w:cs="Times New Roman"/>
          <w:sz w:val="24"/>
          <w:szCs w:val="24"/>
        </w:rPr>
        <w:t>(</w:t>
      </w:r>
      <w:r w:rsidR="008E2F9A">
        <w:rPr>
          <w:rFonts w:ascii="Times New Roman" w:hAnsi="Times New Roman" w:cs="Times New Roman"/>
          <w:sz w:val="24"/>
          <w:szCs w:val="24"/>
        </w:rPr>
        <w:t>Fig. 1</w:t>
      </w:r>
      <w:r w:rsidR="007866F7">
        <w:rPr>
          <w:rFonts w:ascii="Times New Roman" w:hAnsi="Times New Roman" w:cs="Times New Roman"/>
          <w:sz w:val="24"/>
          <w:szCs w:val="24"/>
        </w:rPr>
        <w:t>)</w:t>
      </w:r>
      <w:r w:rsidR="005923F6">
        <w:rPr>
          <w:rFonts w:ascii="Times New Roman" w:hAnsi="Times New Roman" w:cs="Times New Roman"/>
          <w:sz w:val="24"/>
          <w:szCs w:val="24"/>
        </w:rPr>
        <w:t xml:space="preserve">. </w:t>
      </w:r>
      <w:r w:rsidR="00B71283">
        <w:rPr>
          <w:rFonts w:ascii="Times New Roman" w:hAnsi="Times New Roman" w:cs="Times New Roman"/>
          <w:sz w:val="24"/>
          <w:szCs w:val="24"/>
        </w:rPr>
        <w:t>Although not significant</w:t>
      </w:r>
      <w:r w:rsidR="008E2F9A">
        <w:rPr>
          <w:rFonts w:ascii="Times New Roman" w:hAnsi="Times New Roman" w:cs="Times New Roman"/>
          <w:sz w:val="24"/>
          <w:szCs w:val="24"/>
        </w:rPr>
        <w:t xml:space="preserve">, </w:t>
      </w:r>
      <w:r w:rsidR="00B71283">
        <w:rPr>
          <w:rFonts w:ascii="Times New Roman" w:hAnsi="Times New Roman" w:cs="Times New Roman"/>
          <w:sz w:val="24"/>
          <w:szCs w:val="24"/>
        </w:rPr>
        <w:t>mean root lengths were consistently greater in the mixtures than the monocultures (</w:t>
      </w:r>
      <w:r w:rsidR="008E2F9A">
        <w:rPr>
          <w:rFonts w:ascii="Times New Roman" w:hAnsi="Times New Roman" w:cs="Times New Roman"/>
          <w:sz w:val="24"/>
          <w:szCs w:val="24"/>
        </w:rPr>
        <w:t>Fig. 1</w:t>
      </w:r>
      <w:r w:rsidR="00B71283">
        <w:rPr>
          <w:rFonts w:ascii="Times New Roman" w:hAnsi="Times New Roman" w:cs="Times New Roman"/>
          <w:sz w:val="24"/>
          <w:szCs w:val="24"/>
        </w:rPr>
        <w:t xml:space="preserve">). </w:t>
      </w:r>
      <w:r w:rsidR="00261972">
        <w:rPr>
          <w:rFonts w:ascii="Times New Roman" w:hAnsi="Times New Roman" w:cs="Times New Roman"/>
          <w:sz w:val="24"/>
          <w:szCs w:val="24"/>
        </w:rPr>
        <w:t xml:space="preserve">Significant </w:t>
      </w:r>
      <w:r w:rsidR="004C2671">
        <w:rPr>
          <w:rFonts w:ascii="Times New Roman" w:hAnsi="Times New Roman" w:cs="Times New Roman"/>
          <w:sz w:val="24"/>
          <w:szCs w:val="24"/>
        </w:rPr>
        <w:t>intraspecific</w:t>
      </w:r>
      <w:r w:rsidR="00261972">
        <w:rPr>
          <w:rFonts w:ascii="Times New Roman" w:hAnsi="Times New Roman" w:cs="Times New Roman"/>
          <w:sz w:val="24"/>
          <w:szCs w:val="24"/>
        </w:rPr>
        <w:t xml:space="preserve"> richness effects for root length</w:t>
      </w:r>
      <w:r w:rsidR="008E2F9A">
        <w:rPr>
          <w:rFonts w:ascii="Times New Roman" w:hAnsi="Times New Roman" w:cs="Times New Roman"/>
          <w:sz w:val="24"/>
          <w:szCs w:val="24"/>
        </w:rPr>
        <w:t xml:space="preserve"> and </w:t>
      </w:r>
      <w:r w:rsidR="00705CA0">
        <w:rPr>
          <w:rFonts w:ascii="Times New Roman" w:hAnsi="Times New Roman" w:cs="Times New Roman"/>
          <w:sz w:val="24"/>
          <w:szCs w:val="24"/>
        </w:rPr>
        <w:t>root biomass</w:t>
      </w:r>
      <w:r w:rsidR="00E34F74">
        <w:rPr>
          <w:rFonts w:ascii="Times New Roman" w:hAnsi="Times New Roman" w:cs="Times New Roman"/>
          <w:sz w:val="24"/>
          <w:szCs w:val="24"/>
        </w:rPr>
        <w:t xml:space="preserve"> were</w:t>
      </w:r>
      <w:r w:rsidR="004263A8">
        <w:rPr>
          <w:rFonts w:ascii="Times New Roman" w:hAnsi="Times New Roman" w:cs="Times New Roman"/>
          <w:sz w:val="24"/>
          <w:szCs w:val="24"/>
        </w:rPr>
        <w:t xml:space="preserve"> </w:t>
      </w:r>
      <w:r w:rsidR="00124C76">
        <w:rPr>
          <w:rFonts w:ascii="Times New Roman" w:hAnsi="Times New Roman" w:cs="Times New Roman"/>
          <w:sz w:val="24"/>
          <w:szCs w:val="24"/>
        </w:rPr>
        <w:t>found</w:t>
      </w:r>
      <w:r w:rsidR="004263A8">
        <w:rPr>
          <w:rFonts w:ascii="Times New Roman" w:hAnsi="Times New Roman" w:cs="Times New Roman"/>
          <w:sz w:val="24"/>
          <w:szCs w:val="24"/>
        </w:rPr>
        <w:t xml:space="preserve">, </w:t>
      </w:r>
      <w:r w:rsidR="00BB5B61">
        <w:rPr>
          <w:rFonts w:ascii="Times New Roman" w:hAnsi="Times New Roman" w:cs="Times New Roman"/>
          <w:sz w:val="24"/>
          <w:szCs w:val="24"/>
        </w:rPr>
        <w:t>with</w:t>
      </w:r>
      <w:r w:rsidR="004263A8">
        <w:rPr>
          <w:rFonts w:ascii="Times New Roman" w:hAnsi="Times New Roman" w:cs="Times New Roman"/>
          <w:sz w:val="24"/>
          <w:szCs w:val="24"/>
        </w:rPr>
        <w:t xml:space="preserve"> </w:t>
      </w:r>
      <w:r w:rsidR="00641AAA">
        <w:rPr>
          <w:rFonts w:ascii="Times New Roman" w:hAnsi="Times New Roman" w:cs="Times New Roman"/>
          <w:sz w:val="24"/>
          <w:szCs w:val="24"/>
        </w:rPr>
        <w:t>mixtures</w:t>
      </w:r>
      <w:r w:rsidR="00510CB9">
        <w:rPr>
          <w:rFonts w:ascii="Times New Roman" w:hAnsi="Times New Roman" w:cs="Times New Roman"/>
          <w:sz w:val="24"/>
          <w:szCs w:val="24"/>
        </w:rPr>
        <w:t xml:space="preserve"> </w:t>
      </w:r>
      <w:r w:rsidR="00124C76">
        <w:rPr>
          <w:rFonts w:ascii="Times New Roman" w:hAnsi="Times New Roman" w:cs="Times New Roman"/>
          <w:sz w:val="24"/>
          <w:szCs w:val="24"/>
        </w:rPr>
        <w:t xml:space="preserve">being </w:t>
      </w:r>
      <w:r w:rsidR="00510CB9">
        <w:rPr>
          <w:rFonts w:ascii="Times New Roman" w:hAnsi="Times New Roman" w:cs="Times New Roman"/>
          <w:sz w:val="24"/>
          <w:szCs w:val="24"/>
        </w:rPr>
        <w:t xml:space="preserve">greater </w:t>
      </w:r>
      <w:r w:rsidR="00CD4C69">
        <w:rPr>
          <w:rFonts w:ascii="Times New Roman" w:hAnsi="Times New Roman" w:cs="Times New Roman"/>
          <w:sz w:val="24"/>
          <w:szCs w:val="24"/>
        </w:rPr>
        <w:t>than the monocultures</w:t>
      </w:r>
      <w:r w:rsidR="008E2F9A">
        <w:rPr>
          <w:rFonts w:ascii="Times New Roman" w:hAnsi="Times New Roman" w:cs="Times New Roman"/>
          <w:sz w:val="24"/>
          <w:szCs w:val="24"/>
        </w:rPr>
        <w:t xml:space="preserve"> (Fig. 2)</w:t>
      </w:r>
      <w:r w:rsidR="002F27ED">
        <w:rPr>
          <w:rFonts w:ascii="Times New Roman" w:hAnsi="Times New Roman" w:cs="Times New Roman"/>
          <w:sz w:val="24"/>
          <w:szCs w:val="24"/>
        </w:rPr>
        <w:t xml:space="preserve">. </w:t>
      </w:r>
    </w:p>
    <w:p w14:paraId="62530F76" w14:textId="34BC69CF" w:rsidR="007622F9" w:rsidRDefault="00853BD8" w:rsidP="00506F80">
      <w:pPr>
        <w:autoSpaceDE w:val="0"/>
        <w:autoSpaceDN w:val="0"/>
        <w:adjustRightInd w:val="0"/>
        <w:spacing w:after="0" w:line="480" w:lineRule="auto"/>
        <w:ind w:firstLine="720"/>
        <w:jc w:val="both"/>
        <w:rPr>
          <w:rFonts w:ascii="Times New Roman" w:hAnsi="Times New Roman" w:cs="Times New Roman"/>
          <w:sz w:val="24"/>
          <w:szCs w:val="24"/>
        </w:rPr>
      </w:pPr>
      <w:r w:rsidRPr="005A4B43">
        <w:rPr>
          <w:rFonts w:ascii="Times New Roman" w:hAnsi="Times New Roman" w:cs="Times New Roman"/>
          <w:sz w:val="24"/>
          <w:szCs w:val="24"/>
        </w:rPr>
        <w:t xml:space="preserve">In comparison, </w:t>
      </w:r>
      <w:r w:rsidR="004C2671">
        <w:rPr>
          <w:rFonts w:ascii="Times New Roman" w:hAnsi="Times New Roman" w:cs="Times New Roman"/>
          <w:sz w:val="24"/>
          <w:szCs w:val="24"/>
        </w:rPr>
        <w:t>interspecific</w:t>
      </w:r>
      <w:r w:rsidR="00435719" w:rsidRPr="005A4B43">
        <w:rPr>
          <w:rFonts w:ascii="Times New Roman" w:hAnsi="Times New Roman" w:cs="Times New Roman"/>
          <w:sz w:val="24"/>
          <w:szCs w:val="24"/>
        </w:rPr>
        <w:t xml:space="preserve"> identity effects</w:t>
      </w:r>
      <w:r w:rsidRPr="005A4B43">
        <w:rPr>
          <w:rFonts w:ascii="Times New Roman" w:hAnsi="Times New Roman" w:cs="Times New Roman"/>
          <w:sz w:val="24"/>
          <w:szCs w:val="24"/>
        </w:rPr>
        <w:t xml:space="preserve"> </w:t>
      </w:r>
      <w:r w:rsidR="00052357">
        <w:rPr>
          <w:rFonts w:ascii="Times New Roman" w:hAnsi="Times New Roman" w:cs="Times New Roman"/>
          <w:sz w:val="24"/>
          <w:szCs w:val="24"/>
        </w:rPr>
        <w:t xml:space="preserve">on host plants </w:t>
      </w:r>
      <w:r w:rsidRPr="005A4B43">
        <w:rPr>
          <w:rFonts w:ascii="Times New Roman" w:hAnsi="Times New Roman" w:cs="Times New Roman"/>
          <w:sz w:val="24"/>
          <w:szCs w:val="24"/>
        </w:rPr>
        <w:t>were sign</w:t>
      </w:r>
      <w:r w:rsidR="00052357">
        <w:rPr>
          <w:rFonts w:ascii="Times New Roman" w:hAnsi="Times New Roman" w:cs="Times New Roman"/>
          <w:sz w:val="24"/>
          <w:szCs w:val="24"/>
        </w:rPr>
        <w:t>ificant for all of the</w:t>
      </w:r>
      <w:r w:rsidRPr="005A4B43">
        <w:rPr>
          <w:rFonts w:ascii="Times New Roman" w:hAnsi="Times New Roman" w:cs="Times New Roman"/>
          <w:sz w:val="24"/>
          <w:szCs w:val="24"/>
        </w:rPr>
        <w:t xml:space="preserve"> productivity variables </w:t>
      </w:r>
      <w:r w:rsidR="00F62F72">
        <w:rPr>
          <w:rFonts w:ascii="Times New Roman" w:hAnsi="Times New Roman" w:cs="Times New Roman"/>
          <w:sz w:val="24"/>
          <w:szCs w:val="24"/>
        </w:rPr>
        <w:t xml:space="preserve">[(shoot height: </w:t>
      </w:r>
      <w:r w:rsidR="00F62F72" w:rsidRPr="002E09DF">
        <w:rPr>
          <w:rFonts w:ascii="Times New Roman" w:hAnsi="Times New Roman" w:cs="Times New Roman"/>
          <w:i/>
          <w:sz w:val="24"/>
          <w:szCs w:val="24"/>
        </w:rPr>
        <w:t>F</w:t>
      </w:r>
      <w:r w:rsidR="00F62F72">
        <w:rPr>
          <w:rFonts w:ascii="Times New Roman" w:hAnsi="Times New Roman" w:cs="Times New Roman"/>
          <w:sz w:val="24"/>
          <w:szCs w:val="24"/>
        </w:rPr>
        <w:t xml:space="preserve"> = 5.42, </w:t>
      </w:r>
      <w:r w:rsidR="00F62F72" w:rsidRPr="002E09DF">
        <w:rPr>
          <w:rFonts w:ascii="Times New Roman" w:hAnsi="Times New Roman" w:cs="Times New Roman"/>
          <w:i/>
          <w:sz w:val="24"/>
          <w:szCs w:val="24"/>
        </w:rPr>
        <w:t>P</w:t>
      </w:r>
      <w:r w:rsidR="00F62F72">
        <w:rPr>
          <w:rFonts w:ascii="Times New Roman" w:hAnsi="Times New Roman" w:cs="Times New Roman"/>
          <w:sz w:val="24"/>
          <w:szCs w:val="24"/>
        </w:rPr>
        <w:t xml:space="preserve"> = 0.001) (shoot biomass: </w:t>
      </w:r>
      <w:r w:rsidR="00F62F72" w:rsidRPr="002E09DF">
        <w:rPr>
          <w:rFonts w:ascii="Times New Roman" w:hAnsi="Times New Roman" w:cs="Times New Roman"/>
          <w:i/>
          <w:sz w:val="24"/>
          <w:szCs w:val="24"/>
        </w:rPr>
        <w:t>F</w:t>
      </w:r>
      <w:r w:rsidR="00F62F72">
        <w:rPr>
          <w:rFonts w:ascii="Times New Roman" w:hAnsi="Times New Roman" w:cs="Times New Roman"/>
          <w:sz w:val="24"/>
          <w:szCs w:val="24"/>
        </w:rPr>
        <w:t xml:space="preserve"> = 11.68, </w:t>
      </w:r>
      <w:r w:rsidR="00F62F72" w:rsidRPr="002E09DF">
        <w:rPr>
          <w:rFonts w:ascii="Times New Roman" w:hAnsi="Times New Roman" w:cs="Times New Roman"/>
          <w:i/>
          <w:sz w:val="24"/>
          <w:szCs w:val="24"/>
        </w:rPr>
        <w:t>P</w:t>
      </w:r>
      <w:r w:rsidR="00F62F72">
        <w:rPr>
          <w:rFonts w:ascii="Times New Roman" w:hAnsi="Times New Roman" w:cs="Times New Roman"/>
          <w:sz w:val="24"/>
          <w:szCs w:val="24"/>
        </w:rPr>
        <w:t xml:space="preserve"> = 0.001) (shoot </w:t>
      </w:r>
      <w:r w:rsidR="00F62F72" w:rsidRPr="00F62F72">
        <w:rPr>
          <w:rFonts w:ascii="Times New Roman" w:hAnsi="Times New Roman" w:cs="Times New Roman"/>
          <w:sz w:val="24"/>
          <w:szCs w:val="24"/>
        </w:rPr>
        <w:t>P</w:t>
      </w:r>
      <w:r w:rsidR="00F62F72">
        <w:rPr>
          <w:rFonts w:ascii="Times New Roman" w:hAnsi="Times New Roman" w:cs="Times New Roman"/>
          <w:sz w:val="24"/>
          <w:szCs w:val="24"/>
        </w:rPr>
        <w:t xml:space="preserve">: </w:t>
      </w:r>
      <w:r w:rsidR="00F62F72" w:rsidRPr="002E09DF">
        <w:rPr>
          <w:rFonts w:ascii="Times New Roman" w:hAnsi="Times New Roman" w:cs="Times New Roman"/>
          <w:i/>
          <w:sz w:val="24"/>
          <w:szCs w:val="24"/>
        </w:rPr>
        <w:t>F</w:t>
      </w:r>
      <w:r w:rsidR="00F62F72">
        <w:rPr>
          <w:rFonts w:ascii="Times New Roman" w:hAnsi="Times New Roman" w:cs="Times New Roman"/>
          <w:sz w:val="24"/>
          <w:szCs w:val="24"/>
        </w:rPr>
        <w:t xml:space="preserve"> = 10.93, </w:t>
      </w:r>
      <w:r w:rsidR="00F62F72" w:rsidRPr="002E09DF">
        <w:rPr>
          <w:rFonts w:ascii="Times New Roman" w:hAnsi="Times New Roman" w:cs="Times New Roman"/>
          <w:i/>
          <w:sz w:val="24"/>
          <w:szCs w:val="24"/>
        </w:rPr>
        <w:t>P</w:t>
      </w:r>
      <w:r w:rsidR="00F62F72">
        <w:rPr>
          <w:rFonts w:ascii="Times New Roman" w:hAnsi="Times New Roman" w:cs="Times New Roman"/>
          <w:sz w:val="24"/>
          <w:szCs w:val="24"/>
        </w:rPr>
        <w:t xml:space="preserve"> = 0.001) shoot N: </w:t>
      </w:r>
      <w:r w:rsidR="00F62F72" w:rsidRPr="002E09DF">
        <w:rPr>
          <w:rFonts w:ascii="Times New Roman" w:hAnsi="Times New Roman" w:cs="Times New Roman"/>
          <w:i/>
          <w:sz w:val="24"/>
          <w:szCs w:val="24"/>
        </w:rPr>
        <w:t>F</w:t>
      </w:r>
      <w:r w:rsidR="00F62F72">
        <w:rPr>
          <w:rFonts w:ascii="Times New Roman" w:hAnsi="Times New Roman" w:cs="Times New Roman"/>
          <w:sz w:val="24"/>
          <w:szCs w:val="24"/>
        </w:rPr>
        <w:t xml:space="preserve"> = 6.93, </w:t>
      </w:r>
      <w:r w:rsidR="00F62F72" w:rsidRPr="002E09DF">
        <w:rPr>
          <w:rFonts w:ascii="Times New Roman" w:hAnsi="Times New Roman" w:cs="Times New Roman"/>
          <w:i/>
          <w:sz w:val="24"/>
          <w:szCs w:val="24"/>
        </w:rPr>
        <w:t xml:space="preserve">P </w:t>
      </w:r>
      <w:r w:rsidR="00F62F72">
        <w:rPr>
          <w:rFonts w:ascii="Times New Roman" w:hAnsi="Times New Roman" w:cs="Times New Roman"/>
          <w:sz w:val="24"/>
          <w:szCs w:val="24"/>
        </w:rPr>
        <w:t xml:space="preserve">= 0.001) (root length: </w:t>
      </w:r>
      <w:r w:rsidR="00F62F72" w:rsidRPr="002E09DF">
        <w:rPr>
          <w:rFonts w:ascii="Times New Roman" w:hAnsi="Times New Roman" w:cs="Times New Roman"/>
          <w:i/>
          <w:sz w:val="24"/>
          <w:szCs w:val="24"/>
        </w:rPr>
        <w:t>F</w:t>
      </w:r>
      <w:r w:rsidR="00F62F72">
        <w:rPr>
          <w:rFonts w:ascii="Times New Roman" w:hAnsi="Times New Roman" w:cs="Times New Roman"/>
          <w:sz w:val="24"/>
          <w:szCs w:val="24"/>
        </w:rPr>
        <w:t xml:space="preserve"> = 7.81, </w:t>
      </w:r>
      <w:r w:rsidR="00F62F72" w:rsidRPr="002E09DF">
        <w:rPr>
          <w:rFonts w:ascii="Times New Roman" w:hAnsi="Times New Roman" w:cs="Times New Roman"/>
          <w:i/>
          <w:sz w:val="24"/>
          <w:szCs w:val="24"/>
        </w:rPr>
        <w:t>P</w:t>
      </w:r>
      <w:r w:rsidR="00F62F72">
        <w:rPr>
          <w:rFonts w:ascii="Times New Roman" w:hAnsi="Times New Roman" w:cs="Times New Roman"/>
          <w:sz w:val="24"/>
          <w:szCs w:val="24"/>
        </w:rPr>
        <w:t xml:space="preserve"> = 0.001) (root biomass: </w:t>
      </w:r>
      <w:r w:rsidR="00F62F72" w:rsidRPr="002E09DF">
        <w:rPr>
          <w:rFonts w:ascii="Times New Roman" w:hAnsi="Times New Roman" w:cs="Times New Roman"/>
          <w:i/>
          <w:sz w:val="24"/>
          <w:szCs w:val="24"/>
        </w:rPr>
        <w:t>F</w:t>
      </w:r>
      <w:r w:rsidR="00F62F72">
        <w:rPr>
          <w:rFonts w:ascii="Times New Roman" w:hAnsi="Times New Roman" w:cs="Times New Roman"/>
          <w:sz w:val="24"/>
          <w:szCs w:val="24"/>
        </w:rPr>
        <w:t xml:space="preserve"> = 3.20, </w:t>
      </w:r>
      <w:r w:rsidR="00F62F72" w:rsidRPr="002E09DF">
        <w:rPr>
          <w:rFonts w:ascii="Times New Roman" w:hAnsi="Times New Roman" w:cs="Times New Roman"/>
          <w:i/>
          <w:sz w:val="24"/>
          <w:szCs w:val="24"/>
        </w:rPr>
        <w:t>P</w:t>
      </w:r>
      <w:r w:rsidR="00F62F72">
        <w:rPr>
          <w:rFonts w:ascii="Times New Roman" w:hAnsi="Times New Roman" w:cs="Times New Roman"/>
          <w:sz w:val="24"/>
          <w:szCs w:val="24"/>
        </w:rPr>
        <w:t xml:space="preserve"> = 0.009)]</w:t>
      </w:r>
      <w:r w:rsidR="001B2C10" w:rsidRPr="005A4B43">
        <w:rPr>
          <w:rFonts w:ascii="Times New Roman" w:hAnsi="Times New Roman" w:cs="Times New Roman"/>
          <w:sz w:val="24"/>
          <w:szCs w:val="24"/>
        </w:rPr>
        <w:t xml:space="preserve">, </w:t>
      </w:r>
      <w:r w:rsidR="009C4D85" w:rsidRPr="005A4B43">
        <w:rPr>
          <w:rFonts w:ascii="Times New Roman" w:hAnsi="Times New Roman" w:cs="Times New Roman"/>
          <w:sz w:val="24"/>
          <w:szCs w:val="24"/>
        </w:rPr>
        <w:t xml:space="preserve">with </w:t>
      </w:r>
      <w:r w:rsidR="006E2CBE" w:rsidRPr="005A4B43">
        <w:rPr>
          <w:rFonts w:ascii="Times New Roman" w:hAnsi="Times New Roman" w:cs="Times New Roman"/>
          <w:sz w:val="24"/>
          <w:szCs w:val="24"/>
        </w:rPr>
        <w:t xml:space="preserve">some </w:t>
      </w:r>
      <w:r w:rsidR="00052357">
        <w:rPr>
          <w:rFonts w:ascii="Times New Roman" w:hAnsi="Times New Roman" w:cs="Times New Roman"/>
          <w:sz w:val="24"/>
          <w:szCs w:val="24"/>
        </w:rPr>
        <w:t xml:space="preserve">significant </w:t>
      </w:r>
      <w:r w:rsidR="006E2CBE" w:rsidRPr="005A4B43">
        <w:rPr>
          <w:rFonts w:ascii="Times New Roman" w:hAnsi="Times New Roman" w:cs="Times New Roman"/>
          <w:sz w:val="24"/>
          <w:szCs w:val="24"/>
        </w:rPr>
        <w:t>differences between</w:t>
      </w:r>
      <w:r w:rsidR="009C4D85" w:rsidRPr="005A4B43">
        <w:rPr>
          <w:rFonts w:ascii="Times New Roman" w:hAnsi="Times New Roman" w:cs="Times New Roman"/>
          <w:sz w:val="24"/>
          <w:szCs w:val="24"/>
        </w:rPr>
        <w:t xml:space="preserve"> monocultures, between mixtures and between monocultures and mixtures</w:t>
      </w:r>
      <w:r w:rsidR="00553465" w:rsidRPr="005A4B43">
        <w:rPr>
          <w:rFonts w:ascii="Times New Roman" w:hAnsi="Times New Roman" w:cs="Times New Roman"/>
          <w:sz w:val="24"/>
          <w:szCs w:val="24"/>
        </w:rPr>
        <w:t xml:space="preserve"> (</w:t>
      </w:r>
      <w:r w:rsidR="00052357">
        <w:rPr>
          <w:rFonts w:ascii="Times New Roman" w:hAnsi="Times New Roman" w:cs="Times New Roman"/>
          <w:sz w:val="24"/>
          <w:szCs w:val="24"/>
        </w:rPr>
        <w:t>Fig. 1</w:t>
      </w:r>
      <w:r w:rsidR="006E2CBE" w:rsidRPr="005A4B43">
        <w:rPr>
          <w:rFonts w:ascii="Times New Roman" w:hAnsi="Times New Roman" w:cs="Times New Roman"/>
          <w:sz w:val="24"/>
          <w:szCs w:val="24"/>
        </w:rPr>
        <w:t xml:space="preserve">). </w:t>
      </w:r>
      <w:r w:rsidR="00A312C2">
        <w:rPr>
          <w:rFonts w:ascii="Times New Roman" w:hAnsi="Times New Roman" w:cs="Times New Roman"/>
          <w:sz w:val="24"/>
          <w:szCs w:val="24"/>
        </w:rPr>
        <w:t xml:space="preserve">In contrast to </w:t>
      </w:r>
      <w:r w:rsidR="004C2671">
        <w:rPr>
          <w:rFonts w:ascii="Times New Roman" w:hAnsi="Times New Roman" w:cs="Times New Roman"/>
          <w:sz w:val="24"/>
          <w:szCs w:val="24"/>
        </w:rPr>
        <w:t>intraspecific</w:t>
      </w:r>
      <w:r w:rsidR="00A312C2">
        <w:rPr>
          <w:rFonts w:ascii="Times New Roman" w:hAnsi="Times New Roman" w:cs="Times New Roman"/>
          <w:sz w:val="24"/>
          <w:szCs w:val="24"/>
        </w:rPr>
        <w:t xml:space="preserve"> richness, no s</w:t>
      </w:r>
      <w:r w:rsidR="0033256C">
        <w:rPr>
          <w:rFonts w:ascii="Times New Roman" w:hAnsi="Times New Roman" w:cs="Times New Roman"/>
          <w:sz w:val="24"/>
          <w:szCs w:val="24"/>
        </w:rPr>
        <w:t xml:space="preserve">ignificant </w:t>
      </w:r>
      <w:r w:rsidR="004C2671">
        <w:rPr>
          <w:rFonts w:ascii="Times New Roman" w:hAnsi="Times New Roman" w:cs="Times New Roman"/>
          <w:sz w:val="24"/>
          <w:szCs w:val="24"/>
        </w:rPr>
        <w:t>interspecific</w:t>
      </w:r>
      <w:r w:rsidR="00CD4C69" w:rsidRPr="00866C31">
        <w:rPr>
          <w:rFonts w:ascii="Times New Roman" w:hAnsi="Times New Roman" w:cs="Times New Roman"/>
          <w:sz w:val="24"/>
          <w:szCs w:val="24"/>
        </w:rPr>
        <w:t xml:space="preserve"> richness effects </w:t>
      </w:r>
      <w:r w:rsidR="00A312C2">
        <w:rPr>
          <w:rFonts w:ascii="Times New Roman" w:hAnsi="Times New Roman" w:cs="Times New Roman"/>
          <w:sz w:val="24"/>
          <w:szCs w:val="24"/>
        </w:rPr>
        <w:t>were found (</w:t>
      </w:r>
      <w:r w:rsidR="00AE5638" w:rsidRPr="002E09DF">
        <w:rPr>
          <w:rFonts w:ascii="Times New Roman" w:hAnsi="Times New Roman" w:cs="Times New Roman"/>
          <w:i/>
          <w:sz w:val="24"/>
          <w:szCs w:val="24"/>
        </w:rPr>
        <w:t>P</w:t>
      </w:r>
      <w:r w:rsidR="00BE0B0B">
        <w:rPr>
          <w:rFonts w:ascii="Times New Roman" w:hAnsi="Times New Roman" w:cs="Times New Roman"/>
          <w:sz w:val="24"/>
          <w:szCs w:val="24"/>
        </w:rPr>
        <w:t xml:space="preserve"> &gt; 0.152</w:t>
      </w:r>
      <w:r w:rsidR="00A13347">
        <w:rPr>
          <w:rFonts w:ascii="Times New Roman" w:hAnsi="Times New Roman" w:cs="Times New Roman"/>
          <w:sz w:val="24"/>
          <w:szCs w:val="24"/>
        </w:rPr>
        <w:t>; Fig. 2</w:t>
      </w:r>
      <w:r w:rsidR="00A312C2">
        <w:rPr>
          <w:rFonts w:ascii="Times New Roman" w:hAnsi="Times New Roman" w:cs="Times New Roman"/>
          <w:sz w:val="24"/>
          <w:szCs w:val="24"/>
        </w:rPr>
        <w:t>).</w:t>
      </w:r>
      <w:r w:rsidR="0039542B" w:rsidRPr="00866C31">
        <w:rPr>
          <w:rFonts w:ascii="Times New Roman" w:hAnsi="Times New Roman" w:cs="Times New Roman"/>
          <w:sz w:val="24"/>
          <w:szCs w:val="24"/>
        </w:rPr>
        <w:t xml:space="preserve"> </w:t>
      </w:r>
    </w:p>
    <w:p w14:paraId="3CFB8E32" w14:textId="1F8352B2" w:rsidR="000F13C9" w:rsidRDefault="000F13C9" w:rsidP="00506F80">
      <w:pPr>
        <w:autoSpaceDE w:val="0"/>
        <w:autoSpaceDN w:val="0"/>
        <w:adjustRightInd w:val="0"/>
        <w:spacing w:after="0" w:line="480" w:lineRule="auto"/>
        <w:ind w:firstLine="720"/>
        <w:jc w:val="both"/>
        <w:rPr>
          <w:rFonts w:ascii="Times New Roman" w:hAnsi="Times New Roman" w:cs="Times New Roman"/>
          <w:sz w:val="24"/>
          <w:szCs w:val="24"/>
        </w:rPr>
      </w:pPr>
    </w:p>
    <w:p w14:paraId="4AC661CF" w14:textId="65D9CB2A" w:rsidR="00A7783E" w:rsidRPr="00AA30FE" w:rsidRDefault="00C84FB5" w:rsidP="00506F80">
      <w:pPr>
        <w:autoSpaceDE w:val="0"/>
        <w:autoSpaceDN w:val="0"/>
        <w:adjustRightInd w:val="0"/>
        <w:spacing w:after="0" w:line="480" w:lineRule="auto"/>
        <w:jc w:val="both"/>
        <w:rPr>
          <w:rFonts w:ascii="Times New Roman" w:hAnsi="Times New Roman" w:cs="Times New Roman"/>
          <w:i/>
          <w:sz w:val="24"/>
          <w:szCs w:val="24"/>
        </w:rPr>
      </w:pPr>
      <w:r w:rsidRPr="00AA30FE">
        <w:rPr>
          <w:rFonts w:ascii="Times New Roman" w:hAnsi="Times New Roman" w:cs="Times New Roman"/>
          <w:i/>
          <w:sz w:val="24"/>
          <w:szCs w:val="24"/>
        </w:rPr>
        <w:t>ECM</w:t>
      </w:r>
      <w:r w:rsidR="007622F9" w:rsidRPr="00AA30FE">
        <w:rPr>
          <w:rFonts w:ascii="Times New Roman" w:hAnsi="Times New Roman" w:cs="Times New Roman"/>
          <w:i/>
          <w:sz w:val="24"/>
          <w:szCs w:val="24"/>
        </w:rPr>
        <w:t xml:space="preserve"> fungal</w:t>
      </w:r>
      <w:r w:rsidRPr="00AA30FE">
        <w:rPr>
          <w:rFonts w:ascii="Times New Roman" w:hAnsi="Times New Roman" w:cs="Times New Roman"/>
          <w:i/>
          <w:sz w:val="24"/>
          <w:szCs w:val="24"/>
        </w:rPr>
        <w:t xml:space="preserve"> identity and richness effects on fungal p</w:t>
      </w:r>
      <w:r w:rsidR="00A7783E" w:rsidRPr="00AA30FE">
        <w:rPr>
          <w:rFonts w:ascii="Times New Roman" w:hAnsi="Times New Roman" w:cs="Times New Roman"/>
          <w:i/>
          <w:sz w:val="24"/>
          <w:szCs w:val="24"/>
        </w:rPr>
        <w:t>roductivity</w:t>
      </w:r>
    </w:p>
    <w:p w14:paraId="30930CD0" w14:textId="3AFE08C7" w:rsidR="00773FE8" w:rsidRDefault="0055688C" w:rsidP="00506F80">
      <w:pPr>
        <w:autoSpaceDE w:val="0"/>
        <w:autoSpaceDN w:val="0"/>
        <w:adjustRightInd w:val="0"/>
        <w:spacing w:after="0" w:line="480" w:lineRule="auto"/>
        <w:jc w:val="both"/>
        <w:rPr>
          <w:rFonts w:ascii="Times New Roman" w:hAnsi="Times New Roman" w:cs="Times New Roman"/>
          <w:sz w:val="24"/>
          <w:szCs w:val="24"/>
        </w:rPr>
      </w:pPr>
      <w:r w:rsidRPr="00773FE8">
        <w:rPr>
          <w:rFonts w:ascii="Times New Roman" w:hAnsi="Times New Roman" w:cs="Times New Roman"/>
          <w:sz w:val="24"/>
          <w:szCs w:val="24"/>
        </w:rPr>
        <w:t>ECM root-tips per root length</w:t>
      </w:r>
      <w:r w:rsidR="00A312C2">
        <w:rPr>
          <w:rFonts w:ascii="Times New Roman" w:hAnsi="Times New Roman" w:cs="Times New Roman"/>
          <w:sz w:val="24"/>
          <w:szCs w:val="24"/>
        </w:rPr>
        <w:t xml:space="preserve"> (</w:t>
      </w:r>
      <w:r w:rsidR="00A312C2" w:rsidRPr="002E09DF">
        <w:rPr>
          <w:rFonts w:ascii="Times New Roman" w:hAnsi="Times New Roman" w:cs="Times New Roman"/>
          <w:i/>
          <w:sz w:val="24"/>
          <w:szCs w:val="24"/>
        </w:rPr>
        <w:t>F</w:t>
      </w:r>
      <w:r w:rsidR="00A312C2">
        <w:rPr>
          <w:rFonts w:ascii="Times New Roman" w:hAnsi="Times New Roman" w:cs="Times New Roman"/>
          <w:sz w:val="24"/>
          <w:szCs w:val="24"/>
        </w:rPr>
        <w:t xml:space="preserve"> = 3.49, </w:t>
      </w:r>
      <w:r w:rsidR="00A312C2" w:rsidRPr="002E09DF">
        <w:rPr>
          <w:rFonts w:ascii="Times New Roman" w:hAnsi="Times New Roman" w:cs="Times New Roman"/>
          <w:i/>
          <w:sz w:val="24"/>
          <w:szCs w:val="24"/>
        </w:rPr>
        <w:t>P</w:t>
      </w:r>
      <w:r w:rsidR="00A312C2">
        <w:rPr>
          <w:rFonts w:ascii="Times New Roman" w:hAnsi="Times New Roman" w:cs="Times New Roman"/>
          <w:sz w:val="24"/>
          <w:szCs w:val="24"/>
        </w:rPr>
        <w:t xml:space="preserve"> = 0.005)</w:t>
      </w:r>
      <w:r w:rsidRPr="00773FE8">
        <w:rPr>
          <w:rFonts w:ascii="Times New Roman" w:hAnsi="Times New Roman" w:cs="Times New Roman"/>
          <w:sz w:val="24"/>
          <w:szCs w:val="24"/>
        </w:rPr>
        <w:t xml:space="preserve"> and </w:t>
      </w:r>
      <w:proofErr w:type="spellStart"/>
      <w:r w:rsidRPr="00773FE8">
        <w:rPr>
          <w:rFonts w:ascii="Times New Roman" w:hAnsi="Times New Roman" w:cs="Times New Roman"/>
          <w:sz w:val="24"/>
          <w:szCs w:val="24"/>
        </w:rPr>
        <w:t>hyphal</w:t>
      </w:r>
      <w:proofErr w:type="spellEnd"/>
      <w:r w:rsidRPr="00773FE8">
        <w:rPr>
          <w:rFonts w:ascii="Times New Roman" w:hAnsi="Times New Roman" w:cs="Times New Roman"/>
          <w:sz w:val="24"/>
          <w:szCs w:val="24"/>
        </w:rPr>
        <w:t xml:space="preserve"> length</w:t>
      </w:r>
      <w:r w:rsidR="00A312C2">
        <w:rPr>
          <w:rFonts w:ascii="Times New Roman" w:hAnsi="Times New Roman" w:cs="Times New Roman"/>
          <w:sz w:val="24"/>
          <w:szCs w:val="24"/>
        </w:rPr>
        <w:t xml:space="preserve"> (</w:t>
      </w:r>
      <w:r w:rsidR="00A312C2" w:rsidRPr="002E09DF">
        <w:rPr>
          <w:rFonts w:ascii="Times New Roman" w:hAnsi="Times New Roman" w:cs="Times New Roman"/>
          <w:i/>
          <w:sz w:val="24"/>
          <w:szCs w:val="24"/>
        </w:rPr>
        <w:t>F</w:t>
      </w:r>
      <w:r w:rsidR="00A312C2">
        <w:rPr>
          <w:rFonts w:ascii="Times New Roman" w:hAnsi="Times New Roman" w:cs="Times New Roman"/>
          <w:sz w:val="24"/>
          <w:szCs w:val="24"/>
        </w:rPr>
        <w:t xml:space="preserve"> = 6.13, </w:t>
      </w:r>
      <w:r w:rsidR="00A312C2" w:rsidRPr="002E09DF">
        <w:rPr>
          <w:rFonts w:ascii="Times New Roman" w:hAnsi="Times New Roman" w:cs="Times New Roman"/>
          <w:i/>
          <w:sz w:val="24"/>
          <w:szCs w:val="24"/>
        </w:rPr>
        <w:t>P</w:t>
      </w:r>
      <w:r w:rsidR="00A312C2">
        <w:rPr>
          <w:rFonts w:ascii="Times New Roman" w:hAnsi="Times New Roman" w:cs="Times New Roman"/>
          <w:sz w:val="24"/>
          <w:szCs w:val="24"/>
        </w:rPr>
        <w:t xml:space="preserve"> = 0.001)</w:t>
      </w:r>
      <w:r w:rsidRPr="00773FE8">
        <w:rPr>
          <w:rFonts w:ascii="Times New Roman" w:hAnsi="Times New Roman" w:cs="Times New Roman"/>
          <w:sz w:val="24"/>
          <w:szCs w:val="24"/>
        </w:rPr>
        <w:t xml:space="preserve"> were both significantly affected by </w:t>
      </w:r>
      <w:r w:rsidR="004C2671">
        <w:rPr>
          <w:rFonts w:ascii="Times New Roman" w:hAnsi="Times New Roman" w:cs="Times New Roman"/>
          <w:sz w:val="24"/>
          <w:szCs w:val="24"/>
        </w:rPr>
        <w:t>intraspecific</w:t>
      </w:r>
      <w:r w:rsidR="00773FE8">
        <w:rPr>
          <w:rFonts w:ascii="Times New Roman" w:hAnsi="Times New Roman" w:cs="Times New Roman"/>
          <w:sz w:val="24"/>
          <w:szCs w:val="24"/>
        </w:rPr>
        <w:t xml:space="preserve"> </w:t>
      </w:r>
      <w:r w:rsidRPr="00773FE8">
        <w:rPr>
          <w:rFonts w:ascii="Times New Roman" w:hAnsi="Times New Roman" w:cs="Times New Roman"/>
          <w:sz w:val="24"/>
          <w:szCs w:val="24"/>
        </w:rPr>
        <w:t>identity</w:t>
      </w:r>
      <w:r w:rsidR="00A83ED9">
        <w:rPr>
          <w:rFonts w:ascii="Times New Roman" w:hAnsi="Times New Roman" w:cs="Times New Roman"/>
          <w:sz w:val="24"/>
          <w:szCs w:val="24"/>
        </w:rPr>
        <w:t xml:space="preserve"> (Fig. 3)</w:t>
      </w:r>
      <w:r w:rsidRPr="00773FE8">
        <w:rPr>
          <w:rFonts w:ascii="Times New Roman" w:hAnsi="Times New Roman" w:cs="Times New Roman"/>
          <w:sz w:val="24"/>
          <w:szCs w:val="24"/>
        </w:rPr>
        <w:t>.</w:t>
      </w:r>
      <w:r w:rsidR="00F71119">
        <w:rPr>
          <w:rFonts w:ascii="Times New Roman" w:hAnsi="Times New Roman" w:cs="Times New Roman"/>
          <w:sz w:val="24"/>
          <w:szCs w:val="24"/>
        </w:rPr>
        <w:t xml:space="preserve"> The </w:t>
      </w:r>
      <w:r w:rsidR="00186463">
        <w:rPr>
          <w:rFonts w:ascii="Times New Roman" w:hAnsi="Times New Roman" w:cs="Times New Roman"/>
          <w:sz w:val="24"/>
          <w:szCs w:val="24"/>
        </w:rPr>
        <w:t xml:space="preserve">mixtures </w:t>
      </w:r>
      <w:proofErr w:type="spellStart"/>
      <w:r w:rsidR="00186463">
        <w:rPr>
          <w:rFonts w:ascii="Times New Roman" w:hAnsi="Times New Roman" w:cs="Times New Roman"/>
          <w:sz w:val="24"/>
          <w:szCs w:val="24"/>
        </w:rPr>
        <w:t>LbA</w:t>
      </w:r>
      <w:proofErr w:type="spellEnd"/>
      <w:r w:rsidR="00186463">
        <w:rPr>
          <w:rFonts w:ascii="Times New Roman" w:hAnsi="Times New Roman" w:cs="Times New Roman"/>
          <w:sz w:val="24"/>
          <w:szCs w:val="24"/>
        </w:rPr>
        <w:t xml:space="preserve"> + </w:t>
      </w:r>
      <w:proofErr w:type="spellStart"/>
      <w:r w:rsidR="00186463">
        <w:rPr>
          <w:rFonts w:ascii="Times New Roman" w:hAnsi="Times New Roman" w:cs="Times New Roman"/>
          <w:sz w:val="24"/>
          <w:szCs w:val="24"/>
        </w:rPr>
        <w:t>LbD</w:t>
      </w:r>
      <w:proofErr w:type="spellEnd"/>
      <w:r w:rsidR="00186463">
        <w:rPr>
          <w:rFonts w:ascii="Times New Roman" w:hAnsi="Times New Roman" w:cs="Times New Roman"/>
          <w:sz w:val="24"/>
          <w:szCs w:val="24"/>
        </w:rPr>
        <w:t xml:space="preserve"> and </w:t>
      </w:r>
      <w:proofErr w:type="spellStart"/>
      <w:r w:rsidR="00186463">
        <w:rPr>
          <w:rFonts w:ascii="Times New Roman" w:hAnsi="Times New Roman" w:cs="Times New Roman"/>
          <w:sz w:val="24"/>
          <w:szCs w:val="24"/>
        </w:rPr>
        <w:t>LbA</w:t>
      </w:r>
      <w:proofErr w:type="spellEnd"/>
      <w:r w:rsidR="00186463">
        <w:rPr>
          <w:rFonts w:ascii="Times New Roman" w:hAnsi="Times New Roman" w:cs="Times New Roman"/>
          <w:sz w:val="24"/>
          <w:szCs w:val="24"/>
        </w:rPr>
        <w:t xml:space="preserve"> + </w:t>
      </w:r>
      <w:proofErr w:type="spellStart"/>
      <w:r w:rsidR="00186463">
        <w:rPr>
          <w:rFonts w:ascii="Times New Roman" w:hAnsi="Times New Roman" w:cs="Times New Roman"/>
          <w:sz w:val="24"/>
          <w:szCs w:val="24"/>
        </w:rPr>
        <w:t>LbB</w:t>
      </w:r>
      <w:proofErr w:type="spellEnd"/>
      <w:r w:rsidR="00186463">
        <w:rPr>
          <w:rFonts w:ascii="Times New Roman" w:hAnsi="Times New Roman" w:cs="Times New Roman"/>
          <w:sz w:val="24"/>
          <w:szCs w:val="24"/>
        </w:rPr>
        <w:t xml:space="preserve"> + </w:t>
      </w:r>
      <w:proofErr w:type="spellStart"/>
      <w:r w:rsidR="00186463">
        <w:rPr>
          <w:rFonts w:ascii="Times New Roman" w:hAnsi="Times New Roman" w:cs="Times New Roman"/>
          <w:sz w:val="24"/>
          <w:szCs w:val="24"/>
        </w:rPr>
        <w:t>LbC</w:t>
      </w:r>
      <w:proofErr w:type="spellEnd"/>
      <w:r w:rsidR="00186463">
        <w:rPr>
          <w:rFonts w:ascii="Times New Roman" w:hAnsi="Times New Roman" w:cs="Times New Roman"/>
          <w:sz w:val="24"/>
          <w:szCs w:val="24"/>
        </w:rPr>
        <w:t xml:space="preserve"> + </w:t>
      </w:r>
      <w:proofErr w:type="spellStart"/>
      <w:r w:rsidR="00186463">
        <w:rPr>
          <w:rFonts w:ascii="Times New Roman" w:hAnsi="Times New Roman" w:cs="Times New Roman"/>
          <w:sz w:val="24"/>
          <w:szCs w:val="24"/>
        </w:rPr>
        <w:t>LbD</w:t>
      </w:r>
      <w:proofErr w:type="spellEnd"/>
      <w:r w:rsidR="004B74B6">
        <w:rPr>
          <w:rFonts w:ascii="Times New Roman" w:hAnsi="Times New Roman" w:cs="Times New Roman"/>
          <w:sz w:val="24"/>
          <w:szCs w:val="24"/>
        </w:rPr>
        <w:t xml:space="preserve"> had</w:t>
      </w:r>
      <w:r w:rsidR="00247FD1">
        <w:rPr>
          <w:rFonts w:ascii="Times New Roman" w:hAnsi="Times New Roman" w:cs="Times New Roman"/>
          <w:sz w:val="24"/>
          <w:szCs w:val="24"/>
        </w:rPr>
        <w:t xml:space="preserve"> the </w:t>
      </w:r>
      <w:r w:rsidR="004B74B6">
        <w:rPr>
          <w:rFonts w:ascii="Times New Roman" w:hAnsi="Times New Roman" w:cs="Times New Roman"/>
          <w:sz w:val="24"/>
          <w:szCs w:val="24"/>
        </w:rPr>
        <w:t>greatest numbers of</w:t>
      </w:r>
      <w:r w:rsidR="00F71119">
        <w:rPr>
          <w:rFonts w:ascii="Times New Roman" w:hAnsi="Times New Roman" w:cs="Times New Roman"/>
          <w:sz w:val="24"/>
          <w:szCs w:val="24"/>
        </w:rPr>
        <w:t xml:space="preserve"> </w:t>
      </w:r>
      <w:r w:rsidR="00F71119" w:rsidRPr="00773FE8">
        <w:rPr>
          <w:rFonts w:ascii="Times New Roman" w:hAnsi="Times New Roman" w:cs="Times New Roman"/>
          <w:sz w:val="24"/>
          <w:szCs w:val="24"/>
        </w:rPr>
        <w:t>ECM root-tips per root length</w:t>
      </w:r>
      <w:r w:rsidR="00E3301D">
        <w:rPr>
          <w:rFonts w:ascii="Times New Roman" w:hAnsi="Times New Roman" w:cs="Times New Roman"/>
          <w:sz w:val="24"/>
          <w:szCs w:val="24"/>
        </w:rPr>
        <w:t>,</w:t>
      </w:r>
      <w:r w:rsidR="00244C3D">
        <w:rPr>
          <w:rFonts w:ascii="Times New Roman" w:hAnsi="Times New Roman" w:cs="Times New Roman"/>
          <w:sz w:val="24"/>
          <w:szCs w:val="24"/>
        </w:rPr>
        <w:t xml:space="preserve"> </w:t>
      </w:r>
      <w:r w:rsidR="004B74B6">
        <w:rPr>
          <w:rFonts w:ascii="Times New Roman" w:hAnsi="Times New Roman" w:cs="Times New Roman"/>
          <w:sz w:val="24"/>
          <w:szCs w:val="24"/>
        </w:rPr>
        <w:t xml:space="preserve">and </w:t>
      </w:r>
      <w:r w:rsidR="00244C3D">
        <w:rPr>
          <w:rFonts w:ascii="Times New Roman" w:hAnsi="Times New Roman" w:cs="Times New Roman"/>
          <w:sz w:val="24"/>
          <w:szCs w:val="24"/>
        </w:rPr>
        <w:t>were significantly different</w:t>
      </w:r>
      <w:r w:rsidR="00D470D8">
        <w:rPr>
          <w:rFonts w:ascii="Times New Roman" w:hAnsi="Times New Roman" w:cs="Times New Roman"/>
          <w:sz w:val="24"/>
          <w:szCs w:val="24"/>
        </w:rPr>
        <w:t xml:space="preserve"> </w:t>
      </w:r>
      <w:r w:rsidR="00244C3D">
        <w:rPr>
          <w:rFonts w:ascii="Times New Roman" w:hAnsi="Times New Roman" w:cs="Times New Roman"/>
          <w:sz w:val="24"/>
          <w:szCs w:val="24"/>
        </w:rPr>
        <w:t xml:space="preserve">from </w:t>
      </w:r>
      <w:proofErr w:type="spellStart"/>
      <w:r w:rsidR="002F47A7">
        <w:rPr>
          <w:rFonts w:ascii="Times New Roman" w:hAnsi="Times New Roman" w:cs="Times New Roman"/>
          <w:sz w:val="24"/>
          <w:szCs w:val="24"/>
        </w:rPr>
        <w:t>LbA</w:t>
      </w:r>
      <w:proofErr w:type="spellEnd"/>
      <w:r w:rsidR="004B74B6">
        <w:rPr>
          <w:rFonts w:ascii="Times New Roman" w:hAnsi="Times New Roman" w:cs="Times New Roman"/>
          <w:sz w:val="24"/>
          <w:szCs w:val="24"/>
        </w:rPr>
        <w:t>, which had the smallest number</w:t>
      </w:r>
      <w:r w:rsidR="00D470D8">
        <w:rPr>
          <w:rFonts w:ascii="Times New Roman" w:hAnsi="Times New Roman" w:cs="Times New Roman"/>
          <w:sz w:val="24"/>
          <w:szCs w:val="24"/>
        </w:rPr>
        <w:t>.</w:t>
      </w:r>
      <w:r w:rsidR="00F77A91">
        <w:rPr>
          <w:rFonts w:ascii="Times New Roman" w:hAnsi="Times New Roman" w:cs="Times New Roman"/>
          <w:sz w:val="24"/>
          <w:szCs w:val="24"/>
        </w:rPr>
        <w:t xml:space="preserve"> </w:t>
      </w:r>
      <w:r w:rsidR="001B41DE">
        <w:rPr>
          <w:rFonts w:ascii="Times New Roman" w:hAnsi="Times New Roman" w:cs="Times New Roman"/>
          <w:sz w:val="24"/>
          <w:szCs w:val="24"/>
        </w:rPr>
        <w:t xml:space="preserve">In contrast, </w:t>
      </w:r>
      <w:r w:rsidR="004B74B6">
        <w:rPr>
          <w:rFonts w:ascii="Times New Roman" w:hAnsi="Times New Roman" w:cs="Times New Roman"/>
          <w:sz w:val="24"/>
          <w:szCs w:val="24"/>
        </w:rPr>
        <w:t xml:space="preserve">the </w:t>
      </w:r>
      <w:proofErr w:type="spellStart"/>
      <w:r w:rsidR="004B74B6">
        <w:rPr>
          <w:rFonts w:ascii="Times New Roman" w:hAnsi="Times New Roman" w:cs="Times New Roman"/>
          <w:sz w:val="24"/>
          <w:szCs w:val="24"/>
        </w:rPr>
        <w:t>LbA</w:t>
      </w:r>
      <w:proofErr w:type="spellEnd"/>
      <w:r w:rsidR="004B74B6">
        <w:rPr>
          <w:rFonts w:ascii="Times New Roman" w:hAnsi="Times New Roman" w:cs="Times New Roman"/>
          <w:sz w:val="24"/>
          <w:szCs w:val="24"/>
        </w:rPr>
        <w:t xml:space="preserve"> + </w:t>
      </w:r>
      <w:proofErr w:type="spellStart"/>
      <w:r w:rsidR="004B74B6">
        <w:rPr>
          <w:rFonts w:ascii="Times New Roman" w:hAnsi="Times New Roman" w:cs="Times New Roman"/>
          <w:sz w:val="24"/>
          <w:szCs w:val="24"/>
        </w:rPr>
        <w:t>LbB</w:t>
      </w:r>
      <w:proofErr w:type="spellEnd"/>
      <w:r w:rsidR="004B74B6">
        <w:rPr>
          <w:rFonts w:ascii="Times New Roman" w:hAnsi="Times New Roman" w:cs="Times New Roman"/>
          <w:sz w:val="24"/>
          <w:szCs w:val="24"/>
        </w:rPr>
        <w:t xml:space="preserve"> + </w:t>
      </w:r>
      <w:proofErr w:type="spellStart"/>
      <w:r w:rsidR="004B74B6">
        <w:rPr>
          <w:rFonts w:ascii="Times New Roman" w:hAnsi="Times New Roman" w:cs="Times New Roman"/>
          <w:sz w:val="24"/>
          <w:szCs w:val="24"/>
        </w:rPr>
        <w:t>LbC</w:t>
      </w:r>
      <w:proofErr w:type="spellEnd"/>
      <w:r w:rsidR="004B74B6">
        <w:rPr>
          <w:rFonts w:ascii="Times New Roman" w:hAnsi="Times New Roman" w:cs="Times New Roman"/>
          <w:sz w:val="24"/>
          <w:szCs w:val="24"/>
        </w:rPr>
        <w:t xml:space="preserve"> + </w:t>
      </w:r>
      <w:proofErr w:type="spellStart"/>
      <w:r w:rsidR="004B74B6">
        <w:rPr>
          <w:rFonts w:ascii="Times New Roman" w:hAnsi="Times New Roman" w:cs="Times New Roman"/>
          <w:sz w:val="24"/>
          <w:szCs w:val="24"/>
        </w:rPr>
        <w:t>LbD</w:t>
      </w:r>
      <w:proofErr w:type="spellEnd"/>
      <w:r w:rsidR="004B74B6">
        <w:rPr>
          <w:rFonts w:ascii="Times New Roman" w:hAnsi="Times New Roman" w:cs="Times New Roman"/>
          <w:sz w:val="24"/>
          <w:szCs w:val="24"/>
        </w:rPr>
        <w:t xml:space="preserve"> mixture produced the least amount of hyphae, which was almost half the length produced by </w:t>
      </w:r>
      <w:proofErr w:type="spellStart"/>
      <w:r w:rsidR="004B74B6">
        <w:rPr>
          <w:rFonts w:ascii="Times New Roman" w:hAnsi="Times New Roman" w:cs="Times New Roman"/>
          <w:sz w:val="24"/>
          <w:szCs w:val="24"/>
        </w:rPr>
        <w:t>LbA</w:t>
      </w:r>
      <w:proofErr w:type="spellEnd"/>
      <w:r w:rsidR="004B74B6">
        <w:rPr>
          <w:rFonts w:ascii="Times New Roman" w:hAnsi="Times New Roman" w:cs="Times New Roman"/>
          <w:sz w:val="24"/>
          <w:szCs w:val="24"/>
        </w:rPr>
        <w:t>, and was</w:t>
      </w:r>
      <w:r w:rsidR="00B60C6D">
        <w:rPr>
          <w:rFonts w:ascii="Times New Roman" w:hAnsi="Times New Roman" w:cs="Times New Roman"/>
          <w:sz w:val="24"/>
          <w:szCs w:val="24"/>
        </w:rPr>
        <w:t xml:space="preserve"> significantly different from</w:t>
      </w:r>
      <w:r w:rsidR="00023FDC">
        <w:rPr>
          <w:rFonts w:ascii="Times New Roman" w:hAnsi="Times New Roman" w:cs="Times New Roman"/>
          <w:sz w:val="24"/>
          <w:szCs w:val="24"/>
        </w:rPr>
        <w:t xml:space="preserve"> </w:t>
      </w:r>
      <w:r w:rsidR="00285B10">
        <w:rPr>
          <w:rFonts w:ascii="Times New Roman" w:hAnsi="Times New Roman" w:cs="Times New Roman"/>
          <w:sz w:val="24"/>
          <w:szCs w:val="24"/>
        </w:rPr>
        <w:t xml:space="preserve">all but one of the </w:t>
      </w:r>
      <w:r w:rsidR="00023FDC">
        <w:rPr>
          <w:rFonts w:ascii="Times New Roman" w:hAnsi="Times New Roman" w:cs="Times New Roman"/>
          <w:sz w:val="24"/>
          <w:szCs w:val="24"/>
        </w:rPr>
        <w:t>monocultures</w:t>
      </w:r>
      <w:r w:rsidR="00B57C4F">
        <w:rPr>
          <w:rFonts w:ascii="Times New Roman" w:hAnsi="Times New Roman" w:cs="Times New Roman"/>
          <w:sz w:val="24"/>
          <w:szCs w:val="24"/>
        </w:rPr>
        <w:t xml:space="preserve"> (</w:t>
      </w:r>
      <w:r w:rsidR="00A83ED9">
        <w:rPr>
          <w:rFonts w:ascii="Times New Roman" w:hAnsi="Times New Roman" w:cs="Times New Roman"/>
          <w:sz w:val="24"/>
          <w:szCs w:val="24"/>
        </w:rPr>
        <w:t>Fig. 3</w:t>
      </w:r>
      <w:r w:rsidR="00B57C4F">
        <w:rPr>
          <w:rFonts w:ascii="Times New Roman" w:hAnsi="Times New Roman" w:cs="Times New Roman"/>
          <w:sz w:val="24"/>
          <w:szCs w:val="24"/>
        </w:rPr>
        <w:t>)</w:t>
      </w:r>
      <w:r w:rsidR="00023FDC">
        <w:rPr>
          <w:rFonts w:ascii="Times New Roman" w:hAnsi="Times New Roman" w:cs="Times New Roman"/>
          <w:sz w:val="24"/>
          <w:szCs w:val="24"/>
        </w:rPr>
        <w:t>.</w:t>
      </w:r>
      <w:r w:rsidR="00BE6AFD">
        <w:rPr>
          <w:rFonts w:ascii="Times New Roman" w:hAnsi="Times New Roman" w:cs="Times New Roman"/>
          <w:sz w:val="24"/>
          <w:szCs w:val="24"/>
        </w:rPr>
        <w:t xml:space="preserve"> </w:t>
      </w:r>
      <w:r w:rsidR="004C2671">
        <w:rPr>
          <w:rFonts w:ascii="Times New Roman" w:hAnsi="Times New Roman" w:cs="Times New Roman"/>
          <w:sz w:val="24"/>
          <w:szCs w:val="24"/>
        </w:rPr>
        <w:t>Intraspecific</w:t>
      </w:r>
      <w:r w:rsidR="00BE6AFD">
        <w:rPr>
          <w:rFonts w:ascii="Times New Roman" w:hAnsi="Times New Roman" w:cs="Times New Roman"/>
          <w:sz w:val="24"/>
          <w:szCs w:val="24"/>
        </w:rPr>
        <w:t xml:space="preserve"> richness effects on both ECM root-tips per root length and </w:t>
      </w:r>
      <w:proofErr w:type="spellStart"/>
      <w:r w:rsidR="00BE6AFD">
        <w:rPr>
          <w:rFonts w:ascii="Times New Roman" w:hAnsi="Times New Roman" w:cs="Times New Roman"/>
          <w:sz w:val="24"/>
          <w:szCs w:val="24"/>
        </w:rPr>
        <w:t>hyphal</w:t>
      </w:r>
      <w:proofErr w:type="spellEnd"/>
      <w:r w:rsidR="00BE6AFD">
        <w:rPr>
          <w:rFonts w:ascii="Times New Roman" w:hAnsi="Times New Roman" w:cs="Times New Roman"/>
          <w:sz w:val="24"/>
          <w:szCs w:val="24"/>
        </w:rPr>
        <w:t xml:space="preserve"> length were significant</w:t>
      </w:r>
      <w:r w:rsidR="00B57C4F">
        <w:rPr>
          <w:rFonts w:ascii="Times New Roman" w:hAnsi="Times New Roman" w:cs="Times New Roman"/>
          <w:sz w:val="24"/>
          <w:szCs w:val="24"/>
        </w:rPr>
        <w:t xml:space="preserve"> (</w:t>
      </w:r>
      <w:r w:rsidR="000A497D">
        <w:rPr>
          <w:rFonts w:ascii="Times New Roman" w:hAnsi="Times New Roman" w:cs="Times New Roman"/>
          <w:sz w:val="24"/>
          <w:szCs w:val="24"/>
        </w:rPr>
        <w:t>Fig. 2</w:t>
      </w:r>
      <w:r w:rsidR="00B57C4F">
        <w:rPr>
          <w:rFonts w:ascii="Times New Roman" w:hAnsi="Times New Roman" w:cs="Times New Roman"/>
          <w:sz w:val="24"/>
          <w:szCs w:val="24"/>
        </w:rPr>
        <w:t>)</w:t>
      </w:r>
      <w:r w:rsidR="004B74B6">
        <w:rPr>
          <w:rFonts w:ascii="Times New Roman" w:hAnsi="Times New Roman" w:cs="Times New Roman"/>
          <w:sz w:val="24"/>
          <w:szCs w:val="24"/>
        </w:rPr>
        <w:t xml:space="preserve"> but had</w:t>
      </w:r>
      <w:r w:rsidR="00DB3859">
        <w:rPr>
          <w:rFonts w:ascii="Times New Roman" w:hAnsi="Times New Roman" w:cs="Times New Roman"/>
          <w:sz w:val="24"/>
          <w:szCs w:val="24"/>
        </w:rPr>
        <w:t xml:space="preserve"> opposite</w:t>
      </w:r>
      <w:r w:rsidR="00BE6AFD">
        <w:rPr>
          <w:rFonts w:ascii="Times New Roman" w:hAnsi="Times New Roman" w:cs="Times New Roman"/>
          <w:sz w:val="24"/>
          <w:szCs w:val="24"/>
        </w:rPr>
        <w:t xml:space="preserve"> trends. </w:t>
      </w:r>
      <w:r w:rsidR="0087455A">
        <w:rPr>
          <w:rFonts w:ascii="Times New Roman" w:hAnsi="Times New Roman" w:cs="Times New Roman"/>
          <w:sz w:val="24"/>
          <w:szCs w:val="24"/>
        </w:rPr>
        <w:t xml:space="preserve">Mean </w:t>
      </w:r>
      <w:r w:rsidR="00BE6AFD">
        <w:rPr>
          <w:rFonts w:ascii="Times New Roman" w:hAnsi="Times New Roman" w:cs="Times New Roman"/>
          <w:sz w:val="24"/>
          <w:szCs w:val="24"/>
        </w:rPr>
        <w:t xml:space="preserve">ECM root-tip per root length </w:t>
      </w:r>
      <w:r w:rsidR="00BE6AFD">
        <w:rPr>
          <w:rFonts w:ascii="Times New Roman" w:hAnsi="Times New Roman" w:cs="Times New Roman"/>
          <w:sz w:val="24"/>
          <w:szCs w:val="24"/>
        </w:rPr>
        <w:lastRenderedPageBreak/>
        <w:t xml:space="preserve">increased with increasing </w:t>
      </w:r>
      <w:r w:rsidR="004C2671">
        <w:rPr>
          <w:rFonts w:ascii="Times New Roman" w:hAnsi="Times New Roman" w:cs="Times New Roman"/>
          <w:sz w:val="24"/>
          <w:szCs w:val="24"/>
        </w:rPr>
        <w:t>intraspecific</w:t>
      </w:r>
      <w:r w:rsidR="00687654">
        <w:rPr>
          <w:rFonts w:ascii="Times New Roman" w:hAnsi="Times New Roman" w:cs="Times New Roman"/>
          <w:sz w:val="24"/>
          <w:szCs w:val="24"/>
        </w:rPr>
        <w:t xml:space="preserve"> </w:t>
      </w:r>
      <w:r w:rsidR="00BE6AFD">
        <w:rPr>
          <w:rFonts w:ascii="Times New Roman" w:hAnsi="Times New Roman" w:cs="Times New Roman"/>
          <w:sz w:val="24"/>
          <w:szCs w:val="24"/>
        </w:rPr>
        <w:t xml:space="preserve">richness while </w:t>
      </w:r>
      <w:r w:rsidR="0087455A">
        <w:rPr>
          <w:rFonts w:ascii="Times New Roman" w:hAnsi="Times New Roman" w:cs="Times New Roman"/>
          <w:sz w:val="24"/>
          <w:szCs w:val="24"/>
        </w:rPr>
        <w:t xml:space="preserve">mean </w:t>
      </w:r>
      <w:proofErr w:type="spellStart"/>
      <w:r w:rsidR="00BE6AFD">
        <w:rPr>
          <w:rFonts w:ascii="Times New Roman" w:hAnsi="Times New Roman" w:cs="Times New Roman"/>
          <w:sz w:val="24"/>
          <w:szCs w:val="24"/>
        </w:rPr>
        <w:t>hyphal</w:t>
      </w:r>
      <w:proofErr w:type="spellEnd"/>
      <w:r w:rsidR="00BE6AFD">
        <w:rPr>
          <w:rFonts w:ascii="Times New Roman" w:hAnsi="Times New Roman" w:cs="Times New Roman"/>
          <w:sz w:val="24"/>
          <w:szCs w:val="24"/>
        </w:rPr>
        <w:t xml:space="preserve"> length dec</w:t>
      </w:r>
      <w:r w:rsidR="00776AA3">
        <w:rPr>
          <w:rFonts w:ascii="Times New Roman" w:hAnsi="Times New Roman" w:cs="Times New Roman"/>
          <w:sz w:val="24"/>
          <w:szCs w:val="24"/>
        </w:rPr>
        <w:t>r</w:t>
      </w:r>
      <w:r w:rsidR="00BE6AFD">
        <w:rPr>
          <w:rFonts w:ascii="Times New Roman" w:hAnsi="Times New Roman" w:cs="Times New Roman"/>
          <w:sz w:val="24"/>
          <w:szCs w:val="24"/>
        </w:rPr>
        <w:t xml:space="preserve">eased with increasing </w:t>
      </w:r>
      <w:r w:rsidR="004C2671">
        <w:rPr>
          <w:rFonts w:ascii="Times New Roman" w:hAnsi="Times New Roman" w:cs="Times New Roman"/>
          <w:sz w:val="24"/>
          <w:szCs w:val="24"/>
        </w:rPr>
        <w:t>intraspecific</w:t>
      </w:r>
      <w:r w:rsidR="000A58DA">
        <w:rPr>
          <w:rFonts w:ascii="Times New Roman" w:hAnsi="Times New Roman" w:cs="Times New Roman"/>
          <w:sz w:val="24"/>
          <w:szCs w:val="24"/>
        </w:rPr>
        <w:t xml:space="preserve"> </w:t>
      </w:r>
      <w:r w:rsidR="00BE6AFD">
        <w:rPr>
          <w:rFonts w:ascii="Times New Roman" w:hAnsi="Times New Roman" w:cs="Times New Roman"/>
          <w:sz w:val="24"/>
          <w:szCs w:val="24"/>
        </w:rPr>
        <w:t>richness</w:t>
      </w:r>
      <w:r w:rsidR="006F136A">
        <w:rPr>
          <w:rFonts w:ascii="Times New Roman" w:hAnsi="Times New Roman" w:cs="Times New Roman"/>
          <w:sz w:val="24"/>
          <w:szCs w:val="24"/>
        </w:rPr>
        <w:t xml:space="preserve"> (Fig. 2 and Fig. 3)</w:t>
      </w:r>
      <w:r w:rsidR="00BE6AFD">
        <w:rPr>
          <w:rFonts w:ascii="Times New Roman" w:hAnsi="Times New Roman" w:cs="Times New Roman"/>
          <w:sz w:val="24"/>
          <w:szCs w:val="24"/>
        </w:rPr>
        <w:t xml:space="preserve">.  </w:t>
      </w:r>
    </w:p>
    <w:p w14:paraId="1AECF7D7" w14:textId="6D84CD76" w:rsidR="0055688C" w:rsidRDefault="00023FDC" w:rsidP="00506F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6D2194">
        <w:rPr>
          <w:rFonts w:ascii="Times New Roman" w:hAnsi="Times New Roman" w:cs="Times New Roman"/>
          <w:sz w:val="24"/>
          <w:szCs w:val="24"/>
        </w:rPr>
        <w:t>Similarly</w:t>
      </w:r>
      <w:r>
        <w:rPr>
          <w:rFonts w:ascii="Times New Roman" w:hAnsi="Times New Roman" w:cs="Times New Roman"/>
          <w:sz w:val="24"/>
          <w:szCs w:val="24"/>
        </w:rPr>
        <w:t xml:space="preserve">, </w:t>
      </w:r>
      <w:r w:rsidR="007A54B4">
        <w:rPr>
          <w:rFonts w:ascii="Times New Roman" w:hAnsi="Times New Roman" w:cs="Times New Roman"/>
          <w:sz w:val="24"/>
          <w:szCs w:val="24"/>
        </w:rPr>
        <w:t>there were significant</w:t>
      </w:r>
      <w:r w:rsidR="006F136A">
        <w:rPr>
          <w:rFonts w:ascii="Times New Roman" w:hAnsi="Times New Roman" w:cs="Times New Roman"/>
          <w:sz w:val="24"/>
          <w:szCs w:val="24"/>
        </w:rPr>
        <w:t xml:space="preserve"> </w:t>
      </w:r>
      <w:r w:rsidR="004C2671">
        <w:rPr>
          <w:rFonts w:ascii="Times New Roman" w:hAnsi="Times New Roman" w:cs="Times New Roman"/>
          <w:sz w:val="24"/>
          <w:szCs w:val="24"/>
        </w:rPr>
        <w:t>interspecific</w:t>
      </w:r>
      <w:r>
        <w:rPr>
          <w:rFonts w:ascii="Times New Roman" w:hAnsi="Times New Roman" w:cs="Times New Roman"/>
          <w:sz w:val="24"/>
          <w:szCs w:val="24"/>
        </w:rPr>
        <w:t xml:space="preserve"> identity effects </w:t>
      </w:r>
      <w:r w:rsidR="007A54B4">
        <w:rPr>
          <w:rFonts w:ascii="Times New Roman" w:hAnsi="Times New Roman" w:cs="Times New Roman"/>
          <w:sz w:val="24"/>
          <w:szCs w:val="24"/>
        </w:rPr>
        <w:t>on</w:t>
      </w:r>
      <w:r w:rsidR="007F0A3E">
        <w:rPr>
          <w:rFonts w:ascii="Times New Roman" w:hAnsi="Times New Roman" w:cs="Times New Roman"/>
          <w:sz w:val="24"/>
          <w:szCs w:val="24"/>
        </w:rPr>
        <w:t xml:space="preserve"> ECM </w:t>
      </w:r>
      <w:r w:rsidR="00183904">
        <w:rPr>
          <w:rFonts w:ascii="Times New Roman" w:hAnsi="Times New Roman" w:cs="Times New Roman"/>
          <w:sz w:val="24"/>
          <w:szCs w:val="24"/>
        </w:rPr>
        <w:t xml:space="preserve">fungal productivity, as reflected by significant effects on ECM </w:t>
      </w:r>
      <w:r w:rsidR="007F0A3E">
        <w:rPr>
          <w:rFonts w:ascii="Times New Roman" w:hAnsi="Times New Roman" w:cs="Times New Roman"/>
          <w:sz w:val="24"/>
          <w:szCs w:val="24"/>
        </w:rPr>
        <w:t>root-tips per root length</w:t>
      </w:r>
      <w:r w:rsidR="006F136A">
        <w:rPr>
          <w:rFonts w:ascii="Times New Roman" w:hAnsi="Times New Roman" w:cs="Times New Roman"/>
          <w:sz w:val="24"/>
          <w:szCs w:val="24"/>
        </w:rPr>
        <w:t xml:space="preserve"> (</w:t>
      </w:r>
      <w:r w:rsidR="006F136A" w:rsidRPr="002E09DF">
        <w:rPr>
          <w:rFonts w:ascii="Times New Roman" w:hAnsi="Times New Roman" w:cs="Times New Roman"/>
          <w:i/>
          <w:sz w:val="24"/>
          <w:szCs w:val="24"/>
        </w:rPr>
        <w:t>F</w:t>
      </w:r>
      <w:r w:rsidR="006F136A">
        <w:rPr>
          <w:rFonts w:ascii="Times New Roman" w:hAnsi="Times New Roman" w:cs="Times New Roman"/>
          <w:sz w:val="24"/>
          <w:szCs w:val="24"/>
        </w:rPr>
        <w:t xml:space="preserve"> = 5.96</w:t>
      </w:r>
      <w:r w:rsidR="006D687E">
        <w:rPr>
          <w:rFonts w:ascii="Times New Roman" w:hAnsi="Times New Roman" w:cs="Times New Roman"/>
          <w:sz w:val="24"/>
          <w:szCs w:val="24"/>
        </w:rPr>
        <w:t xml:space="preserve">, </w:t>
      </w:r>
      <w:r w:rsidR="006D687E" w:rsidRPr="002E09DF">
        <w:rPr>
          <w:rFonts w:ascii="Times New Roman" w:hAnsi="Times New Roman" w:cs="Times New Roman"/>
          <w:i/>
          <w:sz w:val="24"/>
          <w:szCs w:val="24"/>
        </w:rPr>
        <w:t>P</w:t>
      </w:r>
      <w:r w:rsidR="006D687E">
        <w:rPr>
          <w:rFonts w:ascii="Times New Roman" w:hAnsi="Times New Roman" w:cs="Times New Roman"/>
          <w:sz w:val="24"/>
          <w:szCs w:val="24"/>
        </w:rPr>
        <w:t xml:space="preserve"> = 0.001)</w:t>
      </w:r>
      <w:r>
        <w:rPr>
          <w:rFonts w:ascii="Times New Roman" w:hAnsi="Times New Roman" w:cs="Times New Roman"/>
          <w:sz w:val="24"/>
          <w:szCs w:val="24"/>
        </w:rPr>
        <w:t xml:space="preserve"> and </w:t>
      </w:r>
      <w:proofErr w:type="spellStart"/>
      <w:r>
        <w:rPr>
          <w:rFonts w:ascii="Times New Roman" w:hAnsi="Times New Roman" w:cs="Times New Roman"/>
          <w:sz w:val="24"/>
          <w:szCs w:val="24"/>
        </w:rPr>
        <w:t>hyphal</w:t>
      </w:r>
      <w:proofErr w:type="spellEnd"/>
      <w:r>
        <w:rPr>
          <w:rFonts w:ascii="Times New Roman" w:hAnsi="Times New Roman" w:cs="Times New Roman"/>
          <w:sz w:val="24"/>
          <w:szCs w:val="24"/>
        </w:rPr>
        <w:t xml:space="preserve"> length (</w:t>
      </w:r>
      <w:r w:rsidR="006D687E" w:rsidRPr="002E09DF">
        <w:rPr>
          <w:rFonts w:ascii="Times New Roman" w:hAnsi="Times New Roman" w:cs="Times New Roman"/>
          <w:i/>
          <w:sz w:val="24"/>
          <w:szCs w:val="24"/>
        </w:rPr>
        <w:t>F</w:t>
      </w:r>
      <w:r w:rsidR="006D687E">
        <w:rPr>
          <w:rFonts w:ascii="Times New Roman" w:hAnsi="Times New Roman" w:cs="Times New Roman"/>
          <w:sz w:val="24"/>
          <w:szCs w:val="24"/>
        </w:rPr>
        <w:t xml:space="preserve"> = 41.38, </w:t>
      </w:r>
      <w:r w:rsidR="006D687E" w:rsidRPr="002E09DF">
        <w:rPr>
          <w:rFonts w:ascii="Times New Roman" w:hAnsi="Times New Roman" w:cs="Times New Roman"/>
          <w:i/>
          <w:sz w:val="24"/>
          <w:szCs w:val="24"/>
        </w:rPr>
        <w:t>P</w:t>
      </w:r>
      <w:r w:rsidR="006D687E">
        <w:rPr>
          <w:rFonts w:ascii="Times New Roman" w:hAnsi="Times New Roman" w:cs="Times New Roman"/>
          <w:sz w:val="24"/>
          <w:szCs w:val="24"/>
        </w:rPr>
        <w:t xml:space="preserve"> = 0.001)</w:t>
      </w:r>
      <w:r w:rsidR="007F0A3E">
        <w:rPr>
          <w:rFonts w:ascii="Times New Roman" w:hAnsi="Times New Roman" w:cs="Times New Roman"/>
          <w:sz w:val="24"/>
          <w:szCs w:val="24"/>
        </w:rPr>
        <w:t xml:space="preserve"> </w:t>
      </w:r>
      <w:r w:rsidR="006D687E">
        <w:rPr>
          <w:rFonts w:ascii="Times New Roman" w:hAnsi="Times New Roman" w:cs="Times New Roman"/>
          <w:sz w:val="24"/>
          <w:szCs w:val="24"/>
        </w:rPr>
        <w:t>(Fig. 3</w:t>
      </w:r>
      <w:r>
        <w:rPr>
          <w:rFonts w:ascii="Times New Roman" w:hAnsi="Times New Roman" w:cs="Times New Roman"/>
          <w:sz w:val="24"/>
          <w:szCs w:val="24"/>
        </w:rPr>
        <w:t xml:space="preserve">). </w:t>
      </w:r>
      <w:r w:rsidR="00BF7542">
        <w:rPr>
          <w:rFonts w:ascii="Times New Roman" w:hAnsi="Times New Roman" w:cs="Times New Roman"/>
          <w:sz w:val="24"/>
          <w:szCs w:val="24"/>
        </w:rPr>
        <w:t>For ECM root-tips per root lengt</w:t>
      </w:r>
      <w:r w:rsidR="007A54B4">
        <w:rPr>
          <w:rFonts w:ascii="Times New Roman" w:hAnsi="Times New Roman" w:cs="Times New Roman"/>
          <w:sz w:val="24"/>
          <w:szCs w:val="24"/>
        </w:rPr>
        <w:t xml:space="preserve">h, </w:t>
      </w:r>
      <w:r w:rsidR="006D687E">
        <w:rPr>
          <w:rFonts w:ascii="Times New Roman" w:hAnsi="Times New Roman" w:cs="Times New Roman"/>
          <w:sz w:val="24"/>
          <w:szCs w:val="24"/>
        </w:rPr>
        <w:t xml:space="preserve">the monocultures </w:t>
      </w:r>
      <w:proofErr w:type="spellStart"/>
      <w:r w:rsidR="006D687E">
        <w:rPr>
          <w:rFonts w:ascii="Times New Roman" w:hAnsi="Times New Roman" w:cs="Times New Roman"/>
          <w:sz w:val="24"/>
          <w:szCs w:val="24"/>
        </w:rPr>
        <w:t>Sv</w:t>
      </w:r>
      <w:proofErr w:type="spellEnd"/>
      <w:r w:rsidR="006D687E">
        <w:rPr>
          <w:rFonts w:ascii="Times New Roman" w:hAnsi="Times New Roman" w:cs="Times New Roman"/>
          <w:sz w:val="24"/>
          <w:szCs w:val="24"/>
        </w:rPr>
        <w:t xml:space="preserve"> and </w:t>
      </w:r>
      <w:proofErr w:type="spellStart"/>
      <w:r w:rsidR="006D687E">
        <w:rPr>
          <w:rFonts w:ascii="Times New Roman" w:hAnsi="Times New Roman" w:cs="Times New Roman"/>
          <w:sz w:val="24"/>
          <w:szCs w:val="24"/>
        </w:rPr>
        <w:t>Ar</w:t>
      </w:r>
      <w:proofErr w:type="spellEnd"/>
      <w:r w:rsidR="00183904">
        <w:rPr>
          <w:rFonts w:ascii="Times New Roman" w:hAnsi="Times New Roman" w:cs="Times New Roman"/>
          <w:sz w:val="24"/>
          <w:szCs w:val="24"/>
        </w:rPr>
        <w:t xml:space="preserve"> had the</w:t>
      </w:r>
      <w:r w:rsidR="006D687E">
        <w:rPr>
          <w:rFonts w:ascii="Times New Roman" w:hAnsi="Times New Roman" w:cs="Times New Roman"/>
          <w:sz w:val="24"/>
          <w:szCs w:val="24"/>
        </w:rPr>
        <w:t xml:space="preserve"> smallest mean</w:t>
      </w:r>
      <w:r w:rsidR="00183904">
        <w:rPr>
          <w:rFonts w:ascii="Times New Roman" w:hAnsi="Times New Roman" w:cs="Times New Roman"/>
          <w:sz w:val="24"/>
          <w:szCs w:val="24"/>
        </w:rPr>
        <w:t xml:space="preserve"> density of tips and</w:t>
      </w:r>
      <w:r w:rsidR="006D687E">
        <w:rPr>
          <w:rFonts w:ascii="Times New Roman" w:hAnsi="Times New Roman" w:cs="Times New Roman"/>
          <w:sz w:val="24"/>
          <w:szCs w:val="24"/>
        </w:rPr>
        <w:t xml:space="preserve"> were </w:t>
      </w:r>
      <w:r w:rsidR="00BF7542">
        <w:rPr>
          <w:rFonts w:ascii="Times New Roman" w:hAnsi="Times New Roman" w:cs="Times New Roman"/>
          <w:sz w:val="24"/>
          <w:szCs w:val="24"/>
        </w:rPr>
        <w:t xml:space="preserve">significantly </w:t>
      </w:r>
      <w:r w:rsidR="00506F80">
        <w:rPr>
          <w:rFonts w:ascii="Times New Roman" w:hAnsi="Times New Roman" w:cs="Times New Roman"/>
          <w:sz w:val="24"/>
          <w:szCs w:val="24"/>
        </w:rPr>
        <w:t>different from</w:t>
      </w:r>
      <w:r w:rsidR="006D687E">
        <w:rPr>
          <w:rFonts w:ascii="Times New Roman" w:hAnsi="Times New Roman" w:cs="Times New Roman"/>
          <w:sz w:val="24"/>
          <w:szCs w:val="24"/>
        </w:rPr>
        <w:t xml:space="preserve"> the other monocultures and mixtures</w:t>
      </w:r>
      <w:r w:rsidR="007F0A3E">
        <w:rPr>
          <w:rFonts w:ascii="Times New Roman" w:hAnsi="Times New Roman" w:cs="Times New Roman"/>
          <w:sz w:val="24"/>
          <w:szCs w:val="24"/>
        </w:rPr>
        <w:t xml:space="preserve"> (</w:t>
      </w:r>
      <w:r w:rsidR="006D687E">
        <w:rPr>
          <w:rFonts w:ascii="Times New Roman" w:hAnsi="Times New Roman" w:cs="Times New Roman"/>
          <w:sz w:val="24"/>
          <w:szCs w:val="24"/>
        </w:rPr>
        <w:t>Fig. 3</w:t>
      </w:r>
      <w:r w:rsidR="007F0A3E">
        <w:rPr>
          <w:rFonts w:ascii="Times New Roman" w:hAnsi="Times New Roman" w:cs="Times New Roman"/>
          <w:sz w:val="24"/>
          <w:szCs w:val="24"/>
        </w:rPr>
        <w:t>)</w:t>
      </w:r>
      <w:r w:rsidR="001D78F3">
        <w:rPr>
          <w:rFonts w:ascii="Times New Roman" w:hAnsi="Times New Roman" w:cs="Times New Roman"/>
          <w:sz w:val="24"/>
          <w:szCs w:val="24"/>
        </w:rPr>
        <w:t xml:space="preserve">. </w:t>
      </w:r>
      <w:proofErr w:type="spellStart"/>
      <w:r w:rsidR="001D78F3">
        <w:rPr>
          <w:rFonts w:ascii="Times New Roman" w:hAnsi="Times New Roman" w:cs="Times New Roman"/>
          <w:sz w:val="24"/>
          <w:szCs w:val="24"/>
        </w:rPr>
        <w:t>H</w:t>
      </w:r>
      <w:r w:rsidR="00AC2334">
        <w:rPr>
          <w:rFonts w:ascii="Times New Roman" w:hAnsi="Times New Roman" w:cs="Times New Roman"/>
          <w:sz w:val="24"/>
          <w:szCs w:val="24"/>
        </w:rPr>
        <w:t>yphal</w:t>
      </w:r>
      <w:proofErr w:type="spellEnd"/>
      <w:r w:rsidR="00AC2334">
        <w:rPr>
          <w:rFonts w:ascii="Times New Roman" w:hAnsi="Times New Roman" w:cs="Times New Roman"/>
          <w:sz w:val="24"/>
          <w:szCs w:val="24"/>
        </w:rPr>
        <w:t xml:space="preserve"> length was</w:t>
      </w:r>
      <w:r w:rsidR="001D78F3">
        <w:rPr>
          <w:rFonts w:ascii="Times New Roman" w:hAnsi="Times New Roman" w:cs="Times New Roman"/>
          <w:sz w:val="24"/>
          <w:szCs w:val="24"/>
        </w:rPr>
        <w:t xml:space="preserve"> low</w:t>
      </w:r>
      <w:r w:rsidR="004B74B6">
        <w:rPr>
          <w:rFonts w:ascii="Times New Roman" w:hAnsi="Times New Roman" w:cs="Times New Roman"/>
          <w:sz w:val="24"/>
          <w:szCs w:val="24"/>
        </w:rPr>
        <w:t xml:space="preserve"> in all of the</w:t>
      </w:r>
      <w:r w:rsidR="0066109F">
        <w:rPr>
          <w:rFonts w:ascii="Times New Roman" w:hAnsi="Times New Roman" w:cs="Times New Roman"/>
          <w:sz w:val="24"/>
          <w:szCs w:val="24"/>
        </w:rPr>
        <w:t xml:space="preserve"> </w:t>
      </w:r>
      <w:r w:rsidR="001D78F3">
        <w:rPr>
          <w:rFonts w:ascii="Times New Roman" w:hAnsi="Times New Roman" w:cs="Times New Roman"/>
          <w:sz w:val="24"/>
          <w:szCs w:val="24"/>
        </w:rPr>
        <w:t xml:space="preserve">species </w:t>
      </w:r>
      <w:r w:rsidR="0066109F">
        <w:rPr>
          <w:rFonts w:ascii="Times New Roman" w:hAnsi="Times New Roman" w:cs="Times New Roman"/>
          <w:sz w:val="24"/>
          <w:szCs w:val="24"/>
        </w:rPr>
        <w:t>treatments</w:t>
      </w:r>
      <w:r w:rsidR="0019024F">
        <w:rPr>
          <w:rFonts w:ascii="Times New Roman" w:hAnsi="Times New Roman" w:cs="Times New Roman"/>
          <w:sz w:val="24"/>
          <w:szCs w:val="24"/>
        </w:rPr>
        <w:t xml:space="preserve"> </w:t>
      </w:r>
      <w:r w:rsidR="0066109F">
        <w:rPr>
          <w:rFonts w:ascii="Times New Roman" w:hAnsi="Times New Roman" w:cs="Times New Roman"/>
          <w:sz w:val="24"/>
          <w:szCs w:val="24"/>
        </w:rPr>
        <w:t>ex</w:t>
      </w:r>
      <w:r w:rsidR="00EC6C3A">
        <w:rPr>
          <w:rFonts w:ascii="Times New Roman" w:hAnsi="Times New Roman" w:cs="Times New Roman"/>
          <w:sz w:val="24"/>
          <w:szCs w:val="24"/>
        </w:rPr>
        <w:t xml:space="preserve">cept for </w:t>
      </w:r>
      <w:proofErr w:type="spellStart"/>
      <w:r w:rsidR="00EC6C3A">
        <w:rPr>
          <w:rFonts w:ascii="Times New Roman" w:hAnsi="Times New Roman" w:cs="Times New Roman"/>
          <w:sz w:val="24"/>
          <w:szCs w:val="24"/>
        </w:rPr>
        <w:t>LbA</w:t>
      </w:r>
      <w:proofErr w:type="spellEnd"/>
      <w:r w:rsidR="00EC6C3A">
        <w:rPr>
          <w:rFonts w:ascii="Times New Roman" w:hAnsi="Times New Roman" w:cs="Times New Roman"/>
          <w:sz w:val="24"/>
          <w:szCs w:val="24"/>
        </w:rPr>
        <w:t xml:space="preserve"> and the two</w:t>
      </w:r>
      <w:r w:rsidR="0066109F">
        <w:rPr>
          <w:rFonts w:ascii="Times New Roman" w:hAnsi="Times New Roman" w:cs="Times New Roman"/>
          <w:sz w:val="24"/>
          <w:szCs w:val="24"/>
        </w:rPr>
        <w:t xml:space="preserve"> mixtures containing </w:t>
      </w:r>
      <w:proofErr w:type="spellStart"/>
      <w:r w:rsidR="00BB7165">
        <w:rPr>
          <w:rFonts w:ascii="Times New Roman" w:hAnsi="Times New Roman" w:cs="Times New Roman"/>
          <w:sz w:val="24"/>
          <w:szCs w:val="24"/>
        </w:rPr>
        <w:t>LbA</w:t>
      </w:r>
      <w:proofErr w:type="spellEnd"/>
      <w:r w:rsidR="00BB7165">
        <w:rPr>
          <w:rFonts w:ascii="Times New Roman" w:hAnsi="Times New Roman" w:cs="Times New Roman"/>
          <w:sz w:val="24"/>
          <w:szCs w:val="24"/>
        </w:rPr>
        <w:t>, and these treatments had</w:t>
      </w:r>
      <w:r w:rsidR="001D4FF9">
        <w:rPr>
          <w:rFonts w:ascii="Times New Roman" w:hAnsi="Times New Roman" w:cs="Times New Roman"/>
          <w:sz w:val="24"/>
          <w:szCs w:val="24"/>
        </w:rPr>
        <w:t xml:space="preserve"> significantly </w:t>
      </w:r>
      <w:r w:rsidR="0039488B">
        <w:rPr>
          <w:rFonts w:ascii="Times New Roman" w:hAnsi="Times New Roman" w:cs="Times New Roman"/>
          <w:sz w:val="24"/>
          <w:szCs w:val="24"/>
        </w:rPr>
        <w:t>greater mean</w:t>
      </w:r>
      <w:r w:rsidR="00183904">
        <w:rPr>
          <w:rFonts w:ascii="Times New Roman" w:hAnsi="Times New Roman" w:cs="Times New Roman"/>
          <w:sz w:val="24"/>
          <w:szCs w:val="24"/>
        </w:rPr>
        <w:t xml:space="preserve"> </w:t>
      </w:r>
      <w:proofErr w:type="spellStart"/>
      <w:r w:rsidR="00183904">
        <w:rPr>
          <w:rFonts w:ascii="Times New Roman" w:hAnsi="Times New Roman" w:cs="Times New Roman"/>
          <w:sz w:val="24"/>
          <w:szCs w:val="24"/>
        </w:rPr>
        <w:t>hyphal</w:t>
      </w:r>
      <w:proofErr w:type="spellEnd"/>
      <w:r w:rsidR="00183904">
        <w:rPr>
          <w:rFonts w:ascii="Times New Roman" w:hAnsi="Times New Roman" w:cs="Times New Roman"/>
          <w:sz w:val="24"/>
          <w:szCs w:val="24"/>
        </w:rPr>
        <w:t xml:space="preserve"> length</w:t>
      </w:r>
      <w:r w:rsidR="005C41F9">
        <w:rPr>
          <w:rFonts w:ascii="Times New Roman" w:hAnsi="Times New Roman" w:cs="Times New Roman"/>
          <w:sz w:val="24"/>
          <w:szCs w:val="24"/>
        </w:rPr>
        <w:t xml:space="preserve"> than</w:t>
      </w:r>
      <w:r w:rsidR="004B74B6">
        <w:rPr>
          <w:rFonts w:ascii="Times New Roman" w:hAnsi="Times New Roman" w:cs="Times New Roman"/>
          <w:sz w:val="24"/>
          <w:szCs w:val="24"/>
        </w:rPr>
        <w:t xml:space="preserve"> the other</w:t>
      </w:r>
      <w:r w:rsidR="00E3301D">
        <w:rPr>
          <w:rFonts w:ascii="Times New Roman" w:hAnsi="Times New Roman" w:cs="Times New Roman"/>
          <w:sz w:val="24"/>
          <w:szCs w:val="24"/>
        </w:rPr>
        <w:t xml:space="preserve"> </w:t>
      </w:r>
      <w:r w:rsidR="004C2671">
        <w:rPr>
          <w:rFonts w:ascii="Times New Roman" w:hAnsi="Times New Roman" w:cs="Times New Roman"/>
          <w:sz w:val="24"/>
          <w:szCs w:val="24"/>
        </w:rPr>
        <w:t>intraspecific</w:t>
      </w:r>
      <w:r w:rsidR="001D78F3">
        <w:rPr>
          <w:rFonts w:ascii="Times New Roman" w:hAnsi="Times New Roman" w:cs="Times New Roman"/>
          <w:sz w:val="24"/>
          <w:szCs w:val="24"/>
        </w:rPr>
        <w:t xml:space="preserve"> </w:t>
      </w:r>
      <w:r w:rsidR="00E3301D">
        <w:rPr>
          <w:rFonts w:ascii="Times New Roman" w:hAnsi="Times New Roman" w:cs="Times New Roman"/>
          <w:sz w:val="24"/>
          <w:szCs w:val="24"/>
        </w:rPr>
        <w:t>treatments</w:t>
      </w:r>
      <w:r w:rsidR="007F0A3E">
        <w:rPr>
          <w:rFonts w:ascii="Times New Roman" w:hAnsi="Times New Roman" w:cs="Times New Roman"/>
          <w:sz w:val="24"/>
          <w:szCs w:val="24"/>
        </w:rPr>
        <w:t xml:space="preserve"> (</w:t>
      </w:r>
      <w:r w:rsidR="006D687E">
        <w:rPr>
          <w:rFonts w:ascii="Times New Roman" w:hAnsi="Times New Roman" w:cs="Times New Roman"/>
          <w:sz w:val="24"/>
          <w:szCs w:val="24"/>
        </w:rPr>
        <w:t>Fig. 3</w:t>
      </w:r>
      <w:r w:rsidR="007F0A3E">
        <w:rPr>
          <w:rFonts w:ascii="Times New Roman" w:hAnsi="Times New Roman" w:cs="Times New Roman"/>
          <w:sz w:val="24"/>
          <w:szCs w:val="24"/>
        </w:rPr>
        <w:t>)</w:t>
      </w:r>
      <w:r w:rsidR="0066109F">
        <w:rPr>
          <w:rFonts w:ascii="Times New Roman" w:hAnsi="Times New Roman" w:cs="Times New Roman"/>
          <w:sz w:val="24"/>
          <w:szCs w:val="24"/>
        </w:rPr>
        <w:t>.</w:t>
      </w:r>
      <w:r w:rsidR="00CF353E">
        <w:rPr>
          <w:rFonts w:ascii="Times New Roman" w:hAnsi="Times New Roman" w:cs="Times New Roman"/>
          <w:sz w:val="24"/>
          <w:szCs w:val="24"/>
        </w:rPr>
        <w:t xml:space="preserve"> </w:t>
      </w:r>
      <w:r w:rsidR="004C2671" w:rsidRPr="008143D4">
        <w:rPr>
          <w:rFonts w:ascii="Times New Roman" w:hAnsi="Times New Roman" w:cs="Times New Roman"/>
          <w:sz w:val="24"/>
          <w:szCs w:val="24"/>
        </w:rPr>
        <w:t>Interspecific</w:t>
      </w:r>
      <w:r w:rsidR="001D78F3" w:rsidRPr="008143D4">
        <w:rPr>
          <w:rFonts w:ascii="Times New Roman" w:hAnsi="Times New Roman" w:cs="Times New Roman"/>
          <w:sz w:val="24"/>
          <w:szCs w:val="24"/>
        </w:rPr>
        <w:t xml:space="preserve"> richness </w:t>
      </w:r>
      <w:r w:rsidR="006D687E" w:rsidRPr="008143D4">
        <w:rPr>
          <w:rFonts w:ascii="Times New Roman" w:hAnsi="Times New Roman" w:cs="Times New Roman"/>
          <w:sz w:val="24"/>
          <w:szCs w:val="24"/>
        </w:rPr>
        <w:t xml:space="preserve">did not </w:t>
      </w:r>
      <w:r w:rsidR="00667EB1" w:rsidRPr="008143D4">
        <w:rPr>
          <w:rFonts w:ascii="Times New Roman" w:hAnsi="Times New Roman" w:cs="Times New Roman"/>
          <w:sz w:val="24"/>
          <w:szCs w:val="24"/>
        </w:rPr>
        <w:t>s</w:t>
      </w:r>
      <w:r w:rsidR="00586A45" w:rsidRPr="008143D4">
        <w:rPr>
          <w:rFonts w:ascii="Times New Roman" w:hAnsi="Times New Roman" w:cs="Times New Roman"/>
          <w:sz w:val="24"/>
          <w:szCs w:val="24"/>
        </w:rPr>
        <w:t>ignifi</w:t>
      </w:r>
      <w:r w:rsidR="001D78F3" w:rsidRPr="008143D4">
        <w:rPr>
          <w:rFonts w:ascii="Times New Roman" w:hAnsi="Times New Roman" w:cs="Times New Roman"/>
          <w:sz w:val="24"/>
          <w:szCs w:val="24"/>
        </w:rPr>
        <w:t>cantly affect</w:t>
      </w:r>
      <w:r w:rsidR="00586A45" w:rsidRPr="008143D4">
        <w:rPr>
          <w:rFonts w:ascii="Times New Roman" w:hAnsi="Times New Roman" w:cs="Times New Roman"/>
          <w:sz w:val="24"/>
          <w:szCs w:val="24"/>
        </w:rPr>
        <w:t xml:space="preserve"> </w:t>
      </w:r>
      <w:r w:rsidR="006D687E" w:rsidRPr="008143D4">
        <w:rPr>
          <w:rFonts w:ascii="Times New Roman" w:hAnsi="Times New Roman" w:cs="Times New Roman"/>
          <w:sz w:val="24"/>
          <w:szCs w:val="24"/>
        </w:rPr>
        <w:t>fungal productivity</w:t>
      </w:r>
      <w:r w:rsidR="00667EB1" w:rsidRPr="008143D4">
        <w:rPr>
          <w:rFonts w:ascii="Times New Roman" w:hAnsi="Times New Roman" w:cs="Times New Roman"/>
          <w:sz w:val="24"/>
          <w:szCs w:val="24"/>
        </w:rPr>
        <w:t xml:space="preserve"> (</w:t>
      </w:r>
      <w:r w:rsidR="00175128">
        <w:rPr>
          <w:rFonts w:ascii="Times New Roman" w:hAnsi="Times New Roman" w:cs="Times New Roman"/>
          <w:sz w:val="24"/>
          <w:szCs w:val="24"/>
        </w:rPr>
        <w:t>P &gt; 0.652</w:t>
      </w:r>
      <w:r w:rsidR="00AE5638" w:rsidRPr="008143D4">
        <w:rPr>
          <w:rFonts w:ascii="Times New Roman" w:hAnsi="Times New Roman" w:cs="Times New Roman"/>
          <w:sz w:val="24"/>
          <w:szCs w:val="24"/>
        </w:rPr>
        <w:t xml:space="preserve">; </w:t>
      </w:r>
      <w:r w:rsidR="00175128">
        <w:rPr>
          <w:rFonts w:ascii="Times New Roman" w:hAnsi="Times New Roman" w:cs="Times New Roman"/>
          <w:sz w:val="24"/>
          <w:szCs w:val="24"/>
        </w:rPr>
        <w:t>Fig. 2</w:t>
      </w:r>
      <w:r w:rsidR="00667EB1" w:rsidRPr="008143D4">
        <w:rPr>
          <w:rFonts w:ascii="Times New Roman" w:hAnsi="Times New Roman" w:cs="Times New Roman"/>
          <w:sz w:val="24"/>
          <w:szCs w:val="24"/>
        </w:rPr>
        <w:t>)</w:t>
      </w:r>
      <w:r w:rsidR="007A5912" w:rsidRPr="008143D4">
        <w:rPr>
          <w:rFonts w:ascii="Times New Roman" w:hAnsi="Times New Roman" w:cs="Times New Roman"/>
          <w:sz w:val="24"/>
          <w:szCs w:val="24"/>
        </w:rPr>
        <w:t xml:space="preserve">. </w:t>
      </w:r>
      <w:r w:rsidR="00A510AF">
        <w:rPr>
          <w:rFonts w:ascii="Times New Roman" w:hAnsi="Times New Roman" w:cs="Times New Roman"/>
          <w:sz w:val="24"/>
          <w:szCs w:val="24"/>
        </w:rPr>
        <w:t xml:space="preserve"> </w:t>
      </w:r>
      <w:r w:rsidR="00C00B6C">
        <w:rPr>
          <w:rFonts w:ascii="Times New Roman" w:hAnsi="Times New Roman" w:cs="Times New Roman"/>
          <w:sz w:val="24"/>
          <w:szCs w:val="24"/>
        </w:rPr>
        <w:t xml:space="preserve">  </w:t>
      </w:r>
    </w:p>
    <w:p w14:paraId="1166599C" w14:textId="77777777" w:rsidR="00C00B6C" w:rsidRDefault="00C00B6C" w:rsidP="00506F80">
      <w:pPr>
        <w:autoSpaceDE w:val="0"/>
        <w:autoSpaceDN w:val="0"/>
        <w:adjustRightInd w:val="0"/>
        <w:spacing w:after="0" w:line="480" w:lineRule="auto"/>
        <w:jc w:val="both"/>
        <w:rPr>
          <w:rFonts w:ascii="Times New Roman" w:hAnsi="Times New Roman" w:cs="Times New Roman"/>
          <w:sz w:val="24"/>
          <w:szCs w:val="24"/>
        </w:rPr>
      </w:pPr>
    </w:p>
    <w:p w14:paraId="577760E2" w14:textId="7B70BEB5" w:rsidR="00C319E9" w:rsidRPr="00AA30FE" w:rsidRDefault="00C84FB5" w:rsidP="00506F80">
      <w:pPr>
        <w:autoSpaceDE w:val="0"/>
        <w:autoSpaceDN w:val="0"/>
        <w:adjustRightInd w:val="0"/>
        <w:spacing w:after="0" w:line="480" w:lineRule="auto"/>
        <w:jc w:val="both"/>
        <w:rPr>
          <w:rFonts w:ascii="Times New Roman" w:hAnsi="Times New Roman" w:cs="Times New Roman"/>
          <w:i/>
          <w:sz w:val="24"/>
          <w:szCs w:val="24"/>
        </w:rPr>
      </w:pPr>
      <w:r w:rsidRPr="00AA30FE">
        <w:rPr>
          <w:rFonts w:ascii="Times New Roman" w:hAnsi="Times New Roman" w:cs="Times New Roman"/>
          <w:i/>
          <w:sz w:val="24"/>
          <w:szCs w:val="24"/>
        </w:rPr>
        <w:t>ECM</w:t>
      </w:r>
      <w:r w:rsidR="0046364A">
        <w:rPr>
          <w:rFonts w:ascii="Times New Roman" w:hAnsi="Times New Roman" w:cs="Times New Roman"/>
          <w:i/>
          <w:sz w:val="24"/>
          <w:szCs w:val="24"/>
        </w:rPr>
        <w:t xml:space="preserve"> fung</w:t>
      </w:r>
      <w:r w:rsidR="00471A3D" w:rsidRPr="00AA30FE">
        <w:rPr>
          <w:rFonts w:ascii="Times New Roman" w:hAnsi="Times New Roman" w:cs="Times New Roman"/>
          <w:i/>
          <w:sz w:val="24"/>
          <w:szCs w:val="24"/>
        </w:rPr>
        <w:t>al</w:t>
      </w:r>
      <w:r w:rsidRPr="00AA30FE">
        <w:rPr>
          <w:rFonts w:ascii="Times New Roman" w:hAnsi="Times New Roman" w:cs="Times New Roman"/>
          <w:i/>
          <w:sz w:val="24"/>
          <w:szCs w:val="24"/>
        </w:rPr>
        <w:t xml:space="preserve"> identity and richness effects on s</w:t>
      </w:r>
      <w:r w:rsidR="00C93BD2" w:rsidRPr="00AA30FE">
        <w:rPr>
          <w:rFonts w:ascii="Times New Roman" w:hAnsi="Times New Roman" w:cs="Times New Roman"/>
          <w:i/>
          <w:sz w:val="24"/>
          <w:szCs w:val="24"/>
        </w:rPr>
        <w:t>oil</w:t>
      </w:r>
      <w:r w:rsidR="000A58DA">
        <w:rPr>
          <w:rFonts w:ascii="Times New Roman" w:hAnsi="Times New Roman" w:cs="Times New Roman"/>
          <w:i/>
          <w:sz w:val="24"/>
          <w:szCs w:val="24"/>
        </w:rPr>
        <w:t xml:space="preserve"> nutrient retention</w:t>
      </w:r>
      <w:r w:rsidR="00C319E9" w:rsidRPr="00AA30FE">
        <w:rPr>
          <w:rFonts w:ascii="Times New Roman" w:hAnsi="Times New Roman" w:cs="Times New Roman"/>
          <w:i/>
          <w:sz w:val="24"/>
          <w:szCs w:val="24"/>
        </w:rPr>
        <w:t xml:space="preserve"> and CO</w:t>
      </w:r>
      <w:r w:rsidR="00C319E9" w:rsidRPr="00AA30FE">
        <w:rPr>
          <w:rFonts w:ascii="Times New Roman" w:hAnsi="Times New Roman" w:cs="Times New Roman"/>
          <w:i/>
          <w:sz w:val="24"/>
          <w:szCs w:val="24"/>
          <w:vertAlign w:val="subscript"/>
        </w:rPr>
        <w:t>2</w:t>
      </w:r>
      <w:r w:rsidRPr="00AA30FE">
        <w:rPr>
          <w:rFonts w:ascii="Times New Roman" w:hAnsi="Times New Roman" w:cs="Times New Roman"/>
          <w:i/>
          <w:sz w:val="24"/>
          <w:szCs w:val="24"/>
        </w:rPr>
        <w:t xml:space="preserve"> eff</w:t>
      </w:r>
      <w:r w:rsidR="00C319E9" w:rsidRPr="00AA30FE">
        <w:rPr>
          <w:rFonts w:ascii="Times New Roman" w:hAnsi="Times New Roman" w:cs="Times New Roman"/>
          <w:i/>
          <w:sz w:val="24"/>
          <w:szCs w:val="24"/>
        </w:rPr>
        <w:t>lux</w:t>
      </w:r>
    </w:p>
    <w:p w14:paraId="28845190" w14:textId="4A606670" w:rsidR="00AF3846" w:rsidRPr="00A0133B" w:rsidRDefault="004C2671" w:rsidP="00506F80">
      <w:pPr>
        <w:autoSpaceDE w:val="0"/>
        <w:autoSpaceDN w:val="0"/>
        <w:adjustRightInd w:val="0"/>
        <w:spacing w:after="0" w:line="480" w:lineRule="auto"/>
        <w:jc w:val="both"/>
        <w:rPr>
          <w:rFonts w:ascii="Times New Roman" w:hAnsi="Times New Roman" w:cs="Times New Roman"/>
          <w:sz w:val="24"/>
          <w:szCs w:val="24"/>
          <w:highlight w:val="yellow"/>
        </w:rPr>
      </w:pPr>
      <w:r>
        <w:rPr>
          <w:rFonts w:ascii="Times New Roman" w:hAnsi="Times New Roman" w:cs="Times New Roman"/>
          <w:sz w:val="24"/>
          <w:szCs w:val="24"/>
        </w:rPr>
        <w:t>Intraspecific</w:t>
      </w:r>
      <w:r w:rsidR="0017486D" w:rsidRPr="007A2F88">
        <w:rPr>
          <w:rFonts w:ascii="Times New Roman" w:hAnsi="Times New Roman" w:cs="Times New Roman"/>
          <w:sz w:val="24"/>
          <w:szCs w:val="24"/>
        </w:rPr>
        <w:t xml:space="preserve"> </w:t>
      </w:r>
      <w:r w:rsidR="00CA2944" w:rsidRPr="007A2F88">
        <w:rPr>
          <w:rFonts w:ascii="Times New Roman" w:hAnsi="Times New Roman" w:cs="Times New Roman"/>
          <w:sz w:val="24"/>
          <w:szCs w:val="24"/>
        </w:rPr>
        <w:t xml:space="preserve">identity </w:t>
      </w:r>
      <w:r w:rsidR="00833A49">
        <w:rPr>
          <w:rFonts w:ascii="Times New Roman" w:hAnsi="Times New Roman" w:cs="Times New Roman"/>
          <w:sz w:val="24"/>
          <w:szCs w:val="24"/>
        </w:rPr>
        <w:t xml:space="preserve">significantly affected </w:t>
      </w:r>
      <w:r w:rsidR="00955CDD">
        <w:rPr>
          <w:rFonts w:ascii="Times New Roman" w:hAnsi="Times New Roman" w:cs="Times New Roman"/>
          <w:sz w:val="24"/>
          <w:szCs w:val="24"/>
        </w:rPr>
        <w:t xml:space="preserve">the retention of nutrients in microcosms. Specifically, intraspecific identity significantly affected the </w:t>
      </w:r>
      <w:r w:rsidR="00833A49">
        <w:rPr>
          <w:rFonts w:ascii="Times New Roman" w:hAnsi="Times New Roman" w:cs="Times New Roman"/>
          <w:sz w:val="24"/>
          <w:szCs w:val="24"/>
        </w:rPr>
        <w:t>concentrations of</w:t>
      </w:r>
      <w:r w:rsidR="00CA2944" w:rsidRPr="007A2F88">
        <w:rPr>
          <w:rFonts w:ascii="Times New Roman" w:hAnsi="Times New Roman" w:cs="Times New Roman"/>
          <w:sz w:val="24"/>
          <w:szCs w:val="24"/>
        </w:rPr>
        <w:t xml:space="preserve"> NO</w:t>
      </w:r>
      <w:r w:rsidR="00CA2944" w:rsidRPr="007A2F88">
        <w:rPr>
          <w:rFonts w:ascii="Times New Roman" w:hAnsi="Times New Roman" w:cs="Times New Roman"/>
          <w:sz w:val="24"/>
          <w:szCs w:val="24"/>
          <w:vertAlign w:val="subscript"/>
        </w:rPr>
        <w:t>3</w:t>
      </w:r>
      <w:r w:rsidR="00CA2944" w:rsidRPr="007A2F88">
        <w:rPr>
          <w:rFonts w:ascii="Times New Roman" w:hAnsi="Times New Roman" w:cs="Times New Roman"/>
          <w:sz w:val="24"/>
          <w:szCs w:val="24"/>
        </w:rPr>
        <w:t xml:space="preserve"> (</w:t>
      </w:r>
      <w:r w:rsidR="00FC0328" w:rsidRPr="002E09DF">
        <w:rPr>
          <w:rFonts w:ascii="Times New Roman" w:hAnsi="Times New Roman" w:cs="Times New Roman"/>
          <w:i/>
          <w:sz w:val="24"/>
          <w:szCs w:val="24"/>
        </w:rPr>
        <w:t>F</w:t>
      </w:r>
      <w:r w:rsidR="00FC0328">
        <w:rPr>
          <w:rFonts w:ascii="Times New Roman" w:hAnsi="Times New Roman" w:cs="Times New Roman"/>
          <w:sz w:val="24"/>
          <w:szCs w:val="24"/>
        </w:rPr>
        <w:t xml:space="preserve"> = 3.58, </w:t>
      </w:r>
      <w:r w:rsidR="00CA2944" w:rsidRPr="007A2F88">
        <w:rPr>
          <w:rFonts w:ascii="Times New Roman" w:hAnsi="Times New Roman" w:cs="Times New Roman"/>
          <w:i/>
          <w:sz w:val="24"/>
          <w:szCs w:val="24"/>
        </w:rPr>
        <w:t>P</w:t>
      </w:r>
      <w:r w:rsidR="00CA2944" w:rsidRPr="007A2F88">
        <w:rPr>
          <w:rFonts w:ascii="Times New Roman" w:hAnsi="Times New Roman" w:cs="Times New Roman"/>
          <w:sz w:val="24"/>
          <w:szCs w:val="24"/>
        </w:rPr>
        <w:t xml:space="preserve"> = </w:t>
      </w:r>
      <w:r w:rsidR="007A2F88" w:rsidRPr="007A2F88">
        <w:rPr>
          <w:rFonts w:ascii="Times New Roman" w:hAnsi="Times New Roman" w:cs="Times New Roman"/>
          <w:sz w:val="24"/>
          <w:szCs w:val="24"/>
        </w:rPr>
        <w:t>0.0</w:t>
      </w:r>
      <w:r w:rsidR="00FC0328">
        <w:rPr>
          <w:rFonts w:ascii="Times New Roman" w:hAnsi="Times New Roman" w:cs="Times New Roman"/>
          <w:sz w:val="24"/>
          <w:szCs w:val="24"/>
        </w:rPr>
        <w:t>0</w:t>
      </w:r>
      <w:r w:rsidR="00A5084C" w:rsidRPr="007A2F88">
        <w:rPr>
          <w:rFonts w:ascii="Times New Roman" w:hAnsi="Times New Roman" w:cs="Times New Roman"/>
          <w:sz w:val="24"/>
          <w:szCs w:val="24"/>
        </w:rPr>
        <w:t>4)</w:t>
      </w:r>
      <w:r w:rsidR="00CA2944" w:rsidRPr="007A2F88">
        <w:rPr>
          <w:rFonts w:ascii="Times New Roman" w:hAnsi="Times New Roman" w:cs="Times New Roman"/>
          <w:sz w:val="24"/>
          <w:szCs w:val="24"/>
        </w:rPr>
        <w:t>, total N</w:t>
      </w:r>
      <w:r w:rsidR="00A5084C" w:rsidRPr="007A2F88">
        <w:rPr>
          <w:rFonts w:ascii="Times New Roman" w:hAnsi="Times New Roman" w:cs="Times New Roman"/>
          <w:sz w:val="24"/>
          <w:szCs w:val="24"/>
        </w:rPr>
        <w:t xml:space="preserve"> (</w:t>
      </w:r>
      <w:r w:rsidR="00FC0328" w:rsidRPr="002E09DF">
        <w:rPr>
          <w:rFonts w:ascii="Times New Roman" w:hAnsi="Times New Roman" w:cs="Times New Roman"/>
          <w:i/>
          <w:sz w:val="24"/>
          <w:szCs w:val="24"/>
        </w:rPr>
        <w:t>F</w:t>
      </w:r>
      <w:r w:rsidR="00FC0328">
        <w:rPr>
          <w:rFonts w:ascii="Times New Roman" w:hAnsi="Times New Roman" w:cs="Times New Roman"/>
          <w:sz w:val="24"/>
          <w:szCs w:val="24"/>
        </w:rPr>
        <w:t xml:space="preserve"> = 3.51, </w:t>
      </w:r>
      <w:r w:rsidR="00A5084C" w:rsidRPr="007A2F88">
        <w:rPr>
          <w:rFonts w:ascii="Times New Roman" w:hAnsi="Times New Roman" w:cs="Times New Roman"/>
          <w:i/>
          <w:sz w:val="24"/>
          <w:szCs w:val="24"/>
        </w:rPr>
        <w:t>P</w:t>
      </w:r>
      <w:r w:rsidR="007A2F88" w:rsidRPr="007A2F88">
        <w:rPr>
          <w:rFonts w:ascii="Times New Roman" w:hAnsi="Times New Roman" w:cs="Times New Roman"/>
          <w:sz w:val="24"/>
          <w:szCs w:val="24"/>
        </w:rPr>
        <w:t xml:space="preserve"> = 0.0</w:t>
      </w:r>
      <w:r w:rsidR="00FC0328">
        <w:rPr>
          <w:rFonts w:ascii="Times New Roman" w:hAnsi="Times New Roman" w:cs="Times New Roman"/>
          <w:sz w:val="24"/>
          <w:szCs w:val="24"/>
        </w:rPr>
        <w:t>05</w:t>
      </w:r>
      <w:r w:rsidR="00A5084C" w:rsidRPr="007A2F88">
        <w:rPr>
          <w:rFonts w:ascii="Times New Roman" w:hAnsi="Times New Roman" w:cs="Times New Roman"/>
          <w:sz w:val="24"/>
          <w:szCs w:val="24"/>
        </w:rPr>
        <w:t>)</w:t>
      </w:r>
      <w:r w:rsidR="00CA2944" w:rsidRPr="007A2F88">
        <w:rPr>
          <w:rFonts w:ascii="Times New Roman" w:hAnsi="Times New Roman" w:cs="Times New Roman"/>
          <w:sz w:val="24"/>
          <w:szCs w:val="24"/>
        </w:rPr>
        <w:t>, organic N</w:t>
      </w:r>
      <w:r w:rsidR="00A5084C" w:rsidRPr="007A2F88">
        <w:rPr>
          <w:rFonts w:ascii="Times New Roman" w:hAnsi="Times New Roman" w:cs="Times New Roman"/>
          <w:sz w:val="24"/>
          <w:szCs w:val="24"/>
        </w:rPr>
        <w:t xml:space="preserve"> (</w:t>
      </w:r>
      <w:r w:rsidR="00FC0328" w:rsidRPr="002E09DF">
        <w:rPr>
          <w:rFonts w:ascii="Times New Roman" w:hAnsi="Times New Roman" w:cs="Times New Roman"/>
          <w:i/>
          <w:sz w:val="24"/>
          <w:szCs w:val="24"/>
        </w:rPr>
        <w:t>F</w:t>
      </w:r>
      <w:r w:rsidR="00FC0328">
        <w:rPr>
          <w:rFonts w:ascii="Times New Roman" w:hAnsi="Times New Roman" w:cs="Times New Roman"/>
          <w:sz w:val="24"/>
          <w:szCs w:val="24"/>
        </w:rPr>
        <w:t xml:space="preserve"> = 3.79, </w:t>
      </w:r>
      <w:r w:rsidR="00A5084C" w:rsidRPr="007A2F88">
        <w:rPr>
          <w:rFonts w:ascii="Times New Roman" w:hAnsi="Times New Roman" w:cs="Times New Roman"/>
          <w:i/>
          <w:sz w:val="24"/>
          <w:szCs w:val="24"/>
        </w:rPr>
        <w:t xml:space="preserve">P </w:t>
      </w:r>
      <w:r w:rsidR="007A2F88" w:rsidRPr="007A2F88">
        <w:rPr>
          <w:rFonts w:ascii="Times New Roman" w:hAnsi="Times New Roman" w:cs="Times New Roman"/>
          <w:sz w:val="24"/>
          <w:szCs w:val="24"/>
        </w:rPr>
        <w:t>= 0.00</w:t>
      </w:r>
      <w:r w:rsidR="00FC0328">
        <w:rPr>
          <w:rFonts w:ascii="Times New Roman" w:hAnsi="Times New Roman" w:cs="Times New Roman"/>
          <w:sz w:val="24"/>
          <w:szCs w:val="24"/>
        </w:rPr>
        <w:t>3</w:t>
      </w:r>
      <w:r w:rsidR="00A5084C" w:rsidRPr="007A2F88">
        <w:rPr>
          <w:rFonts w:ascii="Times New Roman" w:hAnsi="Times New Roman" w:cs="Times New Roman"/>
          <w:sz w:val="24"/>
          <w:szCs w:val="24"/>
        </w:rPr>
        <w:t>)</w:t>
      </w:r>
      <w:r w:rsidR="00CA2944" w:rsidRPr="007A2F88">
        <w:rPr>
          <w:rFonts w:ascii="Times New Roman" w:hAnsi="Times New Roman" w:cs="Times New Roman"/>
          <w:sz w:val="24"/>
          <w:szCs w:val="24"/>
        </w:rPr>
        <w:t>, total P</w:t>
      </w:r>
      <w:r w:rsidR="00A5084C" w:rsidRPr="007A2F88">
        <w:rPr>
          <w:rFonts w:ascii="Times New Roman" w:hAnsi="Times New Roman" w:cs="Times New Roman"/>
          <w:sz w:val="24"/>
          <w:szCs w:val="24"/>
        </w:rPr>
        <w:t xml:space="preserve"> (</w:t>
      </w:r>
      <w:r w:rsidR="00FC0328" w:rsidRPr="002E09DF">
        <w:rPr>
          <w:rFonts w:ascii="Times New Roman" w:hAnsi="Times New Roman" w:cs="Times New Roman"/>
          <w:i/>
          <w:sz w:val="24"/>
          <w:szCs w:val="24"/>
        </w:rPr>
        <w:t>F</w:t>
      </w:r>
      <w:r w:rsidR="00FC0328">
        <w:rPr>
          <w:rFonts w:ascii="Times New Roman" w:hAnsi="Times New Roman" w:cs="Times New Roman"/>
          <w:sz w:val="24"/>
          <w:szCs w:val="24"/>
        </w:rPr>
        <w:t xml:space="preserve"> = 2.88, </w:t>
      </w:r>
      <w:r w:rsidR="00A5084C" w:rsidRPr="007A2F88">
        <w:rPr>
          <w:rFonts w:ascii="Times New Roman" w:hAnsi="Times New Roman" w:cs="Times New Roman"/>
          <w:i/>
          <w:sz w:val="24"/>
          <w:szCs w:val="24"/>
        </w:rPr>
        <w:t>P</w:t>
      </w:r>
      <w:r w:rsidR="007A2F88">
        <w:rPr>
          <w:rFonts w:ascii="Times New Roman" w:hAnsi="Times New Roman" w:cs="Times New Roman"/>
          <w:sz w:val="24"/>
          <w:szCs w:val="24"/>
        </w:rPr>
        <w:t xml:space="preserve"> = 0.01</w:t>
      </w:r>
      <w:r w:rsidR="00FC0328">
        <w:rPr>
          <w:rFonts w:ascii="Times New Roman" w:hAnsi="Times New Roman" w:cs="Times New Roman"/>
          <w:sz w:val="24"/>
          <w:szCs w:val="24"/>
        </w:rPr>
        <w:t>6</w:t>
      </w:r>
      <w:r w:rsidR="00A5084C" w:rsidRPr="007A2F88">
        <w:rPr>
          <w:rFonts w:ascii="Times New Roman" w:hAnsi="Times New Roman" w:cs="Times New Roman"/>
          <w:sz w:val="24"/>
          <w:szCs w:val="24"/>
        </w:rPr>
        <w:t>)</w:t>
      </w:r>
      <w:r w:rsidR="00CA2944" w:rsidRPr="007A2F88">
        <w:rPr>
          <w:rFonts w:ascii="Times New Roman" w:hAnsi="Times New Roman" w:cs="Times New Roman"/>
          <w:sz w:val="24"/>
          <w:szCs w:val="24"/>
        </w:rPr>
        <w:t xml:space="preserve">, organic P </w:t>
      </w:r>
      <w:r w:rsidR="00A5084C" w:rsidRPr="007A2F88">
        <w:rPr>
          <w:rFonts w:ascii="Times New Roman" w:hAnsi="Times New Roman" w:cs="Times New Roman"/>
          <w:sz w:val="24"/>
          <w:szCs w:val="24"/>
        </w:rPr>
        <w:t>(</w:t>
      </w:r>
      <w:r w:rsidR="00FC0328" w:rsidRPr="002E09DF">
        <w:rPr>
          <w:rFonts w:ascii="Times New Roman" w:hAnsi="Times New Roman" w:cs="Times New Roman"/>
          <w:i/>
          <w:sz w:val="24"/>
          <w:szCs w:val="24"/>
        </w:rPr>
        <w:t>F</w:t>
      </w:r>
      <w:r w:rsidR="00FC0328">
        <w:rPr>
          <w:rFonts w:ascii="Times New Roman" w:hAnsi="Times New Roman" w:cs="Times New Roman"/>
          <w:sz w:val="24"/>
          <w:szCs w:val="24"/>
        </w:rPr>
        <w:t xml:space="preserve"> = 8.07, </w:t>
      </w:r>
      <w:r w:rsidR="00A5084C" w:rsidRPr="007A2F88">
        <w:rPr>
          <w:rFonts w:ascii="Times New Roman" w:hAnsi="Times New Roman" w:cs="Times New Roman"/>
          <w:i/>
          <w:sz w:val="24"/>
          <w:szCs w:val="24"/>
        </w:rPr>
        <w:t>P</w:t>
      </w:r>
      <w:r w:rsidR="00A5084C" w:rsidRPr="007A2F88">
        <w:rPr>
          <w:rFonts w:ascii="Times New Roman" w:hAnsi="Times New Roman" w:cs="Times New Roman"/>
          <w:sz w:val="24"/>
          <w:szCs w:val="24"/>
        </w:rPr>
        <w:t xml:space="preserve"> = 0.001) </w:t>
      </w:r>
      <w:r w:rsidR="00CA2944" w:rsidRPr="007A2F88">
        <w:rPr>
          <w:rFonts w:ascii="Times New Roman" w:hAnsi="Times New Roman" w:cs="Times New Roman"/>
          <w:sz w:val="24"/>
          <w:szCs w:val="24"/>
        </w:rPr>
        <w:t>and DOC</w:t>
      </w:r>
      <w:r w:rsidR="00A5084C" w:rsidRPr="007A2F88">
        <w:rPr>
          <w:rFonts w:ascii="Times New Roman" w:hAnsi="Times New Roman" w:cs="Times New Roman"/>
          <w:sz w:val="24"/>
          <w:szCs w:val="24"/>
        </w:rPr>
        <w:t xml:space="preserve"> (</w:t>
      </w:r>
      <w:r w:rsidR="00FC0328" w:rsidRPr="002E09DF">
        <w:rPr>
          <w:rFonts w:ascii="Times New Roman" w:hAnsi="Times New Roman" w:cs="Times New Roman"/>
          <w:i/>
          <w:sz w:val="24"/>
          <w:szCs w:val="24"/>
        </w:rPr>
        <w:t>F</w:t>
      </w:r>
      <w:r w:rsidR="00FC0328">
        <w:rPr>
          <w:rFonts w:ascii="Times New Roman" w:hAnsi="Times New Roman" w:cs="Times New Roman"/>
          <w:sz w:val="24"/>
          <w:szCs w:val="24"/>
        </w:rPr>
        <w:t xml:space="preserve"> = 4.28, </w:t>
      </w:r>
      <w:r w:rsidR="00A5084C" w:rsidRPr="007A2F88">
        <w:rPr>
          <w:rFonts w:ascii="Times New Roman" w:hAnsi="Times New Roman" w:cs="Times New Roman"/>
          <w:i/>
          <w:sz w:val="24"/>
          <w:szCs w:val="24"/>
        </w:rPr>
        <w:t>P</w:t>
      </w:r>
      <w:r w:rsidR="00A5084C" w:rsidRPr="007A2F88">
        <w:rPr>
          <w:rFonts w:ascii="Times New Roman" w:hAnsi="Times New Roman" w:cs="Times New Roman"/>
          <w:sz w:val="24"/>
          <w:szCs w:val="24"/>
        </w:rPr>
        <w:t xml:space="preserve"> = 0.001)</w:t>
      </w:r>
      <w:r w:rsidR="00833A49">
        <w:rPr>
          <w:rFonts w:ascii="Times New Roman" w:hAnsi="Times New Roman" w:cs="Times New Roman"/>
          <w:sz w:val="24"/>
          <w:szCs w:val="24"/>
        </w:rPr>
        <w:t xml:space="preserve"> in leachate</w:t>
      </w:r>
      <w:r w:rsidR="005D4F2D" w:rsidRPr="007A2F88">
        <w:rPr>
          <w:rFonts w:ascii="Times New Roman" w:hAnsi="Times New Roman" w:cs="Times New Roman"/>
          <w:sz w:val="24"/>
          <w:szCs w:val="24"/>
        </w:rPr>
        <w:t>, but not NH</w:t>
      </w:r>
      <w:r w:rsidR="005D4F2D" w:rsidRPr="007A2F88">
        <w:rPr>
          <w:rFonts w:ascii="Times New Roman" w:hAnsi="Times New Roman" w:cs="Times New Roman"/>
          <w:sz w:val="24"/>
          <w:szCs w:val="24"/>
          <w:vertAlign w:val="subscript"/>
        </w:rPr>
        <w:t xml:space="preserve">4 </w:t>
      </w:r>
      <w:r w:rsidR="005D4F2D" w:rsidRPr="007A2F88">
        <w:rPr>
          <w:rFonts w:ascii="Times New Roman" w:hAnsi="Times New Roman" w:cs="Times New Roman"/>
          <w:sz w:val="24"/>
          <w:szCs w:val="24"/>
        </w:rPr>
        <w:t>(</w:t>
      </w:r>
      <w:r w:rsidR="00FC0328">
        <w:rPr>
          <w:rFonts w:ascii="Times New Roman" w:hAnsi="Times New Roman" w:cs="Times New Roman"/>
          <w:sz w:val="24"/>
          <w:szCs w:val="24"/>
        </w:rPr>
        <w:t xml:space="preserve">F = 1.34, </w:t>
      </w:r>
      <w:r w:rsidR="005D4F2D" w:rsidRPr="007A2F88">
        <w:rPr>
          <w:rFonts w:ascii="Times New Roman" w:hAnsi="Times New Roman" w:cs="Times New Roman"/>
          <w:i/>
          <w:sz w:val="24"/>
          <w:szCs w:val="24"/>
        </w:rPr>
        <w:t>P</w:t>
      </w:r>
      <w:r w:rsidR="007A2F88">
        <w:rPr>
          <w:rFonts w:ascii="Times New Roman" w:hAnsi="Times New Roman" w:cs="Times New Roman"/>
          <w:sz w:val="24"/>
          <w:szCs w:val="24"/>
        </w:rPr>
        <w:t xml:space="preserve"> = 0.</w:t>
      </w:r>
      <w:r w:rsidR="00FC0328">
        <w:rPr>
          <w:rFonts w:ascii="Times New Roman" w:hAnsi="Times New Roman" w:cs="Times New Roman"/>
          <w:sz w:val="24"/>
          <w:szCs w:val="24"/>
        </w:rPr>
        <w:t>260</w:t>
      </w:r>
      <w:r w:rsidR="005D4F2D" w:rsidRPr="007A2F88">
        <w:rPr>
          <w:rFonts w:ascii="Times New Roman" w:hAnsi="Times New Roman" w:cs="Times New Roman"/>
          <w:sz w:val="24"/>
          <w:szCs w:val="24"/>
        </w:rPr>
        <w:t>)</w:t>
      </w:r>
      <w:r w:rsidR="00F809EB" w:rsidRPr="007A2F88">
        <w:rPr>
          <w:rFonts w:ascii="Times New Roman" w:hAnsi="Times New Roman" w:cs="Times New Roman"/>
          <w:sz w:val="24"/>
          <w:szCs w:val="24"/>
        </w:rPr>
        <w:t xml:space="preserve"> and PO</w:t>
      </w:r>
      <w:r w:rsidR="00F809EB" w:rsidRPr="007A2F88">
        <w:rPr>
          <w:rFonts w:ascii="Times New Roman" w:hAnsi="Times New Roman" w:cs="Times New Roman"/>
          <w:sz w:val="24"/>
          <w:szCs w:val="24"/>
          <w:vertAlign w:val="subscript"/>
        </w:rPr>
        <w:t>4</w:t>
      </w:r>
      <w:r w:rsidR="00F809EB" w:rsidRPr="007A2F88">
        <w:rPr>
          <w:rFonts w:ascii="Times New Roman" w:hAnsi="Times New Roman" w:cs="Times New Roman"/>
          <w:sz w:val="24"/>
          <w:szCs w:val="24"/>
        </w:rPr>
        <w:t xml:space="preserve"> (</w:t>
      </w:r>
      <w:r w:rsidR="00FC0328" w:rsidRPr="002E09DF">
        <w:rPr>
          <w:rFonts w:ascii="Times New Roman" w:hAnsi="Times New Roman" w:cs="Times New Roman"/>
          <w:i/>
          <w:sz w:val="24"/>
          <w:szCs w:val="24"/>
        </w:rPr>
        <w:t xml:space="preserve">F </w:t>
      </w:r>
      <w:r w:rsidR="00FC0328">
        <w:rPr>
          <w:rFonts w:ascii="Times New Roman" w:hAnsi="Times New Roman" w:cs="Times New Roman"/>
          <w:sz w:val="24"/>
          <w:szCs w:val="24"/>
        </w:rPr>
        <w:t xml:space="preserve">= 1.67, </w:t>
      </w:r>
      <w:r w:rsidR="00F809EB" w:rsidRPr="00FC0328">
        <w:rPr>
          <w:rFonts w:ascii="Times New Roman" w:hAnsi="Times New Roman" w:cs="Times New Roman"/>
          <w:i/>
          <w:sz w:val="24"/>
          <w:szCs w:val="24"/>
        </w:rPr>
        <w:t>P</w:t>
      </w:r>
      <w:r w:rsidR="007A2F88">
        <w:rPr>
          <w:rFonts w:ascii="Times New Roman" w:hAnsi="Times New Roman" w:cs="Times New Roman"/>
          <w:sz w:val="24"/>
          <w:szCs w:val="24"/>
        </w:rPr>
        <w:t xml:space="preserve"> = 0.087</w:t>
      </w:r>
      <w:r w:rsidR="00F809EB" w:rsidRPr="007A2F88">
        <w:rPr>
          <w:rFonts w:ascii="Times New Roman" w:hAnsi="Times New Roman" w:cs="Times New Roman"/>
          <w:sz w:val="24"/>
          <w:szCs w:val="24"/>
        </w:rPr>
        <w:t>)</w:t>
      </w:r>
      <w:r w:rsidR="00CA2944" w:rsidRPr="007A2F88">
        <w:rPr>
          <w:rFonts w:ascii="Times New Roman" w:hAnsi="Times New Roman" w:cs="Times New Roman"/>
          <w:sz w:val="24"/>
          <w:szCs w:val="24"/>
        </w:rPr>
        <w:t>.</w:t>
      </w:r>
      <w:r w:rsidR="00FC6882" w:rsidRPr="007A2F88">
        <w:rPr>
          <w:rFonts w:ascii="Times New Roman" w:hAnsi="Times New Roman" w:cs="Times New Roman"/>
          <w:sz w:val="24"/>
          <w:szCs w:val="24"/>
        </w:rPr>
        <w:t xml:space="preserve"> For NO</w:t>
      </w:r>
      <w:r w:rsidR="00FC6882" w:rsidRPr="007A2F88">
        <w:rPr>
          <w:rFonts w:ascii="Times New Roman" w:hAnsi="Times New Roman" w:cs="Times New Roman"/>
          <w:sz w:val="24"/>
          <w:szCs w:val="24"/>
          <w:vertAlign w:val="subscript"/>
        </w:rPr>
        <w:t>3</w:t>
      </w:r>
      <w:r w:rsidR="00471A3D" w:rsidRPr="007A2F88">
        <w:rPr>
          <w:rFonts w:ascii="Times New Roman" w:hAnsi="Times New Roman" w:cs="Times New Roman"/>
          <w:sz w:val="24"/>
          <w:szCs w:val="24"/>
        </w:rPr>
        <w:t xml:space="preserve">, significant </w:t>
      </w:r>
      <w:r w:rsidR="00471A3D" w:rsidRPr="00981B82">
        <w:rPr>
          <w:rFonts w:ascii="Times New Roman" w:hAnsi="Times New Roman" w:cs="Times New Roman"/>
          <w:sz w:val="24"/>
          <w:szCs w:val="24"/>
        </w:rPr>
        <w:t>differences were found</w:t>
      </w:r>
      <w:r w:rsidR="00FC6882" w:rsidRPr="00981B82">
        <w:rPr>
          <w:rFonts w:ascii="Times New Roman" w:hAnsi="Times New Roman" w:cs="Times New Roman"/>
          <w:sz w:val="24"/>
          <w:szCs w:val="24"/>
        </w:rPr>
        <w:t xml:space="preserve"> bet</w:t>
      </w:r>
      <w:r w:rsidR="00BC28EA" w:rsidRPr="00981B82">
        <w:rPr>
          <w:rFonts w:ascii="Times New Roman" w:hAnsi="Times New Roman" w:cs="Times New Roman"/>
          <w:sz w:val="24"/>
          <w:szCs w:val="24"/>
        </w:rPr>
        <w:t xml:space="preserve">ween the </w:t>
      </w:r>
      <w:r w:rsidR="00652F8C" w:rsidRPr="00981B82">
        <w:rPr>
          <w:rFonts w:ascii="Times New Roman" w:hAnsi="Times New Roman" w:cs="Times New Roman"/>
          <w:sz w:val="24"/>
          <w:szCs w:val="24"/>
        </w:rPr>
        <w:t>mixtures</w:t>
      </w:r>
      <w:r w:rsidR="00A41CE0" w:rsidRPr="00981B82">
        <w:rPr>
          <w:rFonts w:ascii="Times New Roman" w:hAnsi="Times New Roman" w:cs="Times New Roman"/>
          <w:sz w:val="24"/>
          <w:szCs w:val="24"/>
        </w:rPr>
        <w:t xml:space="preserve"> with two genotypes</w:t>
      </w:r>
      <w:r w:rsidR="00FC0328">
        <w:rPr>
          <w:rFonts w:ascii="Times New Roman" w:hAnsi="Times New Roman" w:cs="Times New Roman"/>
          <w:sz w:val="24"/>
          <w:szCs w:val="24"/>
        </w:rPr>
        <w:t xml:space="preserve"> (Fig. 4)</w:t>
      </w:r>
      <w:r w:rsidR="00955CDD">
        <w:rPr>
          <w:rFonts w:ascii="Times New Roman" w:hAnsi="Times New Roman" w:cs="Times New Roman"/>
          <w:sz w:val="24"/>
          <w:szCs w:val="24"/>
        </w:rPr>
        <w:t xml:space="preserve">, with </w:t>
      </w:r>
      <w:proofErr w:type="spellStart"/>
      <w:r w:rsidR="00955CDD">
        <w:rPr>
          <w:rFonts w:ascii="Times New Roman" w:hAnsi="Times New Roman" w:cs="Times New Roman"/>
          <w:sz w:val="24"/>
          <w:szCs w:val="24"/>
        </w:rPr>
        <w:t>LbA</w:t>
      </w:r>
      <w:proofErr w:type="spellEnd"/>
      <w:r w:rsidR="00955CDD">
        <w:rPr>
          <w:rFonts w:ascii="Times New Roman" w:hAnsi="Times New Roman" w:cs="Times New Roman"/>
          <w:sz w:val="24"/>
          <w:szCs w:val="24"/>
        </w:rPr>
        <w:t xml:space="preserve"> + </w:t>
      </w:r>
      <w:proofErr w:type="spellStart"/>
      <w:r w:rsidR="00955CDD">
        <w:rPr>
          <w:rFonts w:ascii="Times New Roman" w:hAnsi="Times New Roman" w:cs="Times New Roman"/>
          <w:sz w:val="24"/>
          <w:szCs w:val="24"/>
        </w:rPr>
        <w:t>LbB</w:t>
      </w:r>
      <w:proofErr w:type="spellEnd"/>
      <w:r w:rsidR="00955CDD">
        <w:rPr>
          <w:rFonts w:ascii="Times New Roman" w:hAnsi="Times New Roman" w:cs="Times New Roman"/>
          <w:sz w:val="24"/>
          <w:szCs w:val="24"/>
        </w:rPr>
        <w:t xml:space="preserve"> producing the greatest concentrations in leachate</w:t>
      </w:r>
      <w:r w:rsidR="00F32E36">
        <w:rPr>
          <w:rFonts w:ascii="Times New Roman" w:hAnsi="Times New Roman" w:cs="Times New Roman"/>
          <w:sz w:val="24"/>
          <w:szCs w:val="24"/>
        </w:rPr>
        <w:t>.</w:t>
      </w:r>
      <w:r w:rsidR="00AC2334">
        <w:rPr>
          <w:rFonts w:ascii="Times New Roman" w:hAnsi="Times New Roman" w:cs="Times New Roman"/>
          <w:sz w:val="24"/>
          <w:szCs w:val="24"/>
        </w:rPr>
        <w:t xml:space="preserve"> </w:t>
      </w:r>
      <w:proofErr w:type="spellStart"/>
      <w:r w:rsidR="00471A3D" w:rsidRPr="00981B82">
        <w:rPr>
          <w:rFonts w:ascii="Times New Roman" w:hAnsi="Times New Roman" w:cs="Times New Roman"/>
          <w:sz w:val="24"/>
          <w:szCs w:val="24"/>
        </w:rPr>
        <w:t>LbA</w:t>
      </w:r>
      <w:proofErr w:type="spellEnd"/>
      <w:r w:rsidR="00471A3D" w:rsidRPr="00981B82">
        <w:rPr>
          <w:rFonts w:ascii="Times New Roman" w:hAnsi="Times New Roman" w:cs="Times New Roman"/>
          <w:sz w:val="24"/>
          <w:szCs w:val="24"/>
        </w:rPr>
        <w:t xml:space="preserve"> </w:t>
      </w:r>
      <w:r w:rsidR="00955CDD">
        <w:rPr>
          <w:rFonts w:ascii="Times New Roman" w:hAnsi="Times New Roman" w:cs="Times New Roman"/>
          <w:sz w:val="24"/>
          <w:szCs w:val="24"/>
        </w:rPr>
        <w:t>produced leachate with the greatest concentrations of</w:t>
      </w:r>
      <w:r w:rsidR="00471A3D" w:rsidRPr="00981B82">
        <w:rPr>
          <w:rFonts w:ascii="Times New Roman" w:hAnsi="Times New Roman" w:cs="Times New Roman"/>
          <w:sz w:val="24"/>
          <w:szCs w:val="24"/>
        </w:rPr>
        <w:t xml:space="preserve"> </w:t>
      </w:r>
      <w:r w:rsidR="00955CDD" w:rsidRPr="00981B82">
        <w:rPr>
          <w:rFonts w:ascii="Times New Roman" w:hAnsi="Times New Roman" w:cs="Times New Roman"/>
          <w:sz w:val="24"/>
          <w:szCs w:val="24"/>
        </w:rPr>
        <w:t xml:space="preserve">total and organic N </w:t>
      </w:r>
      <w:r w:rsidR="00471A3D" w:rsidRPr="00981B82">
        <w:rPr>
          <w:rFonts w:ascii="Times New Roman" w:hAnsi="Times New Roman" w:cs="Times New Roman"/>
          <w:sz w:val="24"/>
          <w:szCs w:val="24"/>
        </w:rPr>
        <w:t>and</w:t>
      </w:r>
      <w:r w:rsidR="00BC28EA" w:rsidRPr="00981B82">
        <w:rPr>
          <w:rFonts w:ascii="Times New Roman" w:hAnsi="Times New Roman" w:cs="Times New Roman"/>
          <w:sz w:val="24"/>
          <w:szCs w:val="24"/>
        </w:rPr>
        <w:t xml:space="preserve"> was significantly different from the other monocultures</w:t>
      </w:r>
      <w:r w:rsidR="0030463C" w:rsidRPr="00981B82">
        <w:rPr>
          <w:rFonts w:ascii="Times New Roman" w:hAnsi="Times New Roman" w:cs="Times New Roman"/>
          <w:sz w:val="24"/>
          <w:szCs w:val="24"/>
        </w:rPr>
        <w:t xml:space="preserve"> and two of the mixtures</w:t>
      </w:r>
      <w:r w:rsidR="00071BC7">
        <w:rPr>
          <w:rFonts w:ascii="Times New Roman" w:hAnsi="Times New Roman" w:cs="Times New Roman"/>
          <w:sz w:val="24"/>
          <w:szCs w:val="24"/>
        </w:rPr>
        <w:t xml:space="preserve"> (</w:t>
      </w:r>
      <w:r w:rsidR="00FC0328">
        <w:rPr>
          <w:rFonts w:ascii="Times New Roman" w:hAnsi="Times New Roman" w:cs="Times New Roman"/>
          <w:sz w:val="24"/>
          <w:szCs w:val="24"/>
        </w:rPr>
        <w:t>Fig. 4</w:t>
      </w:r>
      <w:r w:rsidR="00F73E99" w:rsidRPr="00981B82">
        <w:rPr>
          <w:rFonts w:ascii="Times New Roman" w:hAnsi="Times New Roman" w:cs="Times New Roman"/>
          <w:sz w:val="24"/>
          <w:szCs w:val="24"/>
        </w:rPr>
        <w:t>)</w:t>
      </w:r>
      <w:r w:rsidR="00BC28EA" w:rsidRPr="00981B82">
        <w:rPr>
          <w:rFonts w:ascii="Times New Roman" w:hAnsi="Times New Roman" w:cs="Times New Roman"/>
          <w:sz w:val="24"/>
          <w:szCs w:val="24"/>
        </w:rPr>
        <w:t xml:space="preserve">. </w:t>
      </w:r>
      <w:r w:rsidR="00EC1ABF" w:rsidRPr="00981B82">
        <w:rPr>
          <w:rFonts w:ascii="Times New Roman" w:hAnsi="Times New Roman" w:cs="Times New Roman"/>
          <w:sz w:val="24"/>
          <w:szCs w:val="24"/>
        </w:rPr>
        <w:t xml:space="preserve">Mean total P </w:t>
      </w:r>
      <w:r w:rsidR="00833A49">
        <w:rPr>
          <w:rFonts w:ascii="Times New Roman" w:hAnsi="Times New Roman" w:cs="Times New Roman"/>
          <w:sz w:val="24"/>
          <w:szCs w:val="24"/>
        </w:rPr>
        <w:t>concentration</w:t>
      </w:r>
      <w:r w:rsidR="00471A3D" w:rsidRPr="00981B82">
        <w:rPr>
          <w:rFonts w:ascii="Times New Roman" w:hAnsi="Times New Roman" w:cs="Times New Roman"/>
          <w:sz w:val="24"/>
          <w:szCs w:val="24"/>
        </w:rPr>
        <w:t xml:space="preserve"> </w:t>
      </w:r>
      <w:r w:rsidR="00AF3846">
        <w:rPr>
          <w:rFonts w:ascii="Times New Roman" w:hAnsi="Times New Roman" w:cs="Times New Roman"/>
          <w:sz w:val="24"/>
          <w:szCs w:val="24"/>
        </w:rPr>
        <w:t>was greatest</w:t>
      </w:r>
      <w:r w:rsidR="00EC1ABF" w:rsidRPr="00981B82">
        <w:rPr>
          <w:rFonts w:ascii="Times New Roman" w:hAnsi="Times New Roman" w:cs="Times New Roman"/>
          <w:sz w:val="24"/>
          <w:szCs w:val="24"/>
        </w:rPr>
        <w:t xml:space="preserve"> in </w:t>
      </w:r>
      <w:proofErr w:type="spellStart"/>
      <w:r w:rsidR="0030463C" w:rsidRPr="00981B82">
        <w:rPr>
          <w:rFonts w:ascii="Times New Roman" w:hAnsi="Times New Roman" w:cs="Times New Roman"/>
          <w:sz w:val="24"/>
          <w:szCs w:val="24"/>
        </w:rPr>
        <w:t>LbC</w:t>
      </w:r>
      <w:proofErr w:type="spellEnd"/>
      <w:r w:rsidR="00A552F5" w:rsidRPr="00981B82">
        <w:rPr>
          <w:rFonts w:ascii="Times New Roman" w:hAnsi="Times New Roman" w:cs="Times New Roman"/>
          <w:sz w:val="24"/>
          <w:szCs w:val="24"/>
        </w:rPr>
        <w:t>, which was s</w:t>
      </w:r>
      <w:r w:rsidR="004E10A3" w:rsidRPr="00981B82">
        <w:rPr>
          <w:rFonts w:ascii="Times New Roman" w:hAnsi="Times New Roman" w:cs="Times New Roman"/>
          <w:sz w:val="24"/>
          <w:szCs w:val="24"/>
        </w:rPr>
        <w:t xml:space="preserve">ignificantly different from </w:t>
      </w:r>
      <w:r w:rsidR="009D4BFC">
        <w:rPr>
          <w:rFonts w:ascii="Times New Roman" w:hAnsi="Times New Roman" w:cs="Times New Roman"/>
          <w:sz w:val="24"/>
          <w:szCs w:val="24"/>
        </w:rPr>
        <w:t xml:space="preserve">the </w:t>
      </w:r>
      <w:proofErr w:type="spellStart"/>
      <w:r w:rsidR="004E10A3" w:rsidRPr="00981B82">
        <w:rPr>
          <w:rFonts w:ascii="Times New Roman" w:hAnsi="Times New Roman" w:cs="Times New Roman"/>
          <w:sz w:val="24"/>
          <w:szCs w:val="24"/>
        </w:rPr>
        <w:t>LbD</w:t>
      </w:r>
      <w:proofErr w:type="spellEnd"/>
      <w:r w:rsidR="00EC1ABF" w:rsidRPr="00981B82">
        <w:rPr>
          <w:rFonts w:ascii="Times New Roman" w:hAnsi="Times New Roman" w:cs="Times New Roman"/>
          <w:sz w:val="24"/>
          <w:szCs w:val="24"/>
        </w:rPr>
        <w:t xml:space="preserve"> and </w:t>
      </w:r>
      <w:proofErr w:type="spellStart"/>
      <w:r w:rsidR="00EC1ABF" w:rsidRPr="00981B82">
        <w:rPr>
          <w:rFonts w:ascii="Times New Roman" w:hAnsi="Times New Roman" w:cs="Times New Roman"/>
          <w:sz w:val="24"/>
          <w:szCs w:val="24"/>
        </w:rPr>
        <w:t>LbA</w:t>
      </w:r>
      <w:proofErr w:type="spellEnd"/>
      <w:r w:rsidR="00EC1ABF" w:rsidRPr="00981B82">
        <w:rPr>
          <w:rFonts w:ascii="Times New Roman" w:hAnsi="Times New Roman" w:cs="Times New Roman"/>
          <w:sz w:val="24"/>
          <w:szCs w:val="24"/>
        </w:rPr>
        <w:t xml:space="preserve"> + </w:t>
      </w:r>
      <w:proofErr w:type="spellStart"/>
      <w:r w:rsidR="00EC1ABF" w:rsidRPr="00981B82">
        <w:rPr>
          <w:rFonts w:ascii="Times New Roman" w:hAnsi="Times New Roman" w:cs="Times New Roman"/>
          <w:sz w:val="24"/>
          <w:szCs w:val="24"/>
        </w:rPr>
        <w:t>LbD</w:t>
      </w:r>
      <w:proofErr w:type="spellEnd"/>
      <w:r w:rsidR="009D4BFC">
        <w:rPr>
          <w:rFonts w:ascii="Times New Roman" w:hAnsi="Times New Roman" w:cs="Times New Roman"/>
          <w:sz w:val="24"/>
          <w:szCs w:val="24"/>
        </w:rPr>
        <w:t xml:space="preserve"> treatment</w:t>
      </w:r>
      <w:r w:rsidR="004775B9">
        <w:rPr>
          <w:rFonts w:ascii="Times New Roman" w:hAnsi="Times New Roman" w:cs="Times New Roman"/>
          <w:sz w:val="24"/>
          <w:szCs w:val="24"/>
        </w:rPr>
        <w:t xml:space="preserve"> (Fig. 5)</w:t>
      </w:r>
      <w:r w:rsidR="00EC1ABF" w:rsidRPr="00981B82">
        <w:rPr>
          <w:rFonts w:ascii="Times New Roman" w:hAnsi="Times New Roman" w:cs="Times New Roman"/>
          <w:sz w:val="24"/>
          <w:szCs w:val="24"/>
        </w:rPr>
        <w:t>. Mean o</w:t>
      </w:r>
      <w:r w:rsidR="00DE5606" w:rsidRPr="00981B82">
        <w:rPr>
          <w:rFonts w:ascii="Times New Roman" w:hAnsi="Times New Roman" w:cs="Times New Roman"/>
          <w:sz w:val="24"/>
          <w:szCs w:val="24"/>
        </w:rPr>
        <w:t xml:space="preserve">rganic P </w:t>
      </w:r>
      <w:r w:rsidR="00AF3846">
        <w:rPr>
          <w:rFonts w:ascii="Times New Roman" w:hAnsi="Times New Roman" w:cs="Times New Roman"/>
          <w:sz w:val="24"/>
          <w:szCs w:val="24"/>
        </w:rPr>
        <w:t>concentration</w:t>
      </w:r>
      <w:r w:rsidR="00471A3D" w:rsidRPr="00981B82">
        <w:rPr>
          <w:rFonts w:ascii="Times New Roman" w:hAnsi="Times New Roman" w:cs="Times New Roman"/>
          <w:sz w:val="24"/>
          <w:szCs w:val="24"/>
        </w:rPr>
        <w:t xml:space="preserve"> </w:t>
      </w:r>
      <w:r w:rsidR="00AF3846">
        <w:rPr>
          <w:rFonts w:ascii="Times New Roman" w:hAnsi="Times New Roman" w:cs="Times New Roman"/>
          <w:sz w:val="24"/>
          <w:szCs w:val="24"/>
        </w:rPr>
        <w:t>was high</w:t>
      </w:r>
      <w:r w:rsidR="00DE5606" w:rsidRPr="00981B82">
        <w:rPr>
          <w:rFonts w:ascii="Times New Roman" w:hAnsi="Times New Roman" w:cs="Times New Roman"/>
          <w:sz w:val="24"/>
          <w:szCs w:val="24"/>
        </w:rPr>
        <w:t xml:space="preserve">est in the monocultures </w:t>
      </w:r>
      <w:proofErr w:type="spellStart"/>
      <w:r w:rsidR="00955CDD">
        <w:rPr>
          <w:rFonts w:ascii="Times New Roman" w:hAnsi="Times New Roman" w:cs="Times New Roman"/>
          <w:sz w:val="24"/>
          <w:szCs w:val="24"/>
        </w:rPr>
        <w:t>LbA</w:t>
      </w:r>
      <w:proofErr w:type="spellEnd"/>
      <w:r w:rsidR="00955CDD">
        <w:rPr>
          <w:rFonts w:ascii="Times New Roman" w:hAnsi="Times New Roman" w:cs="Times New Roman"/>
          <w:sz w:val="24"/>
          <w:szCs w:val="24"/>
        </w:rPr>
        <w:t xml:space="preserve">, </w:t>
      </w:r>
      <w:proofErr w:type="spellStart"/>
      <w:r w:rsidR="00955CDD">
        <w:rPr>
          <w:rFonts w:ascii="Times New Roman" w:hAnsi="Times New Roman" w:cs="Times New Roman"/>
          <w:sz w:val="24"/>
          <w:szCs w:val="24"/>
        </w:rPr>
        <w:t>LbB</w:t>
      </w:r>
      <w:proofErr w:type="spellEnd"/>
      <w:r w:rsidR="00955CDD">
        <w:rPr>
          <w:rFonts w:ascii="Times New Roman" w:hAnsi="Times New Roman" w:cs="Times New Roman"/>
          <w:sz w:val="24"/>
          <w:szCs w:val="24"/>
        </w:rPr>
        <w:t xml:space="preserve"> and </w:t>
      </w:r>
      <w:proofErr w:type="spellStart"/>
      <w:r w:rsidR="00955CDD">
        <w:rPr>
          <w:rFonts w:ascii="Times New Roman" w:hAnsi="Times New Roman" w:cs="Times New Roman"/>
          <w:sz w:val="24"/>
          <w:szCs w:val="24"/>
        </w:rPr>
        <w:t>LbC</w:t>
      </w:r>
      <w:proofErr w:type="spellEnd"/>
      <w:r w:rsidR="00955CDD">
        <w:rPr>
          <w:rFonts w:ascii="Times New Roman" w:hAnsi="Times New Roman" w:cs="Times New Roman"/>
          <w:sz w:val="24"/>
          <w:szCs w:val="24"/>
        </w:rPr>
        <w:t xml:space="preserve"> </w:t>
      </w:r>
      <w:r w:rsidR="00DE5606" w:rsidRPr="00981B82">
        <w:rPr>
          <w:rFonts w:ascii="Times New Roman" w:hAnsi="Times New Roman" w:cs="Times New Roman"/>
          <w:sz w:val="24"/>
          <w:szCs w:val="24"/>
        </w:rPr>
        <w:t>compared to the mixtures (often signif</w:t>
      </w:r>
      <w:r w:rsidR="004D723F">
        <w:rPr>
          <w:rFonts w:ascii="Times New Roman" w:hAnsi="Times New Roman" w:cs="Times New Roman"/>
          <w:sz w:val="24"/>
          <w:szCs w:val="24"/>
        </w:rPr>
        <w:t>icantly so)</w:t>
      </w:r>
      <w:r w:rsidR="00955CDD">
        <w:rPr>
          <w:rFonts w:ascii="Times New Roman" w:hAnsi="Times New Roman" w:cs="Times New Roman"/>
          <w:sz w:val="24"/>
          <w:szCs w:val="24"/>
        </w:rPr>
        <w:t xml:space="preserve">; by </w:t>
      </w:r>
      <w:proofErr w:type="gramStart"/>
      <w:r w:rsidR="00955CDD">
        <w:rPr>
          <w:rFonts w:ascii="Times New Roman" w:hAnsi="Times New Roman" w:cs="Times New Roman"/>
          <w:sz w:val="24"/>
          <w:szCs w:val="24"/>
        </w:rPr>
        <w:t xml:space="preserve">contrast </w:t>
      </w:r>
      <w:r w:rsidR="004D723F">
        <w:rPr>
          <w:rFonts w:ascii="Times New Roman" w:hAnsi="Times New Roman" w:cs="Times New Roman"/>
          <w:sz w:val="24"/>
          <w:szCs w:val="24"/>
        </w:rPr>
        <w:t xml:space="preserve"> </w:t>
      </w:r>
      <w:proofErr w:type="spellStart"/>
      <w:r w:rsidR="004D723F">
        <w:rPr>
          <w:rFonts w:ascii="Times New Roman" w:hAnsi="Times New Roman" w:cs="Times New Roman"/>
          <w:sz w:val="24"/>
          <w:szCs w:val="24"/>
        </w:rPr>
        <w:t>LbD</w:t>
      </w:r>
      <w:proofErr w:type="spellEnd"/>
      <w:proofErr w:type="gramEnd"/>
      <w:r w:rsidR="004D723F">
        <w:rPr>
          <w:rFonts w:ascii="Times New Roman" w:hAnsi="Times New Roman" w:cs="Times New Roman"/>
          <w:sz w:val="24"/>
          <w:szCs w:val="24"/>
        </w:rPr>
        <w:t xml:space="preserve"> </w:t>
      </w:r>
      <w:r w:rsidR="00955CDD">
        <w:rPr>
          <w:rFonts w:ascii="Times New Roman" w:hAnsi="Times New Roman" w:cs="Times New Roman"/>
          <w:sz w:val="24"/>
          <w:szCs w:val="24"/>
        </w:rPr>
        <w:t xml:space="preserve">produced leachate </w:t>
      </w:r>
      <w:r w:rsidR="00276FA6">
        <w:rPr>
          <w:rFonts w:ascii="Times New Roman" w:hAnsi="Times New Roman" w:cs="Times New Roman"/>
          <w:sz w:val="24"/>
          <w:szCs w:val="24"/>
        </w:rPr>
        <w:t xml:space="preserve">with </w:t>
      </w:r>
      <w:r w:rsidR="00916461">
        <w:rPr>
          <w:rFonts w:ascii="Times New Roman" w:hAnsi="Times New Roman" w:cs="Times New Roman"/>
          <w:sz w:val="24"/>
          <w:szCs w:val="24"/>
        </w:rPr>
        <w:t>one of the</w:t>
      </w:r>
      <w:r w:rsidR="00AC2334">
        <w:rPr>
          <w:rFonts w:ascii="Times New Roman" w:hAnsi="Times New Roman" w:cs="Times New Roman"/>
          <w:sz w:val="24"/>
          <w:szCs w:val="24"/>
        </w:rPr>
        <w:t xml:space="preserve"> </w:t>
      </w:r>
      <w:r w:rsidR="00AC2334">
        <w:rPr>
          <w:rFonts w:ascii="Times New Roman" w:hAnsi="Times New Roman" w:cs="Times New Roman"/>
          <w:sz w:val="24"/>
          <w:szCs w:val="24"/>
        </w:rPr>
        <w:lastRenderedPageBreak/>
        <w:t>lowest</w:t>
      </w:r>
      <w:r w:rsidR="004D723F">
        <w:rPr>
          <w:rFonts w:ascii="Times New Roman" w:hAnsi="Times New Roman" w:cs="Times New Roman"/>
          <w:sz w:val="24"/>
          <w:szCs w:val="24"/>
        </w:rPr>
        <w:t xml:space="preserve"> </w:t>
      </w:r>
      <w:r w:rsidR="00DE5606" w:rsidRPr="00981B82">
        <w:rPr>
          <w:rFonts w:ascii="Times New Roman" w:hAnsi="Times New Roman" w:cs="Times New Roman"/>
          <w:sz w:val="24"/>
          <w:szCs w:val="24"/>
        </w:rPr>
        <w:t>mean</w:t>
      </w:r>
      <w:r w:rsidR="004775B9">
        <w:rPr>
          <w:rFonts w:ascii="Times New Roman" w:hAnsi="Times New Roman" w:cs="Times New Roman"/>
          <w:sz w:val="24"/>
          <w:szCs w:val="24"/>
        </w:rPr>
        <w:t xml:space="preserve"> </w:t>
      </w:r>
      <w:r w:rsidR="00955CDD">
        <w:rPr>
          <w:rFonts w:ascii="Times New Roman" w:hAnsi="Times New Roman" w:cs="Times New Roman"/>
          <w:sz w:val="24"/>
          <w:szCs w:val="24"/>
        </w:rPr>
        <w:t>concentration</w:t>
      </w:r>
      <w:r w:rsidR="00916461">
        <w:rPr>
          <w:rFonts w:ascii="Times New Roman" w:hAnsi="Times New Roman" w:cs="Times New Roman"/>
          <w:sz w:val="24"/>
          <w:szCs w:val="24"/>
        </w:rPr>
        <w:t>s of organic P</w:t>
      </w:r>
      <w:r w:rsidR="00955CDD">
        <w:rPr>
          <w:rFonts w:ascii="Times New Roman" w:hAnsi="Times New Roman" w:cs="Times New Roman"/>
          <w:sz w:val="24"/>
          <w:szCs w:val="24"/>
        </w:rPr>
        <w:t xml:space="preserve"> </w:t>
      </w:r>
      <w:r w:rsidR="004775B9">
        <w:rPr>
          <w:rFonts w:ascii="Times New Roman" w:hAnsi="Times New Roman" w:cs="Times New Roman"/>
          <w:sz w:val="24"/>
          <w:szCs w:val="24"/>
        </w:rPr>
        <w:t>(Fig. 5)</w:t>
      </w:r>
      <w:r w:rsidR="00F32E36">
        <w:rPr>
          <w:rFonts w:ascii="Times New Roman" w:hAnsi="Times New Roman" w:cs="Times New Roman"/>
          <w:sz w:val="24"/>
          <w:szCs w:val="24"/>
        </w:rPr>
        <w:t>.</w:t>
      </w:r>
      <w:r w:rsidR="004D723F">
        <w:rPr>
          <w:rFonts w:ascii="Times New Roman" w:hAnsi="Times New Roman" w:cs="Times New Roman"/>
          <w:sz w:val="24"/>
          <w:szCs w:val="24"/>
        </w:rPr>
        <w:t xml:space="preserve"> </w:t>
      </w:r>
      <w:r w:rsidR="00A552F5" w:rsidRPr="00981B82">
        <w:rPr>
          <w:rFonts w:ascii="Times New Roman" w:hAnsi="Times New Roman" w:cs="Times New Roman"/>
          <w:sz w:val="24"/>
          <w:szCs w:val="24"/>
        </w:rPr>
        <w:t>Mean DOC</w:t>
      </w:r>
      <w:r w:rsidR="00C217C6">
        <w:rPr>
          <w:rFonts w:ascii="Times New Roman" w:hAnsi="Times New Roman" w:cs="Times New Roman"/>
          <w:sz w:val="24"/>
          <w:szCs w:val="24"/>
        </w:rPr>
        <w:t xml:space="preserve"> concentration</w:t>
      </w:r>
      <w:r w:rsidR="00A552F5" w:rsidRPr="00981B82">
        <w:rPr>
          <w:rFonts w:ascii="Times New Roman" w:hAnsi="Times New Roman" w:cs="Times New Roman"/>
          <w:sz w:val="24"/>
          <w:szCs w:val="24"/>
        </w:rPr>
        <w:t xml:space="preserve"> was significantly different between </w:t>
      </w:r>
      <w:proofErr w:type="spellStart"/>
      <w:r w:rsidR="00A552F5" w:rsidRPr="00981B82">
        <w:rPr>
          <w:rFonts w:ascii="Times New Roman" w:hAnsi="Times New Roman" w:cs="Times New Roman"/>
          <w:sz w:val="24"/>
          <w:szCs w:val="24"/>
        </w:rPr>
        <w:t>LbA</w:t>
      </w:r>
      <w:proofErr w:type="spellEnd"/>
      <w:r w:rsidR="00A552F5" w:rsidRPr="00981B82">
        <w:rPr>
          <w:rFonts w:ascii="Times New Roman" w:hAnsi="Times New Roman" w:cs="Times New Roman"/>
          <w:sz w:val="24"/>
          <w:szCs w:val="24"/>
        </w:rPr>
        <w:t xml:space="preserve"> + </w:t>
      </w:r>
      <w:proofErr w:type="spellStart"/>
      <w:r w:rsidR="00A552F5" w:rsidRPr="00981B82">
        <w:rPr>
          <w:rFonts w:ascii="Times New Roman" w:hAnsi="Times New Roman" w:cs="Times New Roman"/>
          <w:sz w:val="24"/>
          <w:szCs w:val="24"/>
        </w:rPr>
        <w:t>LbD</w:t>
      </w:r>
      <w:proofErr w:type="spellEnd"/>
      <w:r w:rsidR="00A552F5" w:rsidRPr="00981B82">
        <w:rPr>
          <w:rFonts w:ascii="Times New Roman" w:hAnsi="Times New Roman" w:cs="Times New Roman"/>
          <w:sz w:val="24"/>
          <w:szCs w:val="24"/>
        </w:rPr>
        <w:t xml:space="preserve"> and </w:t>
      </w:r>
      <w:r w:rsidR="008D0FD5" w:rsidRPr="00981B82">
        <w:rPr>
          <w:rFonts w:ascii="Times New Roman" w:hAnsi="Times New Roman" w:cs="Times New Roman"/>
          <w:sz w:val="24"/>
          <w:szCs w:val="24"/>
        </w:rPr>
        <w:t>the other mixtures with two genotypes</w:t>
      </w:r>
      <w:r w:rsidR="00276FA6">
        <w:rPr>
          <w:rFonts w:ascii="Times New Roman" w:hAnsi="Times New Roman" w:cs="Times New Roman"/>
          <w:sz w:val="24"/>
          <w:szCs w:val="24"/>
        </w:rPr>
        <w:t>,</w:t>
      </w:r>
      <w:r w:rsidR="008D0FD5" w:rsidRPr="00981B82">
        <w:rPr>
          <w:rFonts w:ascii="Times New Roman" w:hAnsi="Times New Roman" w:cs="Times New Roman"/>
          <w:sz w:val="24"/>
          <w:szCs w:val="24"/>
        </w:rPr>
        <w:t xml:space="preserve"> and </w:t>
      </w:r>
      <w:proofErr w:type="spellStart"/>
      <w:r w:rsidR="00A552F5" w:rsidRPr="00981B82">
        <w:rPr>
          <w:rFonts w:ascii="Times New Roman" w:hAnsi="Times New Roman" w:cs="Times New Roman"/>
          <w:sz w:val="24"/>
          <w:szCs w:val="24"/>
        </w:rPr>
        <w:t>LbA</w:t>
      </w:r>
      <w:proofErr w:type="spellEnd"/>
      <w:r w:rsidR="00A552F5" w:rsidRPr="00981B82">
        <w:rPr>
          <w:rFonts w:ascii="Times New Roman" w:hAnsi="Times New Roman" w:cs="Times New Roman"/>
          <w:sz w:val="24"/>
          <w:szCs w:val="24"/>
        </w:rPr>
        <w:t xml:space="preserve"> </w:t>
      </w:r>
      <w:r w:rsidR="00C217C6">
        <w:rPr>
          <w:rFonts w:ascii="Times New Roman" w:hAnsi="Times New Roman" w:cs="Times New Roman"/>
          <w:sz w:val="24"/>
          <w:szCs w:val="24"/>
        </w:rPr>
        <w:t xml:space="preserve">which produced leachate </w:t>
      </w:r>
      <w:r w:rsidR="00A552F5" w:rsidRPr="00981B82">
        <w:rPr>
          <w:rFonts w:ascii="Times New Roman" w:hAnsi="Times New Roman" w:cs="Times New Roman"/>
          <w:sz w:val="24"/>
          <w:szCs w:val="24"/>
        </w:rPr>
        <w:t>with the greatest mean</w:t>
      </w:r>
      <w:r w:rsidR="00C217C6">
        <w:rPr>
          <w:rFonts w:ascii="Times New Roman" w:hAnsi="Times New Roman" w:cs="Times New Roman"/>
          <w:sz w:val="24"/>
          <w:szCs w:val="24"/>
        </w:rPr>
        <w:t xml:space="preserve"> concentration</w:t>
      </w:r>
      <w:r w:rsidR="00276FA6">
        <w:rPr>
          <w:rFonts w:ascii="Times New Roman" w:hAnsi="Times New Roman" w:cs="Times New Roman"/>
          <w:sz w:val="24"/>
          <w:szCs w:val="24"/>
        </w:rPr>
        <w:t xml:space="preserve"> </w:t>
      </w:r>
      <w:r w:rsidR="00212E26" w:rsidRPr="00981B82">
        <w:rPr>
          <w:rFonts w:ascii="Times New Roman" w:hAnsi="Times New Roman" w:cs="Times New Roman"/>
          <w:sz w:val="24"/>
          <w:szCs w:val="24"/>
        </w:rPr>
        <w:t>(</w:t>
      </w:r>
      <w:r w:rsidR="00FC0328">
        <w:rPr>
          <w:rFonts w:ascii="Times New Roman" w:hAnsi="Times New Roman" w:cs="Times New Roman"/>
          <w:sz w:val="24"/>
          <w:szCs w:val="24"/>
        </w:rPr>
        <w:t>Fig. 5</w:t>
      </w:r>
      <w:r w:rsidR="00212E26" w:rsidRPr="00981B82">
        <w:rPr>
          <w:rFonts w:ascii="Times New Roman" w:hAnsi="Times New Roman" w:cs="Times New Roman"/>
          <w:sz w:val="24"/>
          <w:szCs w:val="24"/>
        </w:rPr>
        <w:t>)</w:t>
      </w:r>
      <w:r w:rsidR="00A552F5" w:rsidRPr="00981B82">
        <w:rPr>
          <w:rFonts w:ascii="Times New Roman" w:hAnsi="Times New Roman" w:cs="Times New Roman"/>
          <w:sz w:val="24"/>
          <w:szCs w:val="24"/>
        </w:rPr>
        <w:t>.</w:t>
      </w:r>
      <w:r w:rsidR="00287855" w:rsidRPr="00981B82">
        <w:rPr>
          <w:rFonts w:ascii="Times New Roman" w:hAnsi="Times New Roman" w:cs="Times New Roman"/>
          <w:sz w:val="24"/>
          <w:szCs w:val="24"/>
        </w:rPr>
        <w:t xml:space="preserve"> </w:t>
      </w:r>
      <w:r>
        <w:rPr>
          <w:rFonts w:ascii="Times New Roman" w:hAnsi="Times New Roman" w:cs="Times New Roman"/>
          <w:sz w:val="24"/>
          <w:szCs w:val="24"/>
        </w:rPr>
        <w:t>Intraspecific</w:t>
      </w:r>
      <w:r w:rsidR="003D6351" w:rsidRPr="00606E0B">
        <w:rPr>
          <w:rFonts w:ascii="Times New Roman" w:hAnsi="Times New Roman" w:cs="Times New Roman"/>
          <w:sz w:val="24"/>
          <w:szCs w:val="24"/>
        </w:rPr>
        <w:t xml:space="preserve"> richness </w:t>
      </w:r>
      <w:r w:rsidR="00296DAF">
        <w:rPr>
          <w:rFonts w:ascii="Times New Roman" w:hAnsi="Times New Roman" w:cs="Times New Roman"/>
          <w:sz w:val="24"/>
          <w:szCs w:val="24"/>
        </w:rPr>
        <w:t xml:space="preserve">had no </w:t>
      </w:r>
      <w:r w:rsidR="00AF3846">
        <w:rPr>
          <w:rFonts w:ascii="Times New Roman" w:hAnsi="Times New Roman" w:cs="Times New Roman"/>
          <w:sz w:val="24"/>
          <w:szCs w:val="24"/>
        </w:rPr>
        <w:t xml:space="preserve">significant </w:t>
      </w:r>
      <w:r w:rsidR="00506F80">
        <w:rPr>
          <w:rFonts w:ascii="Times New Roman" w:hAnsi="Times New Roman" w:cs="Times New Roman"/>
          <w:sz w:val="24"/>
          <w:szCs w:val="24"/>
        </w:rPr>
        <w:t>e</w:t>
      </w:r>
      <w:r w:rsidR="00AF3846">
        <w:rPr>
          <w:rFonts w:ascii="Times New Roman" w:hAnsi="Times New Roman" w:cs="Times New Roman"/>
          <w:sz w:val="24"/>
          <w:szCs w:val="24"/>
        </w:rPr>
        <w:t>ffect</w:t>
      </w:r>
      <w:r w:rsidR="00AE5638">
        <w:rPr>
          <w:rFonts w:ascii="Times New Roman" w:hAnsi="Times New Roman" w:cs="Times New Roman"/>
          <w:sz w:val="24"/>
          <w:szCs w:val="24"/>
        </w:rPr>
        <w:t>s</w:t>
      </w:r>
      <w:r w:rsidR="003D6351" w:rsidRPr="00606E0B">
        <w:rPr>
          <w:rFonts w:ascii="Times New Roman" w:hAnsi="Times New Roman" w:cs="Times New Roman"/>
          <w:sz w:val="24"/>
          <w:szCs w:val="24"/>
        </w:rPr>
        <w:t xml:space="preserve"> </w:t>
      </w:r>
      <w:r w:rsidR="00296DAF">
        <w:rPr>
          <w:rFonts w:ascii="Times New Roman" w:hAnsi="Times New Roman" w:cs="Times New Roman"/>
          <w:sz w:val="24"/>
          <w:szCs w:val="24"/>
        </w:rPr>
        <w:t>on the soil nutrient concentrations in leachate (</w:t>
      </w:r>
      <w:r w:rsidR="00AE5638" w:rsidRPr="002E09DF">
        <w:rPr>
          <w:rFonts w:ascii="Times New Roman" w:hAnsi="Times New Roman" w:cs="Times New Roman"/>
          <w:i/>
          <w:sz w:val="24"/>
          <w:szCs w:val="24"/>
        </w:rPr>
        <w:t>P</w:t>
      </w:r>
      <w:r w:rsidR="00AE5638">
        <w:rPr>
          <w:rFonts w:ascii="Times New Roman" w:hAnsi="Times New Roman" w:cs="Times New Roman"/>
          <w:sz w:val="24"/>
          <w:szCs w:val="24"/>
        </w:rPr>
        <w:t xml:space="preserve"> &gt; 0.199; </w:t>
      </w:r>
      <w:r w:rsidR="00296DAF">
        <w:rPr>
          <w:rFonts w:ascii="Times New Roman" w:hAnsi="Times New Roman" w:cs="Times New Roman"/>
          <w:sz w:val="24"/>
          <w:szCs w:val="24"/>
        </w:rPr>
        <w:t xml:space="preserve">Table </w:t>
      </w:r>
      <w:r w:rsidR="00AE5638">
        <w:rPr>
          <w:rFonts w:ascii="Times New Roman" w:hAnsi="Times New Roman" w:cs="Times New Roman"/>
          <w:sz w:val="24"/>
          <w:szCs w:val="24"/>
        </w:rPr>
        <w:t>S</w:t>
      </w:r>
      <w:r w:rsidR="00296DAF">
        <w:rPr>
          <w:rFonts w:ascii="Times New Roman" w:hAnsi="Times New Roman" w:cs="Times New Roman"/>
          <w:sz w:val="24"/>
          <w:szCs w:val="24"/>
        </w:rPr>
        <w:t xml:space="preserve">3). </w:t>
      </w:r>
    </w:p>
    <w:p w14:paraId="11912C75" w14:textId="39C494C4" w:rsidR="007268D2" w:rsidRDefault="004C2671" w:rsidP="002E6AEF">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Interspecific</w:t>
      </w:r>
      <w:r w:rsidR="004E10A3" w:rsidRPr="00574AAE">
        <w:rPr>
          <w:rFonts w:ascii="Times New Roman" w:hAnsi="Times New Roman" w:cs="Times New Roman"/>
          <w:sz w:val="24"/>
          <w:szCs w:val="24"/>
        </w:rPr>
        <w:t xml:space="preserve"> identity </w:t>
      </w:r>
      <w:r w:rsidR="00D826C4">
        <w:rPr>
          <w:rFonts w:ascii="Times New Roman" w:hAnsi="Times New Roman" w:cs="Times New Roman"/>
          <w:sz w:val="24"/>
          <w:szCs w:val="24"/>
        </w:rPr>
        <w:t>affected concentrations of</w:t>
      </w:r>
      <w:r w:rsidR="00286A25" w:rsidRPr="00574AAE">
        <w:rPr>
          <w:rFonts w:ascii="Times New Roman" w:hAnsi="Times New Roman" w:cs="Times New Roman"/>
          <w:sz w:val="24"/>
          <w:szCs w:val="24"/>
        </w:rPr>
        <w:t xml:space="preserve"> NH</w:t>
      </w:r>
      <w:r w:rsidR="00286A25" w:rsidRPr="00574AAE">
        <w:rPr>
          <w:rFonts w:ascii="Times New Roman" w:hAnsi="Times New Roman" w:cs="Times New Roman"/>
          <w:sz w:val="24"/>
          <w:szCs w:val="24"/>
          <w:vertAlign w:val="subscript"/>
        </w:rPr>
        <w:t xml:space="preserve">4 </w:t>
      </w:r>
      <w:r w:rsidR="00286A25" w:rsidRPr="00574AAE">
        <w:rPr>
          <w:rFonts w:ascii="Times New Roman" w:hAnsi="Times New Roman" w:cs="Times New Roman"/>
          <w:sz w:val="24"/>
          <w:szCs w:val="24"/>
        </w:rPr>
        <w:t>(</w:t>
      </w:r>
      <w:r w:rsidR="00296DAF" w:rsidRPr="002E09DF">
        <w:rPr>
          <w:rFonts w:ascii="Times New Roman" w:hAnsi="Times New Roman" w:cs="Times New Roman"/>
          <w:i/>
          <w:sz w:val="24"/>
          <w:szCs w:val="24"/>
        </w:rPr>
        <w:t>F</w:t>
      </w:r>
      <w:r w:rsidR="00296DAF">
        <w:rPr>
          <w:rFonts w:ascii="Times New Roman" w:hAnsi="Times New Roman" w:cs="Times New Roman"/>
          <w:sz w:val="24"/>
          <w:szCs w:val="24"/>
        </w:rPr>
        <w:t xml:space="preserve"> = 2.92, </w:t>
      </w:r>
      <w:r w:rsidR="00286A25" w:rsidRPr="00574AAE">
        <w:rPr>
          <w:rFonts w:ascii="Times New Roman" w:hAnsi="Times New Roman" w:cs="Times New Roman"/>
          <w:i/>
          <w:sz w:val="24"/>
          <w:szCs w:val="24"/>
        </w:rPr>
        <w:t>P</w:t>
      </w:r>
      <w:r w:rsidR="001E0520" w:rsidRPr="00574AAE">
        <w:rPr>
          <w:rFonts w:ascii="Times New Roman" w:hAnsi="Times New Roman" w:cs="Times New Roman"/>
          <w:sz w:val="24"/>
          <w:szCs w:val="24"/>
        </w:rPr>
        <w:t xml:space="preserve"> = 0.01</w:t>
      </w:r>
      <w:r w:rsidR="00296DAF">
        <w:rPr>
          <w:rFonts w:ascii="Times New Roman" w:hAnsi="Times New Roman" w:cs="Times New Roman"/>
          <w:sz w:val="24"/>
          <w:szCs w:val="24"/>
        </w:rPr>
        <w:t>4</w:t>
      </w:r>
      <w:r w:rsidR="00286A25" w:rsidRPr="00574AAE">
        <w:rPr>
          <w:rFonts w:ascii="Times New Roman" w:hAnsi="Times New Roman" w:cs="Times New Roman"/>
          <w:sz w:val="24"/>
          <w:szCs w:val="24"/>
        </w:rPr>
        <w:t xml:space="preserve">), total </w:t>
      </w:r>
      <w:r w:rsidR="00552D94" w:rsidRPr="00574AAE">
        <w:rPr>
          <w:rFonts w:ascii="Times New Roman" w:hAnsi="Times New Roman" w:cs="Times New Roman"/>
          <w:sz w:val="24"/>
          <w:szCs w:val="24"/>
        </w:rPr>
        <w:t xml:space="preserve">N </w:t>
      </w:r>
      <w:r w:rsidR="00286A25" w:rsidRPr="00574AAE">
        <w:rPr>
          <w:rFonts w:ascii="Times New Roman" w:hAnsi="Times New Roman" w:cs="Times New Roman"/>
          <w:sz w:val="24"/>
          <w:szCs w:val="24"/>
        </w:rPr>
        <w:t>(</w:t>
      </w:r>
      <w:r w:rsidR="00296DAF" w:rsidRPr="002E09DF">
        <w:rPr>
          <w:rFonts w:ascii="Times New Roman" w:hAnsi="Times New Roman" w:cs="Times New Roman"/>
          <w:i/>
          <w:sz w:val="24"/>
          <w:szCs w:val="24"/>
        </w:rPr>
        <w:t>F</w:t>
      </w:r>
      <w:r w:rsidR="00296DAF">
        <w:rPr>
          <w:rFonts w:ascii="Times New Roman" w:hAnsi="Times New Roman" w:cs="Times New Roman"/>
          <w:sz w:val="24"/>
          <w:szCs w:val="24"/>
        </w:rPr>
        <w:t xml:space="preserve"> = 9.62, </w:t>
      </w:r>
      <w:r w:rsidR="00286A25" w:rsidRPr="00574AAE">
        <w:rPr>
          <w:rFonts w:ascii="Times New Roman" w:hAnsi="Times New Roman" w:cs="Times New Roman"/>
          <w:i/>
          <w:sz w:val="24"/>
          <w:szCs w:val="24"/>
        </w:rPr>
        <w:t xml:space="preserve">P </w:t>
      </w:r>
      <w:r w:rsidR="00552D94" w:rsidRPr="00574AAE">
        <w:rPr>
          <w:rFonts w:ascii="Times New Roman" w:hAnsi="Times New Roman" w:cs="Times New Roman"/>
          <w:sz w:val="24"/>
          <w:szCs w:val="24"/>
        </w:rPr>
        <w:t>= 0.001),</w:t>
      </w:r>
      <w:r w:rsidR="00286A25" w:rsidRPr="00574AAE">
        <w:rPr>
          <w:rFonts w:ascii="Times New Roman" w:hAnsi="Times New Roman" w:cs="Times New Roman"/>
          <w:sz w:val="24"/>
          <w:szCs w:val="24"/>
        </w:rPr>
        <w:t xml:space="preserve"> organic N (</w:t>
      </w:r>
      <w:r w:rsidR="00296DAF" w:rsidRPr="002E09DF">
        <w:rPr>
          <w:rFonts w:ascii="Times New Roman" w:hAnsi="Times New Roman" w:cs="Times New Roman"/>
          <w:i/>
          <w:sz w:val="24"/>
          <w:szCs w:val="24"/>
        </w:rPr>
        <w:t>F</w:t>
      </w:r>
      <w:r w:rsidR="00296DAF">
        <w:rPr>
          <w:rFonts w:ascii="Times New Roman" w:hAnsi="Times New Roman" w:cs="Times New Roman"/>
          <w:sz w:val="24"/>
          <w:szCs w:val="24"/>
        </w:rPr>
        <w:t xml:space="preserve"> = 9.93, </w:t>
      </w:r>
      <w:r w:rsidR="00286A25" w:rsidRPr="00574AAE">
        <w:rPr>
          <w:rFonts w:ascii="Times New Roman" w:hAnsi="Times New Roman" w:cs="Times New Roman"/>
          <w:i/>
          <w:sz w:val="24"/>
          <w:szCs w:val="24"/>
        </w:rPr>
        <w:t>P</w:t>
      </w:r>
      <w:r w:rsidR="00286A25" w:rsidRPr="00574AAE">
        <w:rPr>
          <w:rFonts w:ascii="Times New Roman" w:hAnsi="Times New Roman" w:cs="Times New Roman"/>
          <w:sz w:val="24"/>
          <w:szCs w:val="24"/>
        </w:rPr>
        <w:t xml:space="preserve"> = 0.001)</w:t>
      </w:r>
      <w:r w:rsidR="00F115BC" w:rsidRPr="00574AAE">
        <w:rPr>
          <w:rFonts w:ascii="Times New Roman" w:hAnsi="Times New Roman" w:cs="Times New Roman"/>
          <w:sz w:val="24"/>
          <w:szCs w:val="24"/>
        </w:rPr>
        <w:t>, PO</w:t>
      </w:r>
      <w:r w:rsidR="00F115BC" w:rsidRPr="00574AAE">
        <w:rPr>
          <w:rFonts w:ascii="Times New Roman" w:hAnsi="Times New Roman" w:cs="Times New Roman"/>
          <w:sz w:val="24"/>
          <w:szCs w:val="24"/>
          <w:vertAlign w:val="subscript"/>
        </w:rPr>
        <w:t>4</w:t>
      </w:r>
      <w:r w:rsidR="00F115BC" w:rsidRPr="00574AAE">
        <w:rPr>
          <w:rFonts w:ascii="Times New Roman" w:hAnsi="Times New Roman" w:cs="Times New Roman"/>
          <w:sz w:val="24"/>
          <w:szCs w:val="24"/>
        </w:rPr>
        <w:t xml:space="preserve"> (</w:t>
      </w:r>
      <w:r w:rsidR="00296DAF" w:rsidRPr="002E09DF">
        <w:rPr>
          <w:rFonts w:ascii="Times New Roman" w:hAnsi="Times New Roman" w:cs="Times New Roman"/>
          <w:i/>
          <w:sz w:val="24"/>
          <w:szCs w:val="24"/>
        </w:rPr>
        <w:t>F</w:t>
      </w:r>
      <w:r w:rsidR="00296DAF">
        <w:rPr>
          <w:rFonts w:ascii="Times New Roman" w:hAnsi="Times New Roman" w:cs="Times New Roman"/>
          <w:sz w:val="24"/>
          <w:szCs w:val="24"/>
        </w:rPr>
        <w:t xml:space="preserve"> = 13.67, </w:t>
      </w:r>
      <w:r w:rsidR="00F115BC" w:rsidRPr="00574AAE">
        <w:rPr>
          <w:rFonts w:ascii="Times New Roman" w:hAnsi="Times New Roman" w:cs="Times New Roman"/>
          <w:i/>
          <w:sz w:val="24"/>
          <w:szCs w:val="24"/>
        </w:rPr>
        <w:t>P</w:t>
      </w:r>
      <w:r w:rsidR="00F115BC" w:rsidRPr="00574AAE">
        <w:rPr>
          <w:rFonts w:ascii="Times New Roman" w:hAnsi="Times New Roman" w:cs="Times New Roman"/>
          <w:sz w:val="24"/>
          <w:szCs w:val="24"/>
        </w:rPr>
        <w:t xml:space="preserve"> = 0.001), total </w:t>
      </w:r>
      <w:r w:rsidR="00552D94" w:rsidRPr="00574AAE">
        <w:rPr>
          <w:rFonts w:ascii="Times New Roman" w:hAnsi="Times New Roman" w:cs="Times New Roman"/>
          <w:sz w:val="24"/>
          <w:szCs w:val="24"/>
        </w:rPr>
        <w:t xml:space="preserve">P </w:t>
      </w:r>
      <w:r w:rsidR="00F115BC" w:rsidRPr="00574AAE">
        <w:rPr>
          <w:rFonts w:ascii="Times New Roman" w:hAnsi="Times New Roman" w:cs="Times New Roman"/>
          <w:sz w:val="24"/>
          <w:szCs w:val="24"/>
        </w:rPr>
        <w:t>(</w:t>
      </w:r>
      <w:r w:rsidR="00296DAF" w:rsidRPr="002E09DF">
        <w:rPr>
          <w:rFonts w:ascii="Times New Roman" w:hAnsi="Times New Roman" w:cs="Times New Roman"/>
          <w:i/>
          <w:sz w:val="24"/>
          <w:szCs w:val="24"/>
        </w:rPr>
        <w:t>F</w:t>
      </w:r>
      <w:r w:rsidR="00296DAF">
        <w:rPr>
          <w:rFonts w:ascii="Times New Roman" w:hAnsi="Times New Roman" w:cs="Times New Roman"/>
          <w:sz w:val="24"/>
          <w:szCs w:val="24"/>
        </w:rPr>
        <w:t xml:space="preserve"> = 11.90, </w:t>
      </w:r>
      <w:r w:rsidR="00F115BC" w:rsidRPr="00574AAE">
        <w:rPr>
          <w:rFonts w:ascii="Times New Roman" w:hAnsi="Times New Roman" w:cs="Times New Roman"/>
          <w:i/>
          <w:sz w:val="24"/>
          <w:szCs w:val="24"/>
        </w:rPr>
        <w:t>P</w:t>
      </w:r>
      <w:r w:rsidR="00F115BC" w:rsidRPr="00574AAE">
        <w:rPr>
          <w:rFonts w:ascii="Times New Roman" w:hAnsi="Times New Roman" w:cs="Times New Roman"/>
          <w:sz w:val="24"/>
          <w:szCs w:val="24"/>
        </w:rPr>
        <w:t xml:space="preserve"> = 0.001)</w:t>
      </w:r>
      <w:r w:rsidR="00552D94" w:rsidRPr="00574AAE">
        <w:rPr>
          <w:rFonts w:ascii="Times New Roman" w:hAnsi="Times New Roman" w:cs="Times New Roman"/>
          <w:sz w:val="24"/>
          <w:szCs w:val="24"/>
        </w:rPr>
        <w:t>,</w:t>
      </w:r>
      <w:r w:rsidR="00F115BC" w:rsidRPr="00574AAE">
        <w:rPr>
          <w:rFonts w:ascii="Times New Roman" w:hAnsi="Times New Roman" w:cs="Times New Roman"/>
          <w:sz w:val="24"/>
          <w:szCs w:val="24"/>
        </w:rPr>
        <w:t xml:space="preserve"> organic P (</w:t>
      </w:r>
      <w:r w:rsidR="00296DAF" w:rsidRPr="002E09DF">
        <w:rPr>
          <w:rFonts w:ascii="Times New Roman" w:hAnsi="Times New Roman" w:cs="Times New Roman"/>
          <w:i/>
          <w:sz w:val="24"/>
          <w:szCs w:val="24"/>
        </w:rPr>
        <w:t>F</w:t>
      </w:r>
      <w:r w:rsidR="00296DAF">
        <w:rPr>
          <w:rFonts w:ascii="Times New Roman" w:hAnsi="Times New Roman" w:cs="Times New Roman"/>
          <w:sz w:val="24"/>
          <w:szCs w:val="24"/>
        </w:rPr>
        <w:t xml:space="preserve"> = 4.01, </w:t>
      </w:r>
      <w:r w:rsidR="00F115BC" w:rsidRPr="00574AAE">
        <w:rPr>
          <w:rFonts w:ascii="Times New Roman" w:hAnsi="Times New Roman" w:cs="Times New Roman"/>
          <w:i/>
          <w:sz w:val="24"/>
          <w:szCs w:val="24"/>
        </w:rPr>
        <w:t>P</w:t>
      </w:r>
      <w:r w:rsidR="00F115BC" w:rsidRPr="00574AAE">
        <w:rPr>
          <w:rFonts w:ascii="Times New Roman" w:hAnsi="Times New Roman" w:cs="Times New Roman"/>
          <w:sz w:val="24"/>
          <w:szCs w:val="24"/>
        </w:rPr>
        <w:t xml:space="preserve"> = 0.002) and DOC (</w:t>
      </w:r>
      <w:r w:rsidR="00296DAF" w:rsidRPr="002E09DF">
        <w:rPr>
          <w:rFonts w:ascii="Times New Roman" w:hAnsi="Times New Roman" w:cs="Times New Roman"/>
          <w:i/>
          <w:sz w:val="24"/>
          <w:szCs w:val="24"/>
        </w:rPr>
        <w:t>F</w:t>
      </w:r>
      <w:r w:rsidR="00296DAF">
        <w:rPr>
          <w:rFonts w:ascii="Times New Roman" w:hAnsi="Times New Roman" w:cs="Times New Roman"/>
          <w:sz w:val="24"/>
          <w:szCs w:val="24"/>
        </w:rPr>
        <w:t xml:space="preserve"> = 6.37, </w:t>
      </w:r>
      <w:r w:rsidR="00F115BC" w:rsidRPr="00574AAE">
        <w:rPr>
          <w:rFonts w:ascii="Times New Roman" w:hAnsi="Times New Roman" w:cs="Times New Roman"/>
          <w:i/>
          <w:sz w:val="24"/>
          <w:szCs w:val="24"/>
        </w:rPr>
        <w:t>P</w:t>
      </w:r>
      <w:r w:rsidR="00F115BC" w:rsidRPr="00574AAE">
        <w:rPr>
          <w:rFonts w:ascii="Times New Roman" w:hAnsi="Times New Roman" w:cs="Times New Roman"/>
          <w:sz w:val="24"/>
          <w:szCs w:val="24"/>
        </w:rPr>
        <w:t xml:space="preserve"> = 0.001)</w:t>
      </w:r>
      <w:r w:rsidR="00715BC6" w:rsidRPr="00574AAE">
        <w:rPr>
          <w:rFonts w:ascii="Times New Roman" w:hAnsi="Times New Roman" w:cs="Times New Roman"/>
          <w:sz w:val="24"/>
          <w:szCs w:val="24"/>
        </w:rPr>
        <w:t xml:space="preserve"> </w:t>
      </w:r>
      <w:r w:rsidR="00D826C4">
        <w:rPr>
          <w:rFonts w:ascii="Times New Roman" w:hAnsi="Times New Roman" w:cs="Times New Roman"/>
          <w:sz w:val="24"/>
          <w:szCs w:val="24"/>
        </w:rPr>
        <w:t>in leachate</w:t>
      </w:r>
      <w:r w:rsidR="00715BC6" w:rsidRPr="00574AAE">
        <w:rPr>
          <w:rFonts w:ascii="Times New Roman" w:hAnsi="Times New Roman" w:cs="Times New Roman"/>
          <w:sz w:val="24"/>
          <w:szCs w:val="24"/>
        </w:rPr>
        <w:t xml:space="preserve">. </w:t>
      </w:r>
      <w:r w:rsidR="00C62D22" w:rsidRPr="00574AAE">
        <w:rPr>
          <w:rFonts w:ascii="Times New Roman" w:hAnsi="Times New Roman" w:cs="Times New Roman"/>
          <w:sz w:val="24"/>
          <w:szCs w:val="24"/>
        </w:rPr>
        <w:t xml:space="preserve">For both total and organic N, </w:t>
      </w:r>
      <w:proofErr w:type="spellStart"/>
      <w:r w:rsidR="00C62D22" w:rsidRPr="00574AAE">
        <w:rPr>
          <w:rFonts w:ascii="Times New Roman" w:hAnsi="Times New Roman" w:cs="Times New Roman"/>
          <w:sz w:val="24"/>
          <w:szCs w:val="24"/>
        </w:rPr>
        <w:t>Sv</w:t>
      </w:r>
      <w:proofErr w:type="spellEnd"/>
      <w:r w:rsidR="00C62D22" w:rsidRPr="00574AAE">
        <w:rPr>
          <w:rFonts w:ascii="Times New Roman" w:hAnsi="Times New Roman" w:cs="Times New Roman"/>
          <w:sz w:val="24"/>
          <w:szCs w:val="24"/>
        </w:rPr>
        <w:t xml:space="preserve">, Pi and </w:t>
      </w:r>
      <w:proofErr w:type="spellStart"/>
      <w:r w:rsidR="00C62D22" w:rsidRPr="00574AAE">
        <w:rPr>
          <w:rFonts w:ascii="Times New Roman" w:hAnsi="Times New Roman" w:cs="Times New Roman"/>
          <w:sz w:val="24"/>
          <w:szCs w:val="24"/>
        </w:rPr>
        <w:t>Sv</w:t>
      </w:r>
      <w:proofErr w:type="spellEnd"/>
      <w:r w:rsidR="00C62D22" w:rsidRPr="00574AAE">
        <w:rPr>
          <w:rFonts w:ascii="Times New Roman" w:hAnsi="Times New Roman" w:cs="Times New Roman"/>
          <w:sz w:val="24"/>
          <w:szCs w:val="24"/>
        </w:rPr>
        <w:t xml:space="preserve"> +</w:t>
      </w:r>
      <w:r w:rsidR="006F4436" w:rsidRPr="00574AAE">
        <w:rPr>
          <w:rFonts w:ascii="Times New Roman" w:hAnsi="Times New Roman" w:cs="Times New Roman"/>
          <w:sz w:val="24"/>
          <w:szCs w:val="24"/>
        </w:rPr>
        <w:t xml:space="preserve"> </w:t>
      </w:r>
      <w:r w:rsidR="007C1E51">
        <w:rPr>
          <w:rFonts w:ascii="Times New Roman" w:hAnsi="Times New Roman" w:cs="Times New Roman"/>
          <w:sz w:val="24"/>
          <w:szCs w:val="24"/>
        </w:rPr>
        <w:t>Pi</w:t>
      </w:r>
      <w:r w:rsidR="00370146">
        <w:rPr>
          <w:rFonts w:ascii="Times New Roman" w:hAnsi="Times New Roman" w:cs="Times New Roman"/>
          <w:sz w:val="24"/>
          <w:szCs w:val="24"/>
        </w:rPr>
        <w:t xml:space="preserve"> </w:t>
      </w:r>
      <w:r w:rsidR="00C62D22" w:rsidRPr="00574AAE">
        <w:rPr>
          <w:rFonts w:ascii="Times New Roman" w:hAnsi="Times New Roman" w:cs="Times New Roman"/>
          <w:sz w:val="24"/>
          <w:szCs w:val="24"/>
        </w:rPr>
        <w:t xml:space="preserve">had the </w:t>
      </w:r>
      <w:r w:rsidR="00AC2334">
        <w:rPr>
          <w:rFonts w:ascii="Times New Roman" w:hAnsi="Times New Roman" w:cs="Times New Roman"/>
          <w:sz w:val="24"/>
          <w:szCs w:val="24"/>
        </w:rPr>
        <w:t>high</w:t>
      </w:r>
      <w:r w:rsidR="006F4436" w:rsidRPr="00574AAE">
        <w:rPr>
          <w:rFonts w:ascii="Times New Roman" w:hAnsi="Times New Roman" w:cs="Times New Roman"/>
          <w:sz w:val="24"/>
          <w:szCs w:val="24"/>
        </w:rPr>
        <w:t>est means and were significant</w:t>
      </w:r>
      <w:r w:rsidR="002F47A7" w:rsidRPr="00574AAE">
        <w:rPr>
          <w:rFonts w:ascii="Times New Roman" w:hAnsi="Times New Roman" w:cs="Times New Roman"/>
          <w:sz w:val="24"/>
          <w:szCs w:val="24"/>
        </w:rPr>
        <w:t>ly</w:t>
      </w:r>
      <w:r w:rsidR="006F4436" w:rsidRPr="00574AAE">
        <w:rPr>
          <w:rFonts w:ascii="Times New Roman" w:hAnsi="Times New Roman" w:cs="Times New Roman"/>
          <w:sz w:val="24"/>
          <w:szCs w:val="24"/>
        </w:rPr>
        <w:t xml:space="preserve"> different from the other</w:t>
      </w:r>
      <w:r w:rsidR="00B5474A" w:rsidRPr="00574AAE">
        <w:rPr>
          <w:rFonts w:ascii="Times New Roman" w:hAnsi="Times New Roman" w:cs="Times New Roman"/>
          <w:sz w:val="24"/>
          <w:szCs w:val="24"/>
        </w:rPr>
        <w:t xml:space="preserve"> treatments except for </w:t>
      </w:r>
      <w:proofErr w:type="spellStart"/>
      <w:r w:rsidR="00F95270" w:rsidRPr="00574AAE">
        <w:rPr>
          <w:rFonts w:ascii="Times New Roman" w:hAnsi="Times New Roman" w:cs="Times New Roman"/>
          <w:sz w:val="24"/>
          <w:szCs w:val="24"/>
        </w:rPr>
        <w:t>Ar</w:t>
      </w:r>
      <w:proofErr w:type="spellEnd"/>
      <w:r w:rsidR="00F95270" w:rsidRPr="00574AAE">
        <w:rPr>
          <w:rFonts w:ascii="Times New Roman" w:hAnsi="Times New Roman" w:cs="Times New Roman"/>
          <w:sz w:val="24"/>
          <w:szCs w:val="24"/>
        </w:rPr>
        <w:t xml:space="preserve"> and Pi + </w:t>
      </w:r>
      <w:proofErr w:type="spellStart"/>
      <w:r w:rsidR="00F95270" w:rsidRPr="00574AAE">
        <w:rPr>
          <w:rFonts w:ascii="Times New Roman" w:hAnsi="Times New Roman" w:cs="Times New Roman"/>
          <w:sz w:val="24"/>
          <w:szCs w:val="24"/>
        </w:rPr>
        <w:t>Ar</w:t>
      </w:r>
      <w:proofErr w:type="spellEnd"/>
      <w:r w:rsidR="00071BC7">
        <w:rPr>
          <w:rFonts w:ascii="Times New Roman" w:hAnsi="Times New Roman" w:cs="Times New Roman"/>
          <w:sz w:val="24"/>
          <w:szCs w:val="24"/>
        </w:rPr>
        <w:t xml:space="preserve"> (</w:t>
      </w:r>
      <w:r w:rsidR="00296DAF">
        <w:rPr>
          <w:rFonts w:ascii="Times New Roman" w:hAnsi="Times New Roman" w:cs="Times New Roman"/>
          <w:sz w:val="24"/>
          <w:szCs w:val="24"/>
        </w:rPr>
        <w:t>Fig. 4</w:t>
      </w:r>
      <w:r w:rsidR="003A79BB" w:rsidRPr="00574AAE">
        <w:rPr>
          <w:rFonts w:ascii="Times New Roman" w:hAnsi="Times New Roman" w:cs="Times New Roman"/>
          <w:sz w:val="24"/>
          <w:szCs w:val="24"/>
        </w:rPr>
        <w:t>)</w:t>
      </w:r>
      <w:r w:rsidR="00F115BC" w:rsidRPr="00574AAE">
        <w:rPr>
          <w:rFonts w:ascii="Times New Roman" w:hAnsi="Times New Roman" w:cs="Times New Roman"/>
          <w:sz w:val="24"/>
          <w:szCs w:val="24"/>
        </w:rPr>
        <w:t>.</w:t>
      </w:r>
      <w:r w:rsidR="00202A7B">
        <w:rPr>
          <w:rFonts w:ascii="Times New Roman" w:hAnsi="Times New Roman" w:cs="Times New Roman"/>
          <w:sz w:val="24"/>
          <w:szCs w:val="24"/>
        </w:rPr>
        <w:t xml:space="preserve"> </w:t>
      </w:r>
      <w:r w:rsidR="00A65D06" w:rsidRPr="00574AAE">
        <w:rPr>
          <w:rFonts w:ascii="Times New Roman" w:hAnsi="Times New Roman" w:cs="Times New Roman"/>
          <w:sz w:val="24"/>
          <w:szCs w:val="24"/>
        </w:rPr>
        <w:t xml:space="preserve">Pi + </w:t>
      </w:r>
      <w:proofErr w:type="spellStart"/>
      <w:r w:rsidR="00A65D06" w:rsidRPr="00574AAE">
        <w:rPr>
          <w:rFonts w:ascii="Times New Roman" w:hAnsi="Times New Roman" w:cs="Times New Roman"/>
          <w:sz w:val="24"/>
          <w:szCs w:val="24"/>
        </w:rPr>
        <w:t>Ar</w:t>
      </w:r>
      <w:proofErr w:type="spellEnd"/>
      <w:r w:rsidR="00A65D06" w:rsidRPr="00574AAE">
        <w:rPr>
          <w:rFonts w:ascii="Times New Roman" w:hAnsi="Times New Roman" w:cs="Times New Roman"/>
          <w:sz w:val="24"/>
          <w:szCs w:val="24"/>
        </w:rPr>
        <w:t xml:space="preserve"> and </w:t>
      </w:r>
      <w:proofErr w:type="spellStart"/>
      <w:r w:rsidR="00A65D06" w:rsidRPr="00574AAE">
        <w:rPr>
          <w:rFonts w:ascii="Times New Roman" w:hAnsi="Times New Roman" w:cs="Times New Roman"/>
          <w:sz w:val="24"/>
          <w:szCs w:val="24"/>
        </w:rPr>
        <w:t>Sv</w:t>
      </w:r>
      <w:proofErr w:type="spellEnd"/>
      <w:r w:rsidR="00191C8A" w:rsidRPr="00574AAE">
        <w:rPr>
          <w:rFonts w:ascii="Times New Roman" w:hAnsi="Times New Roman" w:cs="Times New Roman"/>
          <w:sz w:val="24"/>
          <w:szCs w:val="24"/>
        </w:rPr>
        <w:t xml:space="preserve"> +</w:t>
      </w:r>
      <w:r w:rsidR="00D568E0">
        <w:rPr>
          <w:rFonts w:ascii="Times New Roman" w:hAnsi="Times New Roman" w:cs="Times New Roman"/>
          <w:sz w:val="24"/>
          <w:szCs w:val="24"/>
        </w:rPr>
        <w:t xml:space="preserve"> Pi had significantly greater mean </w:t>
      </w:r>
      <w:r w:rsidR="00D568E0" w:rsidRPr="00574AAE">
        <w:rPr>
          <w:rFonts w:ascii="Times New Roman" w:hAnsi="Times New Roman" w:cs="Times New Roman"/>
          <w:sz w:val="24"/>
          <w:szCs w:val="24"/>
        </w:rPr>
        <w:t>PO</w:t>
      </w:r>
      <w:r w:rsidR="00D568E0" w:rsidRPr="00574AAE">
        <w:rPr>
          <w:rFonts w:ascii="Times New Roman" w:hAnsi="Times New Roman" w:cs="Times New Roman"/>
          <w:sz w:val="24"/>
          <w:szCs w:val="24"/>
          <w:vertAlign w:val="subscript"/>
        </w:rPr>
        <w:t xml:space="preserve">4 </w:t>
      </w:r>
      <w:r w:rsidR="00D568E0" w:rsidRPr="00574AAE">
        <w:rPr>
          <w:rFonts w:ascii="Times New Roman" w:hAnsi="Times New Roman" w:cs="Times New Roman"/>
          <w:sz w:val="24"/>
          <w:szCs w:val="24"/>
        </w:rPr>
        <w:t>and total P</w:t>
      </w:r>
      <w:r w:rsidR="00D568E0">
        <w:rPr>
          <w:rFonts w:ascii="Times New Roman" w:hAnsi="Times New Roman" w:cs="Times New Roman"/>
          <w:sz w:val="24"/>
          <w:szCs w:val="24"/>
        </w:rPr>
        <w:t xml:space="preserve"> concentrations in leachate</w:t>
      </w:r>
      <w:r w:rsidR="00191C8A" w:rsidRPr="00574AAE">
        <w:rPr>
          <w:rFonts w:ascii="Times New Roman" w:hAnsi="Times New Roman" w:cs="Times New Roman"/>
          <w:sz w:val="24"/>
          <w:szCs w:val="24"/>
        </w:rPr>
        <w:t xml:space="preserve"> than the o</w:t>
      </w:r>
      <w:r w:rsidR="001E0E46">
        <w:rPr>
          <w:rFonts w:ascii="Times New Roman" w:hAnsi="Times New Roman" w:cs="Times New Roman"/>
          <w:sz w:val="24"/>
          <w:szCs w:val="24"/>
        </w:rPr>
        <w:t>ther treatments</w:t>
      </w:r>
      <w:r w:rsidR="00296DAF">
        <w:rPr>
          <w:rFonts w:ascii="Times New Roman" w:hAnsi="Times New Roman" w:cs="Times New Roman"/>
          <w:sz w:val="24"/>
          <w:szCs w:val="24"/>
        </w:rPr>
        <w:t xml:space="preserve"> (Fig. 5)</w:t>
      </w:r>
      <w:r w:rsidR="001E0E46">
        <w:rPr>
          <w:rFonts w:ascii="Times New Roman" w:hAnsi="Times New Roman" w:cs="Times New Roman"/>
          <w:sz w:val="24"/>
          <w:szCs w:val="24"/>
        </w:rPr>
        <w:t>. Mean organic P</w:t>
      </w:r>
      <w:r w:rsidR="00D52F15" w:rsidRPr="00574AAE">
        <w:rPr>
          <w:rFonts w:ascii="Times New Roman" w:hAnsi="Times New Roman" w:cs="Times New Roman"/>
          <w:sz w:val="24"/>
          <w:szCs w:val="24"/>
        </w:rPr>
        <w:t xml:space="preserve"> </w:t>
      </w:r>
      <w:r w:rsidR="00C879B2">
        <w:rPr>
          <w:rFonts w:ascii="Times New Roman" w:hAnsi="Times New Roman" w:cs="Times New Roman"/>
          <w:sz w:val="24"/>
          <w:szCs w:val="24"/>
        </w:rPr>
        <w:t xml:space="preserve">concentration </w:t>
      </w:r>
      <w:r w:rsidR="00191C8A" w:rsidRPr="00574AAE">
        <w:rPr>
          <w:rFonts w:ascii="Times New Roman" w:hAnsi="Times New Roman" w:cs="Times New Roman"/>
          <w:sz w:val="24"/>
          <w:szCs w:val="24"/>
        </w:rPr>
        <w:t xml:space="preserve">was greatest </w:t>
      </w:r>
      <w:r w:rsidR="00601C74" w:rsidRPr="00574AAE">
        <w:rPr>
          <w:rFonts w:ascii="Times New Roman" w:hAnsi="Times New Roman" w:cs="Times New Roman"/>
          <w:sz w:val="24"/>
          <w:szCs w:val="24"/>
        </w:rPr>
        <w:t xml:space="preserve">in </w:t>
      </w:r>
      <w:proofErr w:type="spellStart"/>
      <w:r w:rsidR="00191C8A" w:rsidRPr="00574AAE">
        <w:rPr>
          <w:rFonts w:ascii="Times New Roman" w:hAnsi="Times New Roman" w:cs="Times New Roman"/>
          <w:sz w:val="24"/>
          <w:szCs w:val="24"/>
        </w:rPr>
        <w:t>Sv</w:t>
      </w:r>
      <w:proofErr w:type="spellEnd"/>
      <w:r w:rsidR="00191C8A" w:rsidRPr="00574AAE">
        <w:rPr>
          <w:rFonts w:ascii="Times New Roman" w:hAnsi="Times New Roman" w:cs="Times New Roman"/>
          <w:sz w:val="24"/>
          <w:szCs w:val="24"/>
        </w:rPr>
        <w:t xml:space="preserve"> and </w:t>
      </w:r>
      <w:proofErr w:type="spellStart"/>
      <w:r w:rsidR="00191C8A" w:rsidRPr="00574AAE">
        <w:rPr>
          <w:rFonts w:ascii="Times New Roman" w:hAnsi="Times New Roman" w:cs="Times New Roman"/>
          <w:sz w:val="24"/>
          <w:szCs w:val="24"/>
        </w:rPr>
        <w:t>Sv</w:t>
      </w:r>
      <w:proofErr w:type="spellEnd"/>
      <w:r w:rsidR="00191C8A" w:rsidRPr="00574AAE">
        <w:rPr>
          <w:rFonts w:ascii="Times New Roman" w:hAnsi="Times New Roman" w:cs="Times New Roman"/>
          <w:sz w:val="24"/>
          <w:szCs w:val="24"/>
        </w:rPr>
        <w:t xml:space="preserve"> + Pi</w:t>
      </w:r>
      <w:r w:rsidR="00601C74" w:rsidRPr="00574AAE">
        <w:rPr>
          <w:rFonts w:ascii="Times New Roman" w:hAnsi="Times New Roman" w:cs="Times New Roman"/>
          <w:sz w:val="24"/>
          <w:szCs w:val="24"/>
        </w:rPr>
        <w:t xml:space="preserve"> and </w:t>
      </w:r>
      <w:r w:rsidR="00D568E0">
        <w:rPr>
          <w:rFonts w:ascii="Times New Roman" w:hAnsi="Times New Roman" w:cs="Times New Roman"/>
          <w:sz w:val="24"/>
          <w:szCs w:val="24"/>
        </w:rPr>
        <w:t>was</w:t>
      </w:r>
      <w:r w:rsidR="006B2F70" w:rsidRPr="00574AAE">
        <w:rPr>
          <w:rFonts w:ascii="Times New Roman" w:hAnsi="Times New Roman" w:cs="Times New Roman"/>
          <w:sz w:val="24"/>
          <w:szCs w:val="24"/>
        </w:rPr>
        <w:t xml:space="preserve"> </w:t>
      </w:r>
      <w:r w:rsidR="00601C74" w:rsidRPr="00574AAE">
        <w:rPr>
          <w:rFonts w:ascii="Times New Roman" w:hAnsi="Times New Roman" w:cs="Times New Roman"/>
          <w:sz w:val="24"/>
          <w:szCs w:val="24"/>
        </w:rPr>
        <w:t xml:space="preserve">significantly different from Pi + </w:t>
      </w:r>
      <w:proofErr w:type="spellStart"/>
      <w:r w:rsidR="00601C74" w:rsidRPr="00574AAE">
        <w:rPr>
          <w:rFonts w:ascii="Times New Roman" w:hAnsi="Times New Roman" w:cs="Times New Roman"/>
          <w:sz w:val="24"/>
          <w:szCs w:val="24"/>
        </w:rPr>
        <w:t>Ar</w:t>
      </w:r>
      <w:proofErr w:type="spellEnd"/>
      <w:r w:rsidR="007C1E51">
        <w:rPr>
          <w:rFonts w:ascii="Times New Roman" w:hAnsi="Times New Roman" w:cs="Times New Roman"/>
          <w:sz w:val="24"/>
          <w:szCs w:val="24"/>
        </w:rPr>
        <w:t xml:space="preserve"> treatment</w:t>
      </w:r>
      <w:r w:rsidR="00601C74" w:rsidRPr="00574AAE">
        <w:rPr>
          <w:rFonts w:ascii="Times New Roman" w:hAnsi="Times New Roman" w:cs="Times New Roman"/>
          <w:sz w:val="24"/>
          <w:szCs w:val="24"/>
        </w:rPr>
        <w:t xml:space="preserve">. </w:t>
      </w:r>
      <w:proofErr w:type="spellStart"/>
      <w:r w:rsidR="004C437D" w:rsidRPr="00574AAE">
        <w:rPr>
          <w:rFonts w:ascii="Times New Roman" w:hAnsi="Times New Roman" w:cs="Times New Roman"/>
          <w:sz w:val="24"/>
          <w:szCs w:val="24"/>
        </w:rPr>
        <w:t>LbA</w:t>
      </w:r>
      <w:proofErr w:type="spellEnd"/>
      <w:r w:rsidR="004C437D" w:rsidRPr="00574AAE">
        <w:rPr>
          <w:rFonts w:ascii="Times New Roman" w:hAnsi="Times New Roman" w:cs="Times New Roman"/>
          <w:sz w:val="24"/>
          <w:szCs w:val="24"/>
        </w:rPr>
        <w:t xml:space="preserve"> had the least and Pi had the greatest mean</w:t>
      </w:r>
      <w:r w:rsidR="00D568E0">
        <w:rPr>
          <w:rFonts w:ascii="Times New Roman" w:hAnsi="Times New Roman" w:cs="Times New Roman"/>
          <w:sz w:val="24"/>
          <w:szCs w:val="24"/>
        </w:rPr>
        <w:t xml:space="preserve"> DOC concentrations</w:t>
      </w:r>
      <w:r w:rsidR="004C437D" w:rsidRPr="00574AAE">
        <w:rPr>
          <w:rFonts w:ascii="Times New Roman" w:hAnsi="Times New Roman" w:cs="Times New Roman"/>
          <w:sz w:val="24"/>
          <w:szCs w:val="24"/>
        </w:rPr>
        <w:t xml:space="preserve">, </w:t>
      </w:r>
      <w:r w:rsidR="00D568E0">
        <w:rPr>
          <w:rFonts w:ascii="Times New Roman" w:hAnsi="Times New Roman" w:cs="Times New Roman"/>
          <w:sz w:val="24"/>
          <w:szCs w:val="24"/>
        </w:rPr>
        <w:t>which</w:t>
      </w:r>
      <w:r w:rsidR="004C437D" w:rsidRPr="00574AAE">
        <w:rPr>
          <w:rFonts w:ascii="Times New Roman" w:hAnsi="Times New Roman" w:cs="Times New Roman"/>
          <w:sz w:val="24"/>
          <w:szCs w:val="24"/>
        </w:rPr>
        <w:t xml:space="preserve"> were often significantly different from the other treatments</w:t>
      </w:r>
      <w:r w:rsidR="00071BC7">
        <w:rPr>
          <w:rFonts w:ascii="Times New Roman" w:hAnsi="Times New Roman" w:cs="Times New Roman"/>
          <w:sz w:val="24"/>
          <w:szCs w:val="24"/>
        </w:rPr>
        <w:t xml:space="preserve"> (</w:t>
      </w:r>
      <w:r w:rsidR="00296DAF">
        <w:rPr>
          <w:rFonts w:ascii="Times New Roman" w:hAnsi="Times New Roman" w:cs="Times New Roman"/>
          <w:sz w:val="24"/>
          <w:szCs w:val="24"/>
        </w:rPr>
        <w:t>Fig. 5</w:t>
      </w:r>
      <w:r w:rsidR="00601C74" w:rsidRPr="00574AAE">
        <w:rPr>
          <w:rFonts w:ascii="Times New Roman" w:hAnsi="Times New Roman" w:cs="Times New Roman"/>
          <w:sz w:val="24"/>
          <w:szCs w:val="24"/>
        </w:rPr>
        <w:t>).</w:t>
      </w:r>
      <w:r w:rsidR="002D27F3" w:rsidRPr="00574AAE">
        <w:rPr>
          <w:rFonts w:ascii="Times New Roman" w:hAnsi="Times New Roman" w:cs="Times New Roman"/>
          <w:sz w:val="24"/>
          <w:szCs w:val="24"/>
        </w:rPr>
        <w:t xml:space="preserve"> </w:t>
      </w:r>
      <w:r w:rsidR="00D568E0">
        <w:rPr>
          <w:rFonts w:ascii="Times New Roman" w:hAnsi="Times New Roman" w:cs="Times New Roman"/>
          <w:sz w:val="24"/>
          <w:szCs w:val="24"/>
        </w:rPr>
        <w:t xml:space="preserve">No </w:t>
      </w:r>
      <w:r>
        <w:rPr>
          <w:rFonts w:ascii="Times New Roman" w:hAnsi="Times New Roman" w:cs="Times New Roman"/>
          <w:sz w:val="24"/>
          <w:szCs w:val="24"/>
        </w:rPr>
        <w:t>interspecific</w:t>
      </w:r>
      <w:r w:rsidR="00D568E0">
        <w:rPr>
          <w:rFonts w:ascii="Times New Roman" w:hAnsi="Times New Roman" w:cs="Times New Roman"/>
          <w:sz w:val="24"/>
          <w:szCs w:val="24"/>
        </w:rPr>
        <w:t xml:space="preserve"> richness </w:t>
      </w:r>
      <w:r>
        <w:rPr>
          <w:rFonts w:ascii="Times New Roman" w:hAnsi="Times New Roman" w:cs="Times New Roman"/>
          <w:sz w:val="24"/>
          <w:szCs w:val="24"/>
        </w:rPr>
        <w:t>e</w:t>
      </w:r>
      <w:r w:rsidR="002D27F3" w:rsidRPr="00896E34">
        <w:rPr>
          <w:rFonts w:ascii="Times New Roman" w:hAnsi="Times New Roman" w:cs="Times New Roman"/>
          <w:sz w:val="24"/>
          <w:szCs w:val="24"/>
        </w:rPr>
        <w:t xml:space="preserve">ffects on </w:t>
      </w:r>
      <w:r w:rsidR="002F07A5" w:rsidRPr="00896E34">
        <w:rPr>
          <w:rFonts w:ascii="Times New Roman" w:hAnsi="Times New Roman" w:cs="Times New Roman"/>
          <w:sz w:val="24"/>
          <w:szCs w:val="24"/>
        </w:rPr>
        <w:t>soil</w:t>
      </w:r>
      <w:r w:rsidR="00D568E0">
        <w:rPr>
          <w:rFonts w:ascii="Times New Roman" w:hAnsi="Times New Roman" w:cs="Times New Roman"/>
          <w:sz w:val="24"/>
          <w:szCs w:val="24"/>
        </w:rPr>
        <w:t xml:space="preserve"> nutrient concentrations</w:t>
      </w:r>
      <w:r w:rsidR="002D27F3" w:rsidRPr="00896E34">
        <w:rPr>
          <w:rFonts w:ascii="Times New Roman" w:hAnsi="Times New Roman" w:cs="Times New Roman"/>
          <w:sz w:val="24"/>
          <w:szCs w:val="24"/>
        </w:rPr>
        <w:t xml:space="preserve"> from</w:t>
      </w:r>
      <w:r w:rsidR="00191C8A" w:rsidRPr="00896E34">
        <w:rPr>
          <w:rFonts w:ascii="Times New Roman" w:hAnsi="Times New Roman" w:cs="Times New Roman"/>
          <w:sz w:val="24"/>
          <w:szCs w:val="24"/>
        </w:rPr>
        <w:t xml:space="preserve"> </w:t>
      </w:r>
      <w:r w:rsidR="00B0180B" w:rsidRPr="00896E34">
        <w:rPr>
          <w:rFonts w:ascii="Times New Roman" w:hAnsi="Times New Roman" w:cs="Times New Roman"/>
          <w:sz w:val="24"/>
          <w:szCs w:val="24"/>
        </w:rPr>
        <w:t>leachate were found</w:t>
      </w:r>
      <w:r w:rsidR="00BB6D51">
        <w:rPr>
          <w:rFonts w:ascii="Times New Roman" w:hAnsi="Times New Roman" w:cs="Times New Roman"/>
          <w:sz w:val="24"/>
          <w:szCs w:val="24"/>
        </w:rPr>
        <w:t xml:space="preserve"> </w:t>
      </w:r>
      <w:r w:rsidR="005E6C16" w:rsidRPr="00896E34">
        <w:rPr>
          <w:rFonts w:ascii="Times New Roman" w:hAnsi="Times New Roman" w:cs="Times New Roman"/>
          <w:sz w:val="24"/>
          <w:szCs w:val="24"/>
        </w:rPr>
        <w:t>(</w:t>
      </w:r>
      <w:r w:rsidR="00AE5638" w:rsidRPr="002E09DF">
        <w:rPr>
          <w:rFonts w:ascii="Times New Roman" w:hAnsi="Times New Roman" w:cs="Times New Roman"/>
          <w:i/>
          <w:sz w:val="24"/>
          <w:szCs w:val="24"/>
        </w:rPr>
        <w:t>P</w:t>
      </w:r>
      <w:r w:rsidR="00AE5638">
        <w:rPr>
          <w:rFonts w:ascii="Times New Roman" w:hAnsi="Times New Roman" w:cs="Times New Roman"/>
          <w:sz w:val="24"/>
          <w:szCs w:val="24"/>
        </w:rPr>
        <w:t xml:space="preserve"> &gt; 0.347; </w:t>
      </w:r>
      <w:r w:rsidR="005E6C16" w:rsidRPr="00896E34">
        <w:rPr>
          <w:rFonts w:ascii="Times New Roman" w:hAnsi="Times New Roman" w:cs="Times New Roman"/>
          <w:sz w:val="24"/>
          <w:szCs w:val="24"/>
        </w:rPr>
        <w:t xml:space="preserve">Table </w:t>
      </w:r>
      <w:r w:rsidR="00AE5638">
        <w:rPr>
          <w:rFonts w:ascii="Times New Roman" w:hAnsi="Times New Roman" w:cs="Times New Roman"/>
          <w:sz w:val="24"/>
          <w:szCs w:val="24"/>
        </w:rPr>
        <w:t>S</w:t>
      </w:r>
      <w:r w:rsidR="00BB6D51">
        <w:rPr>
          <w:rFonts w:ascii="Times New Roman" w:hAnsi="Times New Roman" w:cs="Times New Roman"/>
          <w:sz w:val="24"/>
          <w:szCs w:val="24"/>
        </w:rPr>
        <w:t>3</w:t>
      </w:r>
      <w:r w:rsidR="002D27F3" w:rsidRPr="00896E34">
        <w:rPr>
          <w:rFonts w:ascii="Times New Roman" w:hAnsi="Times New Roman" w:cs="Times New Roman"/>
          <w:sz w:val="24"/>
          <w:szCs w:val="24"/>
        </w:rPr>
        <w:t>).</w:t>
      </w:r>
      <w:r w:rsidR="002D27F3">
        <w:rPr>
          <w:rFonts w:ascii="Times New Roman" w:hAnsi="Times New Roman" w:cs="Times New Roman"/>
          <w:sz w:val="24"/>
          <w:szCs w:val="24"/>
        </w:rPr>
        <w:t xml:space="preserve"> </w:t>
      </w:r>
    </w:p>
    <w:p w14:paraId="03B39B00" w14:textId="2180F864" w:rsidR="00306AE1" w:rsidRDefault="00306AE1" w:rsidP="00506F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9E33B6">
        <w:rPr>
          <w:rFonts w:ascii="Times New Roman" w:hAnsi="Times New Roman" w:cs="Times New Roman"/>
          <w:sz w:val="24"/>
          <w:szCs w:val="24"/>
        </w:rPr>
        <w:t xml:space="preserve">There </w:t>
      </w:r>
      <w:r w:rsidR="00BD61B1">
        <w:rPr>
          <w:rFonts w:ascii="Times New Roman" w:hAnsi="Times New Roman" w:cs="Times New Roman"/>
          <w:sz w:val="24"/>
          <w:szCs w:val="24"/>
        </w:rPr>
        <w:t>were</w:t>
      </w:r>
      <w:r w:rsidR="009E33B6">
        <w:rPr>
          <w:rFonts w:ascii="Times New Roman" w:hAnsi="Times New Roman" w:cs="Times New Roman"/>
          <w:sz w:val="24"/>
          <w:szCs w:val="24"/>
        </w:rPr>
        <w:t xml:space="preserve"> no </w:t>
      </w:r>
      <w:r w:rsidR="003E5209">
        <w:rPr>
          <w:rFonts w:ascii="Times New Roman" w:hAnsi="Times New Roman" w:cs="Times New Roman"/>
          <w:sz w:val="24"/>
          <w:szCs w:val="24"/>
        </w:rPr>
        <w:t>intra-</w:t>
      </w:r>
      <w:r w:rsidR="009E33B6">
        <w:rPr>
          <w:rFonts w:ascii="Times New Roman" w:hAnsi="Times New Roman" w:cs="Times New Roman"/>
          <w:sz w:val="24"/>
          <w:szCs w:val="24"/>
        </w:rPr>
        <w:t xml:space="preserve"> </w:t>
      </w:r>
      <w:r w:rsidR="006B2F70">
        <w:rPr>
          <w:rFonts w:ascii="Times New Roman" w:hAnsi="Times New Roman" w:cs="Times New Roman"/>
          <w:sz w:val="24"/>
          <w:szCs w:val="24"/>
        </w:rPr>
        <w:t xml:space="preserve">and </w:t>
      </w:r>
      <w:r w:rsidR="004C2671">
        <w:rPr>
          <w:rFonts w:ascii="Times New Roman" w:hAnsi="Times New Roman" w:cs="Times New Roman"/>
          <w:sz w:val="24"/>
          <w:szCs w:val="24"/>
        </w:rPr>
        <w:t>interspecific</w:t>
      </w:r>
      <w:r w:rsidR="006B2F70">
        <w:rPr>
          <w:rFonts w:ascii="Times New Roman" w:hAnsi="Times New Roman" w:cs="Times New Roman"/>
          <w:sz w:val="24"/>
          <w:szCs w:val="24"/>
        </w:rPr>
        <w:t xml:space="preserve"> </w:t>
      </w:r>
      <w:r w:rsidR="009E33B6">
        <w:rPr>
          <w:rFonts w:ascii="Times New Roman" w:hAnsi="Times New Roman" w:cs="Times New Roman"/>
          <w:sz w:val="24"/>
          <w:szCs w:val="24"/>
        </w:rPr>
        <w:t xml:space="preserve">identity or richness effects on microcosm </w:t>
      </w:r>
      <w:r w:rsidR="001147B2">
        <w:rPr>
          <w:rFonts w:ascii="Times New Roman" w:hAnsi="Times New Roman" w:cs="Times New Roman"/>
          <w:sz w:val="24"/>
          <w:szCs w:val="24"/>
        </w:rPr>
        <w:t xml:space="preserve">soil </w:t>
      </w:r>
      <w:r w:rsidRPr="009E33B6">
        <w:rPr>
          <w:rFonts w:ascii="Times New Roman" w:hAnsi="Times New Roman" w:cs="Times New Roman"/>
          <w:sz w:val="24"/>
          <w:szCs w:val="24"/>
        </w:rPr>
        <w:t>CO</w:t>
      </w:r>
      <w:r w:rsidR="009E33B6" w:rsidRPr="00CC6FCF">
        <w:rPr>
          <w:rFonts w:ascii="Times New Roman" w:hAnsi="Times New Roman" w:cs="Times New Roman"/>
          <w:sz w:val="24"/>
          <w:szCs w:val="24"/>
          <w:vertAlign w:val="subscript"/>
        </w:rPr>
        <w:t xml:space="preserve">2 </w:t>
      </w:r>
      <w:r w:rsidR="002F47A7" w:rsidRPr="002F47A7">
        <w:rPr>
          <w:rFonts w:ascii="Times New Roman" w:hAnsi="Times New Roman" w:cs="Times New Roman"/>
          <w:sz w:val="24"/>
          <w:szCs w:val="24"/>
        </w:rPr>
        <w:t>ef</w:t>
      </w:r>
      <w:r w:rsidR="00CC6FCF">
        <w:rPr>
          <w:rFonts w:ascii="Times New Roman" w:hAnsi="Times New Roman" w:cs="Times New Roman"/>
          <w:sz w:val="24"/>
          <w:szCs w:val="24"/>
        </w:rPr>
        <w:t>flux, or distinguishable trend</w:t>
      </w:r>
      <w:r w:rsidR="00B41438">
        <w:rPr>
          <w:rFonts w:ascii="Times New Roman" w:hAnsi="Times New Roman" w:cs="Times New Roman"/>
          <w:sz w:val="24"/>
          <w:szCs w:val="24"/>
        </w:rPr>
        <w:t>s</w:t>
      </w:r>
      <w:r w:rsidR="006D4757">
        <w:rPr>
          <w:rFonts w:ascii="Times New Roman" w:hAnsi="Times New Roman" w:cs="Times New Roman"/>
          <w:sz w:val="24"/>
          <w:szCs w:val="24"/>
        </w:rPr>
        <w:t>, except that for all treatments CO</w:t>
      </w:r>
      <w:r w:rsidR="006D4757" w:rsidRPr="00CC6FCF">
        <w:rPr>
          <w:rFonts w:ascii="Times New Roman" w:hAnsi="Times New Roman" w:cs="Times New Roman"/>
          <w:sz w:val="24"/>
          <w:szCs w:val="24"/>
          <w:vertAlign w:val="subscript"/>
        </w:rPr>
        <w:t>2</w:t>
      </w:r>
      <w:r w:rsidR="006D4757">
        <w:rPr>
          <w:rFonts w:ascii="Times New Roman" w:hAnsi="Times New Roman" w:cs="Times New Roman"/>
          <w:sz w:val="24"/>
          <w:szCs w:val="24"/>
        </w:rPr>
        <w:t xml:space="preserve"> </w:t>
      </w:r>
      <w:r w:rsidR="004839A9">
        <w:rPr>
          <w:rFonts w:ascii="Times New Roman" w:hAnsi="Times New Roman" w:cs="Times New Roman"/>
          <w:sz w:val="24"/>
          <w:szCs w:val="24"/>
        </w:rPr>
        <w:t>ef</w:t>
      </w:r>
      <w:r w:rsidR="006D4757">
        <w:rPr>
          <w:rFonts w:ascii="Times New Roman" w:hAnsi="Times New Roman" w:cs="Times New Roman"/>
          <w:sz w:val="24"/>
          <w:szCs w:val="24"/>
        </w:rPr>
        <w:t xml:space="preserve">flux consistently increased across the two sampling time points </w:t>
      </w:r>
      <w:r w:rsidR="00BE626D">
        <w:rPr>
          <w:rFonts w:ascii="Times New Roman" w:hAnsi="Times New Roman" w:cs="Times New Roman"/>
          <w:sz w:val="24"/>
          <w:szCs w:val="24"/>
        </w:rPr>
        <w:t>(</w:t>
      </w:r>
      <w:r w:rsidR="003E5209">
        <w:rPr>
          <w:rFonts w:ascii="Times New Roman" w:hAnsi="Times New Roman" w:cs="Times New Roman"/>
          <w:sz w:val="24"/>
          <w:szCs w:val="24"/>
        </w:rPr>
        <w:t>Fig. S1</w:t>
      </w:r>
      <w:r w:rsidR="009E33B6">
        <w:rPr>
          <w:rFonts w:ascii="Times New Roman" w:hAnsi="Times New Roman" w:cs="Times New Roman"/>
          <w:sz w:val="24"/>
          <w:szCs w:val="24"/>
        </w:rPr>
        <w:t>)</w:t>
      </w:r>
      <w:r w:rsidR="00CC6FCF">
        <w:rPr>
          <w:rFonts w:ascii="Times New Roman" w:hAnsi="Times New Roman" w:cs="Times New Roman"/>
          <w:sz w:val="24"/>
          <w:szCs w:val="24"/>
        </w:rPr>
        <w:t xml:space="preserve">. </w:t>
      </w:r>
    </w:p>
    <w:p w14:paraId="72ED7B88" w14:textId="77777777" w:rsidR="005058BE" w:rsidRDefault="005058BE" w:rsidP="00506F80">
      <w:pPr>
        <w:autoSpaceDE w:val="0"/>
        <w:autoSpaceDN w:val="0"/>
        <w:adjustRightInd w:val="0"/>
        <w:spacing w:after="0" w:line="480" w:lineRule="auto"/>
        <w:jc w:val="both"/>
        <w:rPr>
          <w:rFonts w:ascii="Times New Roman" w:hAnsi="Times New Roman" w:cs="Times New Roman"/>
          <w:sz w:val="24"/>
          <w:szCs w:val="24"/>
        </w:rPr>
      </w:pPr>
    </w:p>
    <w:p w14:paraId="55AA3455" w14:textId="1B87257A" w:rsidR="005058BE" w:rsidRPr="002E09DF" w:rsidRDefault="00D726FB" w:rsidP="00506F80">
      <w:pPr>
        <w:autoSpaceDE w:val="0"/>
        <w:autoSpaceDN w:val="0"/>
        <w:adjustRightInd w:val="0"/>
        <w:spacing w:after="0"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Overall effect of </w:t>
      </w:r>
      <w:proofErr w:type="spellStart"/>
      <w:r>
        <w:rPr>
          <w:rFonts w:ascii="Times New Roman" w:hAnsi="Times New Roman" w:cs="Times New Roman"/>
          <w:i/>
          <w:sz w:val="24"/>
          <w:szCs w:val="24"/>
        </w:rPr>
        <w:t>mycorrhizal</w:t>
      </w:r>
      <w:proofErr w:type="spellEnd"/>
      <w:r>
        <w:rPr>
          <w:rFonts w:ascii="Times New Roman" w:hAnsi="Times New Roman" w:cs="Times New Roman"/>
          <w:i/>
          <w:sz w:val="24"/>
          <w:szCs w:val="24"/>
        </w:rPr>
        <w:t xml:space="preserve"> colonization on responses</w:t>
      </w:r>
    </w:p>
    <w:p w14:paraId="412B6754" w14:textId="398EE297" w:rsidR="005058BE" w:rsidRDefault="00171C4F" w:rsidP="00506F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Plant productivity was significantly different between t</w:t>
      </w:r>
      <w:r w:rsidR="003E5209">
        <w:rPr>
          <w:rFonts w:ascii="Times New Roman" w:hAnsi="Times New Roman" w:cs="Times New Roman"/>
          <w:sz w:val="24"/>
          <w:szCs w:val="24"/>
        </w:rPr>
        <w:t>he non-</w:t>
      </w:r>
      <w:proofErr w:type="spellStart"/>
      <w:r w:rsidR="003E5209">
        <w:rPr>
          <w:rFonts w:ascii="Times New Roman" w:hAnsi="Times New Roman" w:cs="Times New Roman"/>
          <w:sz w:val="24"/>
          <w:szCs w:val="24"/>
        </w:rPr>
        <w:t>mycorrhizal</w:t>
      </w:r>
      <w:proofErr w:type="spellEnd"/>
      <w:r w:rsidR="003E5209">
        <w:rPr>
          <w:rFonts w:ascii="Times New Roman" w:hAnsi="Times New Roman" w:cs="Times New Roman"/>
          <w:sz w:val="24"/>
          <w:szCs w:val="24"/>
        </w:rPr>
        <w:t xml:space="preserve"> control </w:t>
      </w:r>
      <w:r>
        <w:rPr>
          <w:rFonts w:ascii="Times New Roman" w:hAnsi="Times New Roman" w:cs="Times New Roman"/>
          <w:sz w:val="24"/>
          <w:szCs w:val="24"/>
        </w:rPr>
        <w:t>and</w:t>
      </w:r>
      <w:r w:rsidR="003E5209">
        <w:rPr>
          <w:rFonts w:ascii="Times New Roman" w:hAnsi="Times New Roman" w:cs="Times New Roman"/>
          <w:sz w:val="24"/>
          <w:szCs w:val="24"/>
        </w:rPr>
        <w:t xml:space="preserve"> the intra- and </w:t>
      </w:r>
      <w:r w:rsidR="004C2671">
        <w:rPr>
          <w:rFonts w:ascii="Times New Roman" w:hAnsi="Times New Roman" w:cs="Times New Roman"/>
          <w:sz w:val="24"/>
          <w:szCs w:val="24"/>
        </w:rPr>
        <w:t>interspecific</w:t>
      </w:r>
      <w:r w:rsidR="003E5209">
        <w:rPr>
          <w:rFonts w:ascii="Times New Roman" w:hAnsi="Times New Roman" w:cs="Times New Roman"/>
          <w:sz w:val="24"/>
          <w:szCs w:val="24"/>
        </w:rPr>
        <w:t xml:space="preserve"> monocultures</w:t>
      </w:r>
      <w:r>
        <w:rPr>
          <w:rFonts w:ascii="Times New Roman" w:hAnsi="Times New Roman" w:cs="Times New Roman"/>
          <w:sz w:val="24"/>
          <w:szCs w:val="24"/>
        </w:rPr>
        <w:t xml:space="preserve"> (</w:t>
      </w:r>
      <w:r w:rsidRPr="00114B53">
        <w:rPr>
          <w:rFonts w:ascii="Times New Roman" w:hAnsi="Times New Roman" w:cs="Times New Roman"/>
          <w:i/>
          <w:sz w:val="24"/>
          <w:szCs w:val="24"/>
        </w:rPr>
        <w:t>P</w:t>
      </w:r>
      <w:r>
        <w:rPr>
          <w:rFonts w:ascii="Times New Roman" w:hAnsi="Times New Roman" w:cs="Times New Roman"/>
          <w:sz w:val="24"/>
          <w:szCs w:val="24"/>
        </w:rPr>
        <w:t xml:space="preserve"> &lt; 0.022), except for </w:t>
      </w:r>
      <w:r w:rsidR="004C2671">
        <w:rPr>
          <w:rFonts w:ascii="Times New Roman" w:hAnsi="Times New Roman" w:cs="Times New Roman"/>
          <w:sz w:val="24"/>
          <w:szCs w:val="24"/>
        </w:rPr>
        <w:t>intraspecific</w:t>
      </w:r>
      <w:r>
        <w:rPr>
          <w:rFonts w:ascii="Times New Roman" w:hAnsi="Times New Roman" w:cs="Times New Roman"/>
          <w:sz w:val="24"/>
          <w:szCs w:val="24"/>
        </w:rPr>
        <w:t xml:space="preserve"> shoot biomass and shoot P</w:t>
      </w:r>
      <w:r w:rsidR="003E5209">
        <w:rPr>
          <w:rFonts w:ascii="Times New Roman" w:hAnsi="Times New Roman" w:cs="Times New Roman"/>
          <w:sz w:val="24"/>
          <w:szCs w:val="24"/>
        </w:rPr>
        <w:t xml:space="preserve"> </w:t>
      </w:r>
      <w:r>
        <w:rPr>
          <w:rFonts w:ascii="Times New Roman" w:hAnsi="Times New Roman" w:cs="Times New Roman"/>
          <w:sz w:val="24"/>
          <w:szCs w:val="24"/>
        </w:rPr>
        <w:t>(</w:t>
      </w:r>
      <w:r w:rsidR="003E5209">
        <w:rPr>
          <w:rFonts w:ascii="Times New Roman" w:hAnsi="Times New Roman" w:cs="Times New Roman"/>
          <w:sz w:val="24"/>
          <w:szCs w:val="24"/>
        </w:rPr>
        <w:t xml:space="preserve">Tables </w:t>
      </w:r>
      <w:r w:rsidR="001416BE">
        <w:rPr>
          <w:rFonts w:ascii="Times New Roman" w:hAnsi="Times New Roman" w:cs="Times New Roman"/>
          <w:sz w:val="24"/>
          <w:szCs w:val="24"/>
        </w:rPr>
        <w:t>S4</w:t>
      </w:r>
      <w:r w:rsidR="003E5209">
        <w:rPr>
          <w:rFonts w:ascii="Times New Roman" w:hAnsi="Times New Roman" w:cs="Times New Roman"/>
          <w:sz w:val="24"/>
          <w:szCs w:val="24"/>
        </w:rPr>
        <w:t xml:space="preserve">). </w:t>
      </w:r>
      <w:r>
        <w:rPr>
          <w:rFonts w:ascii="Times New Roman" w:hAnsi="Times New Roman" w:cs="Times New Roman"/>
          <w:sz w:val="24"/>
          <w:szCs w:val="24"/>
        </w:rPr>
        <w:t>The non-</w:t>
      </w:r>
      <w:proofErr w:type="spellStart"/>
      <w:r>
        <w:rPr>
          <w:rFonts w:ascii="Times New Roman" w:hAnsi="Times New Roman" w:cs="Times New Roman"/>
          <w:sz w:val="24"/>
          <w:szCs w:val="24"/>
        </w:rPr>
        <w:t>mycorrhizal</w:t>
      </w:r>
      <w:proofErr w:type="spellEnd"/>
      <w:r>
        <w:rPr>
          <w:rFonts w:ascii="Times New Roman" w:hAnsi="Times New Roman" w:cs="Times New Roman"/>
          <w:sz w:val="24"/>
          <w:szCs w:val="24"/>
        </w:rPr>
        <w:t xml:space="preserve"> control </w:t>
      </w:r>
      <w:r w:rsidR="002810B9">
        <w:rPr>
          <w:rFonts w:ascii="Times New Roman" w:hAnsi="Times New Roman" w:cs="Times New Roman"/>
          <w:sz w:val="24"/>
          <w:szCs w:val="24"/>
        </w:rPr>
        <w:t xml:space="preserve">plants </w:t>
      </w:r>
      <w:r>
        <w:rPr>
          <w:rFonts w:ascii="Times New Roman" w:hAnsi="Times New Roman" w:cs="Times New Roman"/>
          <w:sz w:val="24"/>
          <w:szCs w:val="24"/>
        </w:rPr>
        <w:t xml:space="preserve">had the least shoot height, but </w:t>
      </w:r>
      <w:r w:rsidR="005C441B">
        <w:rPr>
          <w:rFonts w:ascii="Times New Roman" w:hAnsi="Times New Roman" w:cs="Times New Roman"/>
          <w:sz w:val="24"/>
          <w:szCs w:val="24"/>
        </w:rPr>
        <w:t xml:space="preserve">the </w:t>
      </w:r>
      <w:r>
        <w:rPr>
          <w:rFonts w:ascii="Times New Roman" w:hAnsi="Times New Roman" w:cs="Times New Roman"/>
          <w:sz w:val="24"/>
          <w:szCs w:val="24"/>
        </w:rPr>
        <w:t xml:space="preserve">greatest shoot N concentrations, root length and root biomass (Table S4). </w:t>
      </w:r>
      <w:r w:rsidR="005C441B">
        <w:rPr>
          <w:rFonts w:ascii="Times New Roman" w:hAnsi="Times New Roman" w:cs="Times New Roman"/>
          <w:sz w:val="24"/>
          <w:szCs w:val="24"/>
        </w:rPr>
        <w:t xml:space="preserve">Soil nutrient concentrations in leachate were </w:t>
      </w:r>
      <w:r w:rsidR="00ED07AE">
        <w:rPr>
          <w:rFonts w:ascii="Times New Roman" w:hAnsi="Times New Roman" w:cs="Times New Roman"/>
          <w:sz w:val="24"/>
          <w:szCs w:val="24"/>
        </w:rPr>
        <w:t>usually</w:t>
      </w:r>
      <w:r w:rsidR="00FB62FB">
        <w:rPr>
          <w:rFonts w:ascii="Times New Roman" w:hAnsi="Times New Roman" w:cs="Times New Roman"/>
          <w:sz w:val="24"/>
          <w:szCs w:val="24"/>
        </w:rPr>
        <w:t xml:space="preserve"> </w:t>
      </w:r>
      <w:r w:rsidR="005C441B">
        <w:rPr>
          <w:rFonts w:ascii="Times New Roman" w:hAnsi="Times New Roman" w:cs="Times New Roman"/>
          <w:sz w:val="24"/>
          <w:szCs w:val="24"/>
        </w:rPr>
        <w:t>significantly different</w:t>
      </w:r>
      <w:r w:rsidR="00FB62FB">
        <w:rPr>
          <w:rFonts w:ascii="Times New Roman" w:hAnsi="Times New Roman" w:cs="Times New Roman"/>
          <w:sz w:val="24"/>
          <w:szCs w:val="24"/>
        </w:rPr>
        <w:t xml:space="preserve"> between the non-</w:t>
      </w:r>
      <w:proofErr w:type="spellStart"/>
      <w:r w:rsidR="00FB62FB">
        <w:rPr>
          <w:rFonts w:ascii="Times New Roman" w:hAnsi="Times New Roman" w:cs="Times New Roman"/>
          <w:sz w:val="24"/>
          <w:szCs w:val="24"/>
        </w:rPr>
        <w:t>mycorrhizal</w:t>
      </w:r>
      <w:proofErr w:type="spellEnd"/>
      <w:r w:rsidR="00FB62FB">
        <w:rPr>
          <w:rFonts w:ascii="Times New Roman" w:hAnsi="Times New Roman" w:cs="Times New Roman"/>
          <w:sz w:val="24"/>
          <w:szCs w:val="24"/>
        </w:rPr>
        <w:t xml:space="preserve"> </w:t>
      </w:r>
      <w:r w:rsidR="00FB62FB">
        <w:rPr>
          <w:rFonts w:ascii="Times New Roman" w:hAnsi="Times New Roman" w:cs="Times New Roman"/>
          <w:sz w:val="24"/>
          <w:szCs w:val="24"/>
        </w:rPr>
        <w:lastRenderedPageBreak/>
        <w:t>control and</w:t>
      </w:r>
      <w:r w:rsidR="00ED07AE">
        <w:rPr>
          <w:rFonts w:ascii="Times New Roman" w:hAnsi="Times New Roman" w:cs="Times New Roman"/>
          <w:sz w:val="24"/>
          <w:szCs w:val="24"/>
        </w:rPr>
        <w:t xml:space="preserve"> only one monoculture (Table S5)</w:t>
      </w:r>
      <w:r w:rsidR="00FB62FB">
        <w:rPr>
          <w:rFonts w:ascii="Times New Roman" w:hAnsi="Times New Roman" w:cs="Times New Roman"/>
          <w:sz w:val="24"/>
          <w:szCs w:val="24"/>
        </w:rPr>
        <w:t>.</w:t>
      </w:r>
      <w:r w:rsidR="00ED07AE">
        <w:rPr>
          <w:rFonts w:ascii="Times New Roman" w:hAnsi="Times New Roman" w:cs="Times New Roman"/>
          <w:sz w:val="24"/>
          <w:szCs w:val="24"/>
        </w:rPr>
        <w:t xml:space="preserve"> </w:t>
      </w:r>
      <w:r w:rsidR="002810B9">
        <w:rPr>
          <w:rFonts w:ascii="Times New Roman" w:hAnsi="Times New Roman" w:cs="Times New Roman"/>
          <w:sz w:val="24"/>
          <w:szCs w:val="24"/>
        </w:rPr>
        <w:t>The leachate</w:t>
      </w:r>
      <w:r w:rsidR="0062088B">
        <w:rPr>
          <w:rFonts w:ascii="Times New Roman" w:hAnsi="Times New Roman" w:cs="Times New Roman"/>
          <w:sz w:val="24"/>
          <w:szCs w:val="24"/>
        </w:rPr>
        <w:t xml:space="preserve"> nutrient concentrations of</w:t>
      </w:r>
      <w:r w:rsidR="002810B9">
        <w:rPr>
          <w:rFonts w:ascii="Times New Roman" w:hAnsi="Times New Roman" w:cs="Times New Roman"/>
          <w:sz w:val="24"/>
          <w:szCs w:val="24"/>
        </w:rPr>
        <w:t xml:space="preserve"> the non-</w:t>
      </w:r>
      <w:proofErr w:type="spellStart"/>
      <w:r w:rsidR="002810B9">
        <w:rPr>
          <w:rFonts w:ascii="Times New Roman" w:hAnsi="Times New Roman" w:cs="Times New Roman"/>
          <w:sz w:val="24"/>
          <w:szCs w:val="24"/>
        </w:rPr>
        <w:t>mycorrhizal</w:t>
      </w:r>
      <w:proofErr w:type="spellEnd"/>
      <w:r w:rsidR="002810B9">
        <w:rPr>
          <w:rFonts w:ascii="Times New Roman" w:hAnsi="Times New Roman" w:cs="Times New Roman"/>
          <w:sz w:val="24"/>
          <w:szCs w:val="24"/>
        </w:rPr>
        <w:t xml:space="preserve"> control</w:t>
      </w:r>
      <w:r w:rsidR="0062088B">
        <w:rPr>
          <w:rFonts w:ascii="Times New Roman" w:hAnsi="Times New Roman" w:cs="Times New Roman"/>
          <w:sz w:val="24"/>
          <w:szCs w:val="24"/>
        </w:rPr>
        <w:t xml:space="preserve"> were either the least or median, except for PO</w:t>
      </w:r>
      <w:r w:rsidR="0062088B" w:rsidRPr="002E09DF">
        <w:rPr>
          <w:rFonts w:ascii="Times New Roman" w:hAnsi="Times New Roman" w:cs="Times New Roman"/>
          <w:sz w:val="24"/>
          <w:szCs w:val="24"/>
          <w:vertAlign w:val="subscript"/>
        </w:rPr>
        <w:t>4</w:t>
      </w:r>
      <w:r w:rsidR="0062088B">
        <w:rPr>
          <w:rFonts w:ascii="Times New Roman" w:hAnsi="Times New Roman" w:cs="Times New Roman"/>
          <w:sz w:val="24"/>
          <w:szCs w:val="24"/>
        </w:rPr>
        <w:t xml:space="preserve"> and total P, in comparison to the monocultures (Table S5). </w:t>
      </w:r>
      <w:r w:rsidR="002A46FF">
        <w:rPr>
          <w:rFonts w:ascii="Times New Roman" w:hAnsi="Times New Roman" w:cs="Times New Roman"/>
          <w:sz w:val="24"/>
          <w:szCs w:val="24"/>
        </w:rPr>
        <w:t>There were no significant differences between the monocultures and the non-</w:t>
      </w:r>
      <w:proofErr w:type="spellStart"/>
      <w:r w:rsidR="002A46FF">
        <w:rPr>
          <w:rFonts w:ascii="Times New Roman" w:hAnsi="Times New Roman" w:cs="Times New Roman"/>
          <w:sz w:val="24"/>
          <w:szCs w:val="24"/>
        </w:rPr>
        <w:t>mycorrhizal</w:t>
      </w:r>
      <w:proofErr w:type="spellEnd"/>
      <w:r w:rsidR="002A46FF">
        <w:rPr>
          <w:rFonts w:ascii="Times New Roman" w:hAnsi="Times New Roman" w:cs="Times New Roman"/>
          <w:sz w:val="24"/>
          <w:szCs w:val="24"/>
        </w:rPr>
        <w:t xml:space="preserve"> control for </w:t>
      </w:r>
      <w:r w:rsidR="001147B2">
        <w:rPr>
          <w:rFonts w:ascii="Times New Roman" w:hAnsi="Times New Roman" w:cs="Times New Roman"/>
          <w:sz w:val="24"/>
          <w:szCs w:val="24"/>
        </w:rPr>
        <w:t xml:space="preserve">soil </w:t>
      </w:r>
      <w:r w:rsidR="002A46FF">
        <w:rPr>
          <w:rFonts w:ascii="Times New Roman" w:hAnsi="Times New Roman" w:cs="Times New Roman"/>
          <w:sz w:val="24"/>
          <w:szCs w:val="24"/>
        </w:rPr>
        <w:t>CO</w:t>
      </w:r>
      <w:r w:rsidR="002A46FF" w:rsidRPr="002E09DF">
        <w:rPr>
          <w:rFonts w:ascii="Times New Roman" w:hAnsi="Times New Roman" w:cs="Times New Roman"/>
          <w:sz w:val="24"/>
          <w:szCs w:val="24"/>
          <w:vertAlign w:val="subscript"/>
        </w:rPr>
        <w:t>2</w:t>
      </w:r>
      <w:r w:rsidR="002A46FF">
        <w:rPr>
          <w:rFonts w:ascii="Times New Roman" w:hAnsi="Times New Roman" w:cs="Times New Roman"/>
          <w:sz w:val="24"/>
          <w:szCs w:val="24"/>
        </w:rPr>
        <w:t xml:space="preserve"> efflux (Table S4).</w:t>
      </w:r>
      <w:r w:rsidR="0062088B">
        <w:rPr>
          <w:rFonts w:ascii="Times New Roman" w:hAnsi="Times New Roman" w:cs="Times New Roman"/>
          <w:sz w:val="24"/>
          <w:szCs w:val="24"/>
        </w:rPr>
        <w:t xml:space="preserve"> </w:t>
      </w:r>
    </w:p>
    <w:p w14:paraId="06473A53" w14:textId="77777777" w:rsidR="00C319E9" w:rsidRDefault="00C319E9" w:rsidP="00506F80">
      <w:pPr>
        <w:autoSpaceDE w:val="0"/>
        <w:autoSpaceDN w:val="0"/>
        <w:adjustRightInd w:val="0"/>
        <w:spacing w:after="0" w:line="480" w:lineRule="auto"/>
        <w:jc w:val="both"/>
        <w:rPr>
          <w:rFonts w:ascii="Times New Roman" w:hAnsi="Times New Roman" w:cs="Times New Roman"/>
          <w:sz w:val="24"/>
          <w:szCs w:val="24"/>
        </w:rPr>
      </w:pPr>
    </w:p>
    <w:p w14:paraId="4AE0A0C5" w14:textId="66B335D0" w:rsidR="001C3B43" w:rsidRPr="00AA30FE" w:rsidRDefault="00C84FB5" w:rsidP="00506F80">
      <w:pPr>
        <w:autoSpaceDE w:val="0"/>
        <w:autoSpaceDN w:val="0"/>
        <w:adjustRightInd w:val="0"/>
        <w:spacing w:after="0" w:line="480" w:lineRule="auto"/>
        <w:jc w:val="both"/>
        <w:rPr>
          <w:rFonts w:ascii="Times New Roman" w:hAnsi="Times New Roman" w:cs="Times New Roman"/>
          <w:i/>
          <w:sz w:val="24"/>
          <w:szCs w:val="24"/>
        </w:rPr>
      </w:pPr>
      <w:proofErr w:type="spellStart"/>
      <w:r w:rsidRPr="00AA30FE">
        <w:rPr>
          <w:rFonts w:ascii="Times New Roman" w:hAnsi="Times New Roman" w:cs="Times New Roman"/>
          <w:i/>
          <w:sz w:val="24"/>
          <w:szCs w:val="24"/>
        </w:rPr>
        <w:t>Transgressive</w:t>
      </w:r>
      <w:proofErr w:type="spellEnd"/>
      <w:r w:rsidRPr="00AA30FE">
        <w:rPr>
          <w:rFonts w:ascii="Times New Roman" w:hAnsi="Times New Roman" w:cs="Times New Roman"/>
          <w:i/>
          <w:sz w:val="24"/>
          <w:szCs w:val="24"/>
        </w:rPr>
        <w:t xml:space="preserve"> </w:t>
      </w:r>
      <w:proofErr w:type="spellStart"/>
      <w:r w:rsidRPr="00AA30FE">
        <w:rPr>
          <w:rFonts w:ascii="Times New Roman" w:hAnsi="Times New Roman" w:cs="Times New Roman"/>
          <w:i/>
          <w:sz w:val="24"/>
          <w:szCs w:val="24"/>
        </w:rPr>
        <w:t>o</w:t>
      </w:r>
      <w:r w:rsidR="0055688C" w:rsidRPr="00AA30FE">
        <w:rPr>
          <w:rFonts w:ascii="Times New Roman" w:hAnsi="Times New Roman" w:cs="Times New Roman"/>
          <w:i/>
          <w:sz w:val="24"/>
          <w:szCs w:val="24"/>
        </w:rPr>
        <w:t>veryielding</w:t>
      </w:r>
      <w:proofErr w:type="spellEnd"/>
      <w:r w:rsidR="0055688C" w:rsidRPr="00AA30FE">
        <w:rPr>
          <w:rFonts w:ascii="Times New Roman" w:hAnsi="Times New Roman" w:cs="Times New Roman"/>
          <w:i/>
          <w:sz w:val="24"/>
          <w:szCs w:val="24"/>
        </w:rPr>
        <w:t xml:space="preserve"> </w:t>
      </w:r>
    </w:p>
    <w:p w14:paraId="284EEC33" w14:textId="4924FB77" w:rsidR="000F5550" w:rsidRDefault="0055688C" w:rsidP="00506F80">
      <w:pPr>
        <w:autoSpaceDE w:val="0"/>
        <w:autoSpaceDN w:val="0"/>
        <w:adjustRightInd w:val="0"/>
        <w:spacing w:after="0" w:line="480" w:lineRule="auto"/>
        <w:jc w:val="both"/>
        <w:rPr>
          <w:rFonts w:ascii="Times New Roman" w:hAnsi="Times New Roman" w:cs="Times New Roman"/>
          <w:sz w:val="24"/>
          <w:szCs w:val="24"/>
          <w:highlight w:val="yellow"/>
        </w:rPr>
      </w:pPr>
      <w:proofErr w:type="spellStart"/>
      <w:r w:rsidRPr="001C3B43">
        <w:rPr>
          <w:rFonts w:ascii="Times New Roman" w:hAnsi="Times New Roman" w:cs="Times New Roman"/>
          <w:sz w:val="24"/>
          <w:szCs w:val="24"/>
        </w:rPr>
        <w:t>Transgressive</w:t>
      </w:r>
      <w:proofErr w:type="spellEnd"/>
      <w:r w:rsidRPr="001C3B43">
        <w:rPr>
          <w:rFonts w:ascii="Times New Roman" w:hAnsi="Times New Roman" w:cs="Times New Roman"/>
          <w:sz w:val="24"/>
          <w:szCs w:val="24"/>
        </w:rPr>
        <w:t xml:space="preserve"> </w:t>
      </w:r>
      <w:proofErr w:type="spellStart"/>
      <w:r w:rsidRPr="001C3B43">
        <w:rPr>
          <w:rFonts w:ascii="Times New Roman" w:hAnsi="Times New Roman" w:cs="Times New Roman"/>
          <w:sz w:val="24"/>
          <w:szCs w:val="24"/>
        </w:rPr>
        <w:t>overyielding</w:t>
      </w:r>
      <w:proofErr w:type="spellEnd"/>
      <w:r w:rsidRPr="001C3B43">
        <w:rPr>
          <w:rFonts w:ascii="Times New Roman" w:hAnsi="Times New Roman" w:cs="Times New Roman"/>
          <w:sz w:val="24"/>
          <w:szCs w:val="24"/>
        </w:rPr>
        <w:t xml:space="preserve"> (</w:t>
      </w:r>
      <w:proofErr w:type="spellStart"/>
      <w:r w:rsidRPr="001C3B43">
        <w:rPr>
          <w:rFonts w:ascii="Times New Roman" w:hAnsi="Times New Roman" w:cs="Times New Roman"/>
          <w:sz w:val="24"/>
          <w:szCs w:val="24"/>
        </w:rPr>
        <w:t>D</w:t>
      </w:r>
      <w:r w:rsidRPr="001C3B43">
        <w:rPr>
          <w:rFonts w:ascii="Times New Roman" w:hAnsi="Times New Roman" w:cs="Times New Roman"/>
          <w:sz w:val="24"/>
          <w:szCs w:val="24"/>
          <w:vertAlign w:val="subscript"/>
        </w:rPr>
        <w:t>max</w:t>
      </w:r>
      <w:proofErr w:type="spellEnd"/>
      <w:r w:rsidRPr="001C3B43">
        <w:rPr>
          <w:rFonts w:ascii="Times New Roman" w:hAnsi="Times New Roman" w:cs="Times New Roman"/>
          <w:sz w:val="24"/>
          <w:szCs w:val="24"/>
        </w:rPr>
        <w:t>) (i.e. when a</w:t>
      </w:r>
      <w:r w:rsidR="004C2671">
        <w:rPr>
          <w:rFonts w:ascii="Times New Roman" w:hAnsi="Times New Roman" w:cs="Times New Roman"/>
          <w:sz w:val="24"/>
          <w:szCs w:val="24"/>
        </w:rPr>
        <w:t>n</w:t>
      </w:r>
      <w:r w:rsidRPr="001C3B43">
        <w:rPr>
          <w:rFonts w:ascii="Times New Roman" w:hAnsi="Times New Roman" w:cs="Times New Roman"/>
          <w:sz w:val="24"/>
          <w:szCs w:val="24"/>
        </w:rPr>
        <w:t xml:space="preserve"> </w:t>
      </w:r>
      <w:r w:rsidR="004C2671">
        <w:rPr>
          <w:rFonts w:ascii="Times New Roman" w:hAnsi="Times New Roman" w:cs="Times New Roman"/>
          <w:sz w:val="24"/>
          <w:szCs w:val="24"/>
        </w:rPr>
        <w:t>intra</w:t>
      </w:r>
      <w:r w:rsidR="00987349">
        <w:rPr>
          <w:rFonts w:ascii="Times New Roman" w:hAnsi="Times New Roman" w:cs="Times New Roman"/>
          <w:sz w:val="24"/>
          <w:szCs w:val="24"/>
        </w:rPr>
        <w:t>- or inter</w:t>
      </w:r>
      <w:r w:rsidR="004C2671">
        <w:rPr>
          <w:rFonts w:ascii="Times New Roman" w:hAnsi="Times New Roman" w:cs="Times New Roman"/>
          <w:sz w:val="24"/>
          <w:szCs w:val="24"/>
        </w:rPr>
        <w:t>specific</w:t>
      </w:r>
      <w:r w:rsidRPr="001C3B43">
        <w:rPr>
          <w:rFonts w:ascii="Times New Roman" w:hAnsi="Times New Roman" w:cs="Times New Roman"/>
          <w:sz w:val="24"/>
          <w:szCs w:val="24"/>
        </w:rPr>
        <w:t xml:space="preserve"> mixture produces more than its most productive corresponding monoculture) was determined for each of the plant and fungal productivity variable</w:t>
      </w:r>
      <w:r w:rsidR="000F5550">
        <w:rPr>
          <w:rFonts w:ascii="Times New Roman" w:hAnsi="Times New Roman" w:cs="Times New Roman"/>
          <w:sz w:val="24"/>
          <w:szCs w:val="24"/>
        </w:rPr>
        <w:t xml:space="preserve">s (except </w:t>
      </w:r>
      <w:proofErr w:type="spellStart"/>
      <w:r w:rsidR="000F5550">
        <w:rPr>
          <w:rFonts w:ascii="Times New Roman" w:hAnsi="Times New Roman" w:cs="Times New Roman"/>
          <w:sz w:val="24"/>
          <w:szCs w:val="24"/>
        </w:rPr>
        <w:t>hyphal</w:t>
      </w:r>
      <w:proofErr w:type="spellEnd"/>
      <w:r w:rsidR="000F5550">
        <w:rPr>
          <w:rFonts w:ascii="Times New Roman" w:hAnsi="Times New Roman" w:cs="Times New Roman"/>
          <w:sz w:val="24"/>
          <w:szCs w:val="24"/>
        </w:rPr>
        <w:t xml:space="preserve"> length) (Fig.</w:t>
      </w:r>
      <w:r w:rsidR="001B1F52">
        <w:rPr>
          <w:rFonts w:ascii="Times New Roman" w:hAnsi="Times New Roman" w:cs="Times New Roman"/>
          <w:sz w:val="24"/>
          <w:szCs w:val="24"/>
        </w:rPr>
        <w:t xml:space="preserve"> </w:t>
      </w:r>
      <w:r w:rsidR="00A84FBC">
        <w:rPr>
          <w:rFonts w:ascii="Times New Roman" w:hAnsi="Times New Roman" w:cs="Times New Roman"/>
          <w:sz w:val="24"/>
          <w:szCs w:val="24"/>
        </w:rPr>
        <w:t>6</w:t>
      </w:r>
      <w:r w:rsidRPr="001C3B43">
        <w:rPr>
          <w:rFonts w:ascii="Times New Roman" w:hAnsi="Times New Roman" w:cs="Times New Roman"/>
          <w:sz w:val="24"/>
          <w:szCs w:val="24"/>
        </w:rPr>
        <w:t xml:space="preserve">). </w:t>
      </w:r>
      <w:r w:rsidRPr="002E2A04">
        <w:rPr>
          <w:rFonts w:ascii="Times New Roman" w:hAnsi="Times New Roman" w:cs="Times New Roman"/>
          <w:sz w:val="24"/>
          <w:szCs w:val="24"/>
        </w:rPr>
        <w:t xml:space="preserve">The </w:t>
      </w:r>
      <w:r w:rsidR="004C2671">
        <w:rPr>
          <w:rFonts w:ascii="Times New Roman" w:hAnsi="Times New Roman" w:cs="Times New Roman"/>
          <w:sz w:val="24"/>
          <w:szCs w:val="24"/>
        </w:rPr>
        <w:t>intraspecific</w:t>
      </w:r>
      <w:r w:rsidRPr="002E2A04">
        <w:rPr>
          <w:rFonts w:ascii="Times New Roman" w:hAnsi="Times New Roman" w:cs="Times New Roman"/>
          <w:sz w:val="24"/>
          <w:szCs w:val="24"/>
        </w:rPr>
        <w:t xml:space="preserve"> monoculture </w:t>
      </w:r>
      <w:proofErr w:type="spellStart"/>
      <w:r w:rsidR="002E2A04" w:rsidRPr="002E2A04">
        <w:rPr>
          <w:rFonts w:ascii="Times New Roman" w:hAnsi="Times New Roman" w:cs="Times New Roman"/>
          <w:sz w:val="24"/>
          <w:szCs w:val="24"/>
        </w:rPr>
        <w:t>LbA</w:t>
      </w:r>
      <w:proofErr w:type="spellEnd"/>
      <w:r w:rsidR="002E2A04" w:rsidRPr="002E2A04">
        <w:rPr>
          <w:rFonts w:ascii="Times New Roman" w:hAnsi="Times New Roman" w:cs="Times New Roman"/>
          <w:sz w:val="24"/>
          <w:szCs w:val="24"/>
        </w:rPr>
        <w:t xml:space="preserve"> </w:t>
      </w:r>
      <w:r w:rsidRPr="002E2A04">
        <w:rPr>
          <w:rFonts w:ascii="Times New Roman" w:hAnsi="Times New Roman" w:cs="Times New Roman"/>
          <w:sz w:val="24"/>
          <w:szCs w:val="24"/>
        </w:rPr>
        <w:t xml:space="preserve">was the most productive for </w:t>
      </w:r>
      <w:proofErr w:type="gramStart"/>
      <w:r w:rsidR="002E2A04" w:rsidRPr="002E2A04">
        <w:rPr>
          <w:rFonts w:ascii="Times New Roman" w:hAnsi="Times New Roman" w:cs="Times New Roman"/>
          <w:sz w:val="24"/>
          <w:szCs w:val="24"/>
        </w:rPr>
        <w:t>shoot</w:t>
      </w:r>
      <w:proofErr w:type="gramEnd"/>
      <w:r w:rsidR="002E2A04" w:rsidRPr="002E2A04">
        <w:rPr>
          <w:rFonts w:ascii="Times New Roman" w:hAnsi="Times New Roman" w:cs="Times New Roman"/>
          <w:sz w:val="24"/>
          <w:szCs w:val="24"/>
        </w:rPr>
        <w:t xml:space="preserve"> height, shoot biomass, root </w:t>
      </w:r>
      <w:r w:rsidR="004C2A19" w:rsidRPr="002E2A04">
        <w:rPr>
          <w:rFonts w:ascii="Times New Roman" w:hAnsi="Times New Roman" w:cs="Times New Roman"/>
          <w:sz w:val="24"/>
          <w:szCs w:val="24"/>
        </w:rPr>
        <w:t xml:space="preserve">length </w:t>
      </w:r>
      <w:r w:rsidR="004C2A19">
        <w:rPr>
          <w:rFonts w:ascii="Times New Roman" w:hAnsi="Times New Roman" w:cs="Times New Roman"/>
          <w:sz w:val="24"/>
          <w:szCs w:val="24"/>
        </w:rPr>
        <w:t>and root biomass</w:t>
      </w:r>
      <w:r w:rsidR="00B57A3E">
        <w:rPr>
          <w:rFonts w:ascii="Times New Roman" w:hAnsi="Times New Roman" w:cs="Times New Roman"/>
          <w:sz w:val="24"/>
          <w:szCs w:val="24"/>
        </w:rPr>
        <w:t xml:space="preserve">, </w:t>
      </w:r>
      <w:proofErr w:type="spellStart"/>
      <w:r w:rsidR="00B57A3E">
        <w:rPr>
          <w:rFonts w:ascii="Times New Roman" w:hAnsi="Times New Roman" w:cs="Times New Roman"/>
          <w:sz w:val="24"/>
          <w:szCs w:val="24"/>
        </w:rPr>
        <w:t>LbB</w:t>
      </w:r>
      <w:proofErr w:type="spellEnd"/>
      <w:r w:rsidR="00B57A3E">
        <w:rPr>
          <w:rFonts w:ascii="Times New Roman" w:hAnsi="Times New Roman" w:cs="Times New Roman"/>
          <w:sz w:val="24"/>
          <w:szCs w:val="24"/>
        </w:rPr>
        <w:t xml:space="preserve"> for ECM root-tips per root length</w:t>
      </w:r>
      <w:r w:rsidR="002E2A04" w:rsidRPr="002E2A04">
        <w:rPr>
          <w:rFonts w:ascii="Times New Roman" w:hAnsi="Times New Roman" w:cs="Times New Roman"/>
          <w:sz w:val="24"/>
          <w:szCs w:val="24"/>
        </w:rPr>
        <w:t xml:space="preserve"> and </w:t>
      </w:r>
      <w:proofErr w:type="spellStart"/>
      <w:r w:rsidR="002E2A04" w:rsidRPr="002E2A04">
        <w:rPr>
          <w:rFonts w:ascii="Times New Roman" w:hAnsi="Times New Roman" w:cs="Times New Roman"/>
          <w:sz w:val="24"/>
          <w:szCs w:val="24"/>
        </w:rPr>
        <w:t>LbC</w:t>
      </w:r>
      <w:proofErr w:type="spellEnd"/>
      <w:r w:rsidR="002E2A04" w:rsidRPr="002E2A04">
        <w:rPr>
          <w:rFonts w:ascii="Times New Roman" w:hAnsi="Times New Roman" w:cs="Times New Roman"/>
          <w:sz w:val="24"/>
          <w:szCs w:val="24"/>
        </w:rPr>
        <w:t xml:space="preserve"> for s</w:t>
      </w:r>
      <w:r w:rsidR="0039488B">
        <w:rPr>
          <w:rFonts w:ascii="Times New Roman" w:hAnsi="Times New Roman" w:cs="Times New Roman"/>
          <w:sz w:val="24"/>
          <w:szCs w:val="24"/>
        </w:rPr>
        <w:t>hoot P and N</w:t>
      </w:r>
      <w:r w:rsidR="002A123D">
        <w:rPr>
          <w:rFonts w:ascii="Times New Roman" w:hAnsi="Times New Roman" w:cs="Times New Roman"/>
          <w:sz w:val="24"/>
          <w:szCs w:val="24"/>
        </w:rPr>
        <w:t xml:space="preserve"> </w:t>
      </w:r>
      <w:r w:rsidR="00F72D70">
        <w:rPr>
          <w:rFonts w:ascii="Times New Roman" w:hAnsi="Times New Roman" w:cs="Times New Roman"/>
          <w:sz w:val="24"/>
          <w:szCs w:val="24"/>
        </w:rPr>
        <w:t>concentrations</w:t>
      </w:r>
      <w:r w:rsidR="002E2A04" w:rsidRPr="002E2A04">
        <w:rPr>
          <w:rFonts w:ascii="Times New Roman" w:hAnsi="Times New Roman" w:cs="Times New Roman"/>
          <w:sz w:val="24"/>
          <w:szCs w:val="24"/>
        </w:rPr>
        <w:t>. T</w:t>
      </w:r>
      <w:r w:rsidRPr="002E2A04">
        <w:rPr>
          <w:rFonts w:ascii="Times New Roman" w:hAnsi="Times New Roman" w:cs="Times New Roman"/>
          <w:sz w:val="24"/>
          <w:szCs w:val="24"/>
        </w:rPr>
        <w:t xml:space="preserve">he productivity values for these monocultures were </w:t>
      </w:r>
      <w:r w:rsidR="002A123D">
        <w:rPr>
          <w:rFonts w:ascii="Times New Roman" w:hAnsi="Times New Roman" w:cs="Times New Roman"/>
          <w:sz w:val="24"/>
          <w:szCs w:val="24"/>
        </w:rPr>
        <w:t xml:space="preserve">therefore </w:t>
      </w:r>
      <w:r w:rsidRPr="002E2A04">
        <w:rPr>
          <w:rFonts w:ascii="Times New Roman" w:hAnsi="Times New Roman" w:cs="Times New Roman"/>
          <w:sz w:val="24"/>
          <w:szCs w:val="24"/>
        </w:rPr>
        <w:t xml:space="preserve">used in the calculations of </w:t>
      </w:r>
      <w:proofErr w:type="spellStart"/>
      <w:r w:rsidRPr="002E2A04">
        <w:rPr>
          <w:rFonts w:ascii="Times New Roman" w:hAnsi="Times New Roman" w:cs="Times New Roman"/>
          <w:sz w:val="24"/>
          <w:szCs w:val="24"/>
        </w:rPr>
        <w:t>D</w:t>
      </w:r>
      <w:r w:rsidRPr="002E2A04">
        <w:rPr>
          <w:rFonts w:ascii="Times New Roman" w:hAnsi="Times New Roman" w:cs="Times New Roman"/>
          <w:sz w:val="24"/>
          <w:szCs w:val="24"/>
          <w:vertAlign w:val="subscript"/>
        </w:rPr>
        <w:t>max</w:t>
      </w:r>
      <w:proofErr w:type="spellEnd"/>
      <w:r w:rsidRPr="002E2A04">
        <w:rPr>
          <w:rFonts w:ascii="Times New Roman" w:hAnsi="Times New Roman" w:cs="Times New Roman"/>
          <w:sz w:val="24"/>
          <w:szCs w:val="24"/>
        </w:rPr>
        <w:t xml:space="preserve">. </w:t>
      </w:r>
      <w:r w:rsidR="004F5AFB">
        <w:rPr>
          <w:rFonts w:ascii="Times New Roman" w:hAnsi="Times New Roman" w:cs="Times New Roman"/>
          <w:sz w:val="24"/>
          <w:szCs w:val="24"/>
        </w:rPr>
        <w:t>Mean v</w:t>
      </w:r>
      <w:r w:rsidR="000F5550" w:rsidRPr="000F5550">
        <w:rPr>
          <w:rFonts w:ascii="Times New Roman" w:hAnsi="Times New Roman" w:cs="Times New Roman"/>
          <w:sz w:val="24"/>
          <w:szCs w:val="24"/>
        </w:rPr>
        <w:t xml:space="preserve">alues for </w:t>
      </w:r>
      <w:proofErr w:type="spellStart"/>
      <w:r w:rsidRPr="000F5550">
        <w:rPr>
          <w:rFonts w:ascii="Times New Roman" w:hAnsi="Times New Roman" w:cs="Times New Roman"/>
          <w:sz w:val="24"/>
          <w:szCs w:val="24"/>
        </w:rPr>
        <w:t>D</w:t>
      </w:r>
      <w:r w:rsidRPr="000F5550">
        <w:rPr>
          <w:rFonts w:ascii="Times New Roman" w:hAnsi="Times New Roman" w:cs="Times New Roman"/>
          <w:sz w:val="24"/>
          <w:szCs w:val="24"/>
          <w:vertAlign w:val="subscript"/>
        </w:rPr>
        <w:t>max</w:t>
      </w:r>
      <w:proofErr w:type="spellEnd"/>
      <w:r w:rsidR="000F5550" w:rsidRPr="000F5550">
        <w:rPr>
          <w:rFonts w:ascii="Times New Roman" w:hAnsi="Times New Roman" w:cs="Times New Roman"/>
          <w:sz w:val="24"/>
          <w:szCs w:val="24"/>
        </w:rPr>
        <w:t xml:space="preserve"> </w:t>
      </w:r>
      <w:r w:rsidR="002A123D">
        <w:rPr>
          <w:rFonts w:ascii="Times New Roman" w:hAnsi="Times New Roman" w:cs="Times New Roman"/>
          <w:sz w:val="24"/>
          <w:szCs w:val="24"/>
        </w:rPr>
        <w:t xml:space="preserve">in the </w:t>
      </w:r>
      <w:r w:rsidR="004C2671">
        <w:rPr>
          <w:rFonts w:ascii="Times New Roman" w:hAnsi="Times New Roman" w:cs="Times New Roman"/>
          <w:sz w:val="24"/>
          <w:szCs w:val="24"/>
        </w:rPr>
        <w:t>intraspecific</w:t>
      </w:r>
      <w:r w:rsidR="004F5AFB">
        <w:rPr>
          <w:rFonts w:ascii="Times New Roman" w:hAnsi="Times New Roman" w:cs="Times New Roman"/>
          <w:sz w:val="24"/>
          <w:szCs w:val="24"/>
        </w:rPr>
        <w:t xml:space="preserve"> </w:t>
      </w:r>
      <w:r w:rsidR="00042053">
        <w:rPr>
          <w:rFonts w:ascii="Times New Roman" w:hAnsi="Times New Roman" w:cs="Times New Roman"/>
          <w:sz w:val="24"/>
          <w:szCs w:val="24"/>
        </w:rPr>
        <w:t xml:space="preserve">manipulation </w:t>
      </w:r>
      <w:r w:rsidR="002A123D">
        <w:rPr>
          <w:rFonts w:ascii="Times New Roman" w:hAnsi="Times New Roman" w:cs="Times New Roman"/>
          <w:sz w:val="24"/>
          <w:szCs w:val="24"/>
        </w:rPr>
        <w:t xml:space="preserve">treatments </w:t>
      </w:r>
      <w:r w:rsidR="000F5550" w:rsidRPr="000F5550">
        <w:rPr>
          <w:rFonts w:ascii="Times New Roman" w:hAnsi="Times New Roman" w:cs="Times New Roman"/>
          <w:sz w:val="24"/>
          <w:szCs w:val="24"/>
        </w:rPr>
        <w:t>ranged from -0.274 to 0.334</w:t>
      </w:r>
      <w:r w:rsidRPr="000F5550">
        <w:rPr>
          <w:rFonts w:ascii="Times New Roman" w:hAnsi="Times New Roman" w:cs="Times New Roman"/>
          <w:sz w:val="24"/>
          <w:szCs w:val="24"/>
        </w:rPr>
        <w:t xml:space="preserve">, </w:t>
      </w:r>
      <w:r w:rsidR="000F5550" w:rsidRPr="000F5550">
        <w:rPr>
          <w:rFonts w:ascii="Times New Roman" w:hAnsi="Times New Roman" w:cs="Times New Roman"/>
          <w:sz w:val="24"/>
          <w:szCs w:val="24"/>
        </w:rPr>
        <w:t xml:space="preserve">with eight out of the nineteen </w:t>
      </w:r>
      <w:r w:rsidR="004F5AFB">
        <w:rPr>
          <w:rFonts w:ascii="Times New Roman" w:hAnsi="Times New Roman" w:cs="Times New Roman"/>
          <w:sz w:val="24"/>
          <w:szCs w:val="24"/>
        </w:rPr>
        <w:t xml:space="preserve">mean </w:t>
      </w:r>
      <w:r w:rsidR="000F5550" w:rsidRPr="000F5550">
        <w:rPr>
          <w:rFonts w:ascii="Times New Roman" w:hAnsi="Times New Roman" w:cs="Times New Roman"/>
          <w:sz w:val="24"/>
          <w:szCs w:val="24"/>
        </w:rPr>
        <w:t>values positive</w:t>
      </w:r>
      <w:r w:rsidR="00330B43">
        <w:rPr>
          <w:rFonts w:ascii="Times New Roman" w:hAnsi="Times New Roman" w:cs="Times New Roman"/>
          <w:sz w:val="24"/>
          <w:szCs w:val="24"/>
        </w:rPr>
        <w:t>,</w:t>
      </w:r>
      <w:r w:rsidR="000F5550" w:rsidRPr="000F5550">
        <w:rPr>
          <w:rFonts w:ascii="Times New Roman" w:hAnsi="Times New Roman" w:cs="Times New Roman"/>
          <w:sz w:val="24"/>
          <w:szCs w:val="24"/>
        </w:rPr>
        <w:t xml:space="preserve"> </w:t>
      </w:r>
      <w:r w:rsidR="008D561B">
        <w:rPr>
          <w:rFonts w:ascii="Times New Roman" w:hAnsi="Times New Roman" w:cs="Times New Roman"/>
          <w:sz w:val="24"/>
          <w:szCs w:val="24"/>
        </w:rPr>
        <w:t xml:space="preserve">and </w:t>
      </w:r>
      <w:r w:rsidR="00330B43">
        <w:rPr>
          <w:rFonts w:ascii="Times New Roman" w:hAnsi="Times New Roman" w:cs="Times New Roman"/>
          <w:sz w:val="24"/>
          <w:szCs w:val="24"/>
        </w:rPr>
        <w:t xml:space="preserve">three of the means were significantly different from zero </w:t>
      </w:r>
      <w:r w:rsidR="001B1F52">
        <w:rPr>
          <w:rFonts w:ascii="Times New Roman" w:hAnsi="Times New Roman" w:cs="Times New Roman"/>
          <w:sz w:val="24"/>
          <w:szCs w:val="24"/>
        </w:rPr>
        <w:t xml:space="preserve">(Fig. </w:t>
      </w:r>
      <w:r w:rsidR="00A84FBC">
        <w:rPr>
          <w:rFonts w:ascii="Times New Roman" w:hAnsi="Times New Roman" w:cs="Times New Roman"/>
          <w:sz w:val="24"/>
          <w:szCs w:val="24"/>
        </w:rPr>
        <w:t>6</w:t>
      </w:r>
      <w:r w:rsidR="001A557C">
        <w:rPr>
          <w:rFonts w:ascii="Times New Roman" w:hAnsi="Times New Roman" w:cs="Times New Roman"/>
          <w:sz w:val="24"/>
          <w:szCs w:val="24"/>
        </w:rPr>
        <w:t>a</w:t>
      </w:r>
      <w:r w:rsidRPr="000F5550">
        <w:rPr>
          <w:rFonts w:ascii="Times New Roman" w:hAnsi="Times New Roman" w:cs="Times New Roman"/>
          <w:sz w:val="24"/>
          <w:szCs w:val="24"/>
        </w:rPr>
        <w:t>)</w:t>
      </w:r>
      <w:r w:rsidR="00330B43">
        <w:rPr>
          <w:rFonts w:ascii="Times New Roman" w:hAnsi="Times New Roman" w:cs="Times New Roman"/>
          <w:sz w:val="24"/>
          <w:szCs w:val="24"/>
        </w:rPr>
        <w:t>. Seven of the eleven negative mean values were also significantly different from zero</w:t>
      </w:r>
      <w:r w:rsidR="0072562E">
        <w:rPr>
          <w:rFonts w:ascii="Times New Roman" w:hAnsi="Times New Roman" w:cs="Times New Roman"/>
          <w:sz w:val="24"/>
          <w:szCs w:val="24"/>
        </w:rPr>
        <w:t xml:space="preserve"> (Fig. 6a)</w:t>
      </w:r>
      <w:r w:rsidRPr="000F5550">
        <w:rPr>
          <w:rFonts w:ascii="Times New Roman" w:hAnsi="Times New Roman" w:cs="Times New Roman"/>
          <w:sz w:val="24"/>
          <w:szCs w:val="24"/>
        </w:rPr>
        <w:t xml:space="preserve">. </w:t>
      </w:r>
    </w:p>
    <w:p w14:paraId="7A3AF24F" w14:textId="28704B68" w:rsidR="00377327" w:rsidRDefault="000F5550" w:rsidP="00506F80">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4C2671">
        <w:rPr>
          <w:rFonts w:ascii="Times New Roman" w:hAnsi="Times New Roman" w:cs="Times New Roman"/>
          <w:sz w:val="24"/>
          <w:szCs w:val="24"/>
        </w:rPr>
        <w:t>interspecific</w:t>
      </w:r>
      <w:r>
        <w:rPr>
          <w:rFonts w:ascii="Times New Roman" w:hAnsi="Times New Roman" w:cs="Times New Roman"/>
          <w:sz w:val="24"/>
          <w:szCs w:val="24"/>
        </w:rPr>
        <w:t xml:space="preserve"> monoculture</w:t>
      </w:r>
      <w:r w:rsidR="00797FBD">
        <w:rPr>
          <w:rFonts w:ascii="Times New Roman" w:hAnsi="Times New Roman" w:cs="Times New Roman"/>
          <w:sz w:val="24"/>
          <w:szCs w:val="24"/>
        </w:rPr>
        <w:t xml:space="preserve"> </w:t>
      </w:r>
      <w:proofErr w:type="spellStart"/>
      <w:r w:rsidR="00797FBD">
        <w:rPr>
          <w:rFonts w:ascii="Times New Roman" w:hAnsi="Times New Roman" w:cs="Times New Roman"/>
          <w:sz w:val="24"/>
          <w:szCs w:val="24"/>
        </w:rPr>
        <w:t>Sv</w:t>
      </w:r>
      <w:proofErr w:type="spellEnd"/>
      <w:r w:rsidR="00797FBD">
        <w:rPr>
          <w:rFonts w:ascii="Times New Roman" w:hAnsi="Times New Roman" w:cs="Times New Roman"/>
          <w:sz w:val="24"/>
          <w:szCs w:val="24"/>
        </w:rPr>
        <w:t xml:space="preserve"> was the most productive for shoot height, shoot biomass, root </w:t>
      </w:r>
      <w:r w:rsidR="000B3A1E">
        <w:rPr>
          <w:rFonts w:ascii="Times New Roman" w:hAnsi="Times New Roman" w:cs="Times New Roman"/>
          <w:sz w:val="24"/>
          <w:szCs w:val="24"/>
        </w:rPr>
        <w:t>length, root biomass</w:t>
      </w:r>
      <w:r w:rsidR="00797FBD">
        <w:rPr>
          <w:rFonts w:ascii="Times New Roman" w:hAnsi="Times New Roman" w:cs="Times New Roman"/>
          <w:sz w:val="24"/>
          <w:szCs w:val="24"/>
        </w:rPr>
        <w:t>, Pi for ECM root-tips per</w:t>
      </w:r>
      <w:r w:rsidR="0039488B">
        <w:rPr>
          <w:rFonts w:ascii="Times New Roman" w:hAnsi="Times New Roman" w:cs="Times New Roman"/>
          <w:sz w:val="24"/>
          <w:szCs w:val="24"/>
        </w:rPr>
        <w:t xml:space="preserve"> root length, and </w:t>
      </w:r>
      <w:proofErr w:type="spellStart"/>
      <w:r w:rsidR="0039488B">
        <w:rPr>
          <w:rFonts w:ascii="Times New Roman" w:hAnsi="Times New Roman" w:cs="Times New Roman"/>
          <w:sz w:val="24"/>
          <w:szCs w:val="24"/>
        </w:rPr>
        <w:t>Ar</w:t>
      </w:r>
      <w:proofErr w:type="spellEnd"/>
      <w:r w:rsidR="0039488B">
        <w:rPr>
          <w:rFonts w:ascii="Times New Roman" w:hAnsi="Times New Roman" w:cs="Times New Roman"/>
          <w:sz w:val="24"/>
          <w:szCs w:val="24"/>
        </w:rPr>
        <w:t xml:space="preserve"> for shoot P and N</w:t>
      </w:r>
      <w:r w:rsidR="002A123D">
        <w:rPr>
          <w:rFonts w:ascii="Times New Roman" w:hAnsi="Times New Roman" w:cs="Times New Roman"/>
          <w:sz w:val="24"/>
          <w:szCs w:val="24"/>
        </w:rPr>
        <w:t xml:space="preserve"> concentrations,</w:t>
      </w:r>
      <w:r>
        <w:rPr>
          <w:rFonts w:ascii="Times New Roman" w:hAnsi="Times New Roman" w:cs="Times New Roman"/>
          <w:sz w:val="24"/>
          <w:szCs w:val="24"/>
        </w:rPr>
        <w:t xml:space="preserve"> </w:t>
      </w:r>
      <w:r w:rsidR="003E2FD8">
        <w:rPr>
          <w:rFonts w:ascii="Times New Roman" w:hAnsi="Times New Roman" w:cs="Times New Roman"/>
          <w:sz w:val="24"/>
          <w:szCs w:val="24"/>
        </w:rPr>
        <w:t xml:space="preserve">and </w:t>
      </w:r>
      <w:r w:rsidR="002A123D">
        <w:rPr>
          <w:rFonts w:ascii="Times New Roman" w:hAnsi="Times New Roman" w:cs="Times New Roman"/>
          <w:sz w:val="24"/>
          <w:szCs w:val="24"/>
        </w:rPr>
        <w:t>t</w:t>
      </w:r>
      <w:r w:rsidRPr="002E2A04">
        <w:rPr>
          <w:rFonts w:ascii="Times New Roman" w:hAnsi="Times New Roman" w:cs="Times New Roman"/>
          <w:sz w:val="24"/>
          <w:szCs w:val="24"/>
        </w:rPr>
        <w:t xml:space="preserve">he productivity values for these monocultures were used in the calculations of </w:t>
      </w:r>
      <w:proofErr w:type="spellStart"/>
      <w:r w:rsidRPr="002E2A04">
        <w:rPr>
          <w:rFonts w:ascii="Times New Roman" w:hAnsi="Times New Roman" w:cs="Times New Roman"/>
          <w:sz w:val="24"/>
          <w:szCs w:val="24"/>
        </w:rPr>
        <w:t>D</w:t>
      </w:r>
      <w:r w:rsidRPr="002E2A04">
        <w:rPr>
          <w:rFonts w:ascii="Times New Roman" w:hAnsi="Times New Roman" w:cs="Times New Roman"/>
          <w:sz w:val="24"/>
          <w:szCs w:val="24"/>
          <w:vertAlign w:val="subscript"/>
        </w:rPr>
        <w:t>max</w:t>
      </w:r>
      <w:proofErr w:type="spellEnd"/>
      <w:r w:rsidRPr="002E2A04">
        <w:rPr>
          <w:rFonts w:ascii="Times New Roman" w:hAnsi="Times New Roman" w:cs="Times New Roman"/>
          <w:sz w:val="24"/>
          <w:szCs w:val="24"/>
        </w:rPr>
        <w:t>.</w:t>
      </w:r>
      <w:r w:rsidRPr="008D561B">
        <w:rPr>
          <w:rFonts w:ascii="Times New Roman" w:hAnsi="Times New Roman" w:cs="Times New Roman"/>
          <w:sz w:val="24"/>
          <w:szCs w:val="24"/>
        </w:rPr>
        <w:t xml:space="preserve"> </w:t>
      </w:r>
      <w:r w:rsidR="003E2FD8">
        <w:rPr>
          <w:rFonts w:ascii="Times New Roman" w:hAnsi="Times New Roman" w:cs="Times New Roman"/>
          <w:sz w:val="24"/>
          <w:szCs w:val="24"/>
        </w:rPr>
        <w:t xml:space="preserve">Mean </w:t>
      </w:r>
      <w:proofErr w:type="spellStart"/>
      <w:r w:rsidRPr="0010060E">
        <w:rPr>
          <w:rFonts w:ascii="Times New Roman" w:hAnsi="Times New Roman" w:cs="Times New Roman"/>
          <w:sz w:val="24"/>
          <w:szCs w:val="24"/>
        </w:rPr>
        <w:t>D</w:t>
      </w:r>
      <w:r w:rsidRPr="0010060E">
        <w:rPr>
          <w:rFonts w:ascii="Times New Roman" w:hAnsi="Times New Roman" w:cs="Times New Roman"/>
          <w:sz w:val="24"/>
          <w:szCs w:val="24"/>
          <w:vertAlign w:val="subscript"/>
        </w:rPr>
        <w:t>max</w:t>
      </w:r>
      <w:proofErr w:type="spellEnd"/>
      <w:r w:rsidR="002A123D">
        <w:rPr>
          <w:rFonts w:ascii="Times New Roman" w:hAnsi="Times New Roman" w:cs="Times New Roman"/>
          <w:sz w:val="24"/>
          <w:szCs w:val="24"/>
          <w:vertAlign w:val="subscript"/>
        </w:rPr>
        <w:t xml:space="preserve"> </w:t>
      </w:r>
      <w:r w:rsidR="00042053">
        <w:rPr>
          <w:rFonts w:ascii="Times New Roman" w:hAnsi="Times New Roman" w:cs="Times New Roman"/>
          <w:sz w:val="24"/>
          <w:szCs w:val="24"/>
        </w:rPr>
        <w:t xml:space="preserve">in </w:t>
      </w:r>
      <w:r w:rsidR="003E2FD8">
        <w:rPr>
          <w:rFonts w:ascii="Times New Roman" w:hAnsi="Times New Roman" w:cs="Times New Roman"/>
          <w:sz w:val="24"/>
          <w:szCs w:val="24"/>
        </w:rPr>
        <w:t xml:space="preserve">the </w:t>
      </w:r>
      <w:r w:rsidR="004C2671">
        <w:rPr>
          <w:rFonts w:ascii="Times New Roman" w:hAnsi="Times New Roman" w:cs="Times New Roman"/>
          <w:sz w:val="24"/>
          <w:szCs w:val="24"/>
        </w:rPr>
        <w:t>interspecific</w:t>
      </w:r>
      <w:r w:rsidR="00042053">
        <w:rPr>
          <w:rFonts w:ascii="Times New Roman" w:hAnsi="Times New Roman" w:cs="Times New Roman"/>
          <w:sz w:val="24"/>
          <w:szCs w:val="24"/>
        </w:rPr>
        <w:t xml:space="preserve"> manipulations</w:t>
      </w:r>
      <w:r w:rsidR="00797FBD" w:rsidRPr="0010060E">
        <w:rPr>
          <w:rFonts w:ascii="Times New Roman" w:hAnsi="Times New Roman" w:cs="Times New Roman"/>
          <w:sz w:val="24"/>
          <w:szCs w:val="24"/>
        </w:rPr>
        <w:t xml:space="preserve"> ranged from -0.496 to 0.399, but </w:t>
      </w:r>
      <w:r w:rsidR="001A557C" w:rsidRPr="0010060E">
        <w:rPr>
          <w:rFonts w:ascii="Times New Roman" w:hAnsi="Times New Roman" w:cs="Times New Roman"/>
          <w:sz w:val="24"/>
          <w:szCs w:val="24"/>
        </w:rPr>
        <w:t>only two</w:t>
      </w:r>
      <w:r w:rsidR="00797FBD" w:rsidRPr="0010060E">
        <w:rPr>
          <w:rFonts w:ascii="Times New Roman" w:hAnsi="Times New Roman" w:cs="Times New Roman"/>
          <w:sz w:val="24"/>
          <w:szCs w:val="24"/>
        </w:rPr>
        <w:t xml:space="preserve"> out of</w:t>
      </w:r>
      <w:r w:rsidR="001A557C" w:rsidRPr="0010060E">
        <w:rPr>
          <w:rFonts w:ascii="Times New Roman" w:hAnsi="Times New Roman" w:cs="Times New Roman"/>
          <w:sz w:val="24"/>
          <w:szCs w:val="24"/>
        </w:rPr>
        <w:t xml:space="preserve"> the twenty </w:t>
      </w:r>
      <w:r w:rsidR="003E2FD8">
        <w:rPr>
          <w:rFonts w:ascii="Times New Roman" w:hAnsi="Times New Roman" w:cs="Times New Roman"/>
          <w:sz w:val="24"/>
          <w:szCs w:val="24"/>
        </w:rPr>
        <w:t xml:space="preserve">mean </w:t>
      </w:r>
      <w:r w:rsidR="001A557C" w:rsidRPr="0010060E">
        <w:rPr>
          <w:rFonts w:ascii="Times New Roman" w:hAnsi="Times New Roman" w:cs="Times New Roman"/>
          <w:sz w:val="24"/>
          <w:szCs w:val="24"/>
        </w:rPr>
        <w:t>values were positive, and</w:t>
      </w:r>
      <w:r w:rsidR="00797FBD" w:rsidRPr="0010060E">
        <w:rPr>
          <w:rFonts w:ascii="Times New Roman" w:hAnsi="Times New Roman" w:cs="Times New Roman"/>
          <w:sz w:val="24"/>
          <w:szCs w:val="24"/>
        </w:rPr>
        <w:t xml:space="preserve"> </w:t>
      </w:r>
      <w:r w:rsidR="004C7913">
        <w:rPr>
          <w:rFonts w:ascii="Times New Roman" w:hAnsi="Times New Roman" w:cs="Times New Roman"/>
          <w:sz w:val="24"/>
          <w:szCs w:val="24"/>
        </w:rPr>
        <w:t>all</w:t>
      </w:r>
      <w:r w:rsidR="003E2FD8">
        <w:rPr>
          <w:rFonts w:ascii="Times New Roman" w:hAnsi="Times New Roman" w:cs="Times New Roman"/>
          <w:sz w:val="24"/>
          <w:szCs w:val="24"/>
        </w:rPr>
        <w:t xml:space="preserve"> but</w:t>
      </w:r>
      <w:r w:rsidR="004C7913">
        <w:rPr>
          <w:rFonts w:ascii="Times New Roman" w:hAnsi="Times New Roman" w:cs="Times New Roman"/>
          <w:sz w:val="24"/>
          <w:szCs w:val="24"/>
        </w:rPr>
        <w:t xml:space="preserve"> five of the</w:t>
      </w:r>
      <w:r w:rsidR="003E2FD8">
        <w:rPr>
          <w:rFonts w:ascii="Times New Roman" w:hAnsi="Times New Roman" w:cs="Times New Roman"/>
          <w:sz w:val="24"/>
          <w:szCs w:val="24"/>
        </w:rPr>
        <w:t xml:space="preserve"> mean values were significantly different from zero </w:t>
      </w:r>
      <w:r w:rsidR="001B1F52">
        <w:rPr>
          <w:rFonts w:ascii="Times New Roman" w:hAnsi="Times New Roman" w:cs="Times New Roman"/>
          <w:sz w:val="24"/>
          <w:szCs w:val="24"/>
        </w:rPr>
        <w:t xml:space="preserve">(Fig. </w:t>
      </w:r>
      <w:r w:rsidR="00A84FBC">
        <w:rPr>
          <w:rFonts w:ascii="Times New Roman" w:hAnsi="Times New Roman" w:cs="Times New Roman"/>
          <w:sz w:val="24"/>
          <w:szCs w:val="24"/>
        </w:rPr>
        <w:t>6</w:t>
      </w:r>
      <w:r w:rsidR="001A557C" w:rsidRPr="0010060E">
        <w:rPr>
          <w:rFonts w:ascii="Times New Roman" w:hAnsi="Times New Roman" w:cs="Times New Roman"/>
          <w:sz w:val="24"/>
          <w:szCs w:val="24"/>
        </w:rPr>
        <w:t>b</w:t>
      </w:r>
      <w:r w:rsidRPr="0010060E">
        <w:rPr>
          <w:rFonts w:ascii="Times New Roman" w:hAnsi="Times New Roman" w:cs="Times New Roman"/>
          <w:sz w:val="24"/>
          <w:szCs w:val="24"/>
        </w:rPr>
        <w:t>).</w:t>
      </w:r>
      <w:r>
        <w:rPr>
          <w:rFonts w:ascii="Times New Roman" w:hAnsi="Times New Roman" w:cs="Times New Roman"/>
          <w:sz w:val="24"/>
          <w:szCs w:val="24"/>
        </w:rPr>
        <w:t xml:space="preserve"> </w:t>
      </w:r>
    </w:p>
    <w:p w14:paraId="43FA4C05" w14:textId="77777777" w:rsidR="00AF76BD" w:rsidRDefault="00AF76BD" w:rsidP="00506F80">
      <w:pPr>
        <w:autoSpaceDE w:val="0"/>
        <w:autoSpaceDN w:val="0"/>
        <w:adjustRightInd w:val="0"/>
        <w:spacing w:after="0" w:line="480" w:lineRule="auto"/>
        <w:jc w:val="both"/>
        <w:rPr>
          <w:rFonts w:ascii="Times New Roman" w:hAnsi="Times New Roman" w:cs="Times New Roman"/>
          <w:sz w:val="24"/>
          <w:szCs w:val="24"/>
        </w:rPr>
      </w:pPr>
    </w:p>
    <w:p w14:paraId="363BC212" w14:textId="40566631" w:rsidR="00AF76BD" w:rsidRPr="002E09DF" w:rsidRDefault="00D726FB" w:rsidP="00506F80">
      <w:pPr>
        <w:autoSpaceDE w:val="0"/>
        <w:autoSpaceDN w:val="0"/>
        <w:adjustRightInd w:val="0"/>
        <w:spacing w:after="0"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Effects of ECM identity and richness on ecosystem </w:t>
      </w:r>
      <w:proofErr w:type="spellStart"/>
      <w:r>
        <w:rPr>
          <w:rFonts w:ascii="Times New Roman" w:hAnsi="Times New Roman" w:cs="Times New Roman"/>
          <w:i/>
          <w:sz w:val="24"/>
          <w:szCs w:val="24"/>
        </w:rPr>
        <w:t>m</w:t>
      </w:r>
      <w:r w:rsidR="00AF76BD" w:rsidRPr="002E09DF">
        <w:rPr>
          <w:rFonts w:ascii="Times New Roman" w:hAnsi="Times New Roman" w:cs="Times New Roman"/>
          <w:i/>
          <w:sz w:val="24"/>
          <w:szCs w:val="24"/>
        </w:rPr>
        <w:t>ultifunctionality</w:t>
      </w:r>
      <w:proofErr w:type="spellEnd"/>
    </w:p>
    <w:p w14:paraId="570D3B21" w14:textId="4FBCA93E" w:rsidR="00AF76BD" w:rsidRPr="001C3B43" w:rsidRDefault="009A73A7" w:rsidP="00506F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Principal component analysis consider</w:t>
      </w:r>
      <w:r w:rsidR="00AA222F">
        <w:rPr>
          <w:rFonts w:ascii="Times New Roman" w:hAnsi="Times New Roman" w:cs="Times New Roman"/>
          <w:sz w:val="24"/>
          <w:szCs w:val="24"/>
        </w:rPr>
        <w:t>ed</w:t>
      </w:r>
      <w:r>
        <w:rPr>
          <w:rFonts w:ascii="Times New Roman" w:hAnsi="Times New Roman" w:cs="Times New Roman"/>
          <w:sz w:val="24"/>
          <w:szCs w:val="24"/>
        </w:rPr>
        <w:t xml:space="preserve"> all measured variables</w:t>
      </w:r>
      <w:r w:rsidR="00AA222F">
        <w:rPr>
          <w:rFonts w:ascii="Times New Roman" w:hAnsi="Times New Roman" w:cs="Times New Roman"/>
          <w:sz w:val="24"/>
          <w:szCs w:val="24"/>
        </w:rPr>
        <w:t xml:space="preserve"> and </w:t>
      </w:r>
      <w:r>
        <w:rPr>
          <w:rFonts w:ascii="Times New Roman" w:hAnsi="Times New Roman" w:cs="Times New Roman"/>
          <w:sz w:val="24"/>
          <w:szCs w:val="24"/>
        </w:rPr>
        <w:t>revealed some separation be</w:t>
      </w:r>
      <w:r w:rsidR="004C10FF">
        <w:rPr>
          <w:rFonts w:ascii="Times New Roman" w:hAnsi="Times New Roman" w:cs="Times New Roman"/>
          <w:sz w:val="24"/>
          <w:szCs w:val="24"/>
        </w:rPr>
        <w:t xml:space="preserve">tween </w:t>
      </w:r>
      <w:r w:rsidR="00927FD4">
        <w:rPr>
          <w:rFonts w:ascii="Times New Roman" w:hAnsi="Times New Roman" w:cs="Times New Roman"/>
          <w:sz w:val="24"/>
          <w:szCs w:val="24"/>
        </w:rPr>
        <w:t xml:space="preserve">the </w:t>
      </w:r>
      <w:r w:rsidR="004C10FF">
        <w:rPr>
          <w:rFonts w:ascii="Times New Roman" w:hAnsi="Times New Roman" w:cs="Times New Roman"/>
          <w:sz w:val="24"/>
          <w:szCs w:val="24"/>
        </w:rPr>
        <w:t>different levels of intra</w:t>
      </w:r>
      <w:r>
        <w:rPr>
          <w:rFonts w:ascii="Times New Roman" w:hAnsi="Times New Roman" w:cs="Times New Roman"/>
          <w:sz w:val="24"/>
          <w:szCs w:val="24"/>
        </w:rPr>
        <w:t>specific richness</w:t>
      </w:r>
      <w:r w:rsidR="00F33801">
        <w:rPr>
          <w:rFonts w:ascii="Times New Roman" w:hAnsi="Times New Roman" w:cs="Times New Roman"/>
          <w:sz w:val="24"/>
          <w:szCs w:val="24"/>
        </w:rPr>
        <w:t xml:space="preserve"> (Fig. 7)</w:t>
      </w:r>
      <w:r>
        <w:rPr>
          <w:rFonts w:ascii="Times New Roman" w:hAnsi="Times New Roman" w:cs="Times New Roman"/>
          <w:sz w:val="24"/>
          <w:szCs w:val="24"/>
        </w:rPr>
        <w:t xml:space="preserve">. </w:t>
      </w:r>
      <w:r w:rsidR="00F33801">
        <w:rPr>
          <w:rFonts w:ascii="Times New Roman" w:hAnsi="Times New Roman" w:cs="Times New Roman"/>
          <w:sz w:val="24"/>
          <w:szCs w:val="24"/>
        </w:rPr>
        <w:t xml:space="preserve">The first two principal components accounted for 25.1% and 19.7% of variation, respectively. </w:t>
      </w:r>
      <w:r>
        <w:rPr>
          <w:rFonts w:ascii="Times New Roman" w:hAnsi="Times New Roman" w:cs="Times New Roman"/>
          <w:sz w:val="24"/>
          <w:szCs w:val="24"/>
        </w:rPr>
        <w:t>The second principal component</w:t>
      </w:r>
      <w:r w:rsidR="00F33801">
        <w:rPr>
          <w:rFonts w:ascii="Times New Roman" w:hAnsi="Times New Roman" w:cs="Times New Roman"/>
          <w:sz w:val="24"/>
          <w:szCs w:val="24"/>
        </w:rPr>
        <w:t xml:space="preserve">, which corresponded to </w:t>
      </w:r>
      <w:r w:rsidR="00AA222F">
        <w:rPr>
          <w:rFonts w:ascii="Times New Roman" w:hAnsi="Times New Roman" w:cs="Times New Roman"/>
          <w:sz w:val="24"/>
          <w:szCs w:val="24"/>
        </w:rPr>
        <w:t>CO</w:t>
      </w:r>
      <w:r w:rsidR="00AA222F" w:rsidRPr="00AA222F">
        <w:rPr>
          <w:rFonts w:ascii="Times New Roman" w:hAnsi="Times New Roman" w:cs="Times New Roman"/>
          <w:sz w:val="24"/>
          <w:szCs w:val="24"/>
          <w:vertAlign w:val="subscript"/>
        </w:rPr>
        <w:t>2</w:t>
      </w:r>
      <w:r w:rsidR="00AA222F">
        <w:rPr>
          <w:rFonts w:ascii="Times New Roman" w:hAnsi="Times New Roman" w:cs="Times New Roman"/>
          <w:sz w:val="24"/>
          <w:szCs w:val="24"/>
        </w:rPr>
        <w:t xml:space="preserve"> efflux, </w:t>
      </w:r>
      <w:r w:rsidR="00F33801">
        <w:rPr>
          <w:rFonts w:ascii="Times New Roman" w:hAnsi="Times New Roman" w:cs="Times New Roman"/>
          <w:sz w:val="24"/>
          <w:szCs w:val="24"/>
        </w:rPr>
        <w:t xml:space="preserve">shoot biomass, root length, root biomass, shoot N and P and </w:t>
      </w:r>
      <w:proofErr w:type="spellStart"/>
      <w:r w:rsidR="00F33801">
        <w:rPr>
          <w:rFonts w:ascii="Times New Roman" w:hAnsi="Times New Roman" w:cs="Times New Roman"/>
          <w:sz w:val="24"/>
          <w:szCs w:val="24"/>
        </w:rPr>
        <w:t>hyphal</w:t>
      </w:r>
      <w:proofErr w:type="spellEnd"/>
      <w:r w:rsidR="00F33801">
        <w:rPr>
          <w:rFonts w:ascii="Times New Roman" w:hAnsi="Times New Roman" w:cs="Times New Roman"/>
          <w:sz w:val="24"/>
          <w:szCs w:val="24"/>
        </w:rPr>
        <w:t xml:space="preserve"> length, tended to separate microcosms comprising monocultures of </w:t>
      </w:r>
      <w:proofErr w:type="spellStart"/>
      <w:r w:rsidR="00F33801">
        <w:rPr>
          <w:rFonts w:ascii="Times New Roman" w:hAnsi="Times New Roman" w:cs="Times New Roman"/>
          <w:sz w:val="24"/>
          <w:szCs w:val="24"/>
        </w:rPr>
        <w:t>Lb</w:t>
      </w:r>
      <w:proofErr w:type="spellEnd"/>
      <w:r w:rsidR="00F33801">
        <w:rPr>
          <w:rFonts w:ascii="Times New Roman" w:hAnsi="Times New Roman" w:cs="Times New Roman"/>
          <w:sz w:val="24"/>
          <w:szCs w:val="24"/>
        </w:rPr>
        <w:t xml:space="preserve"> isolates or two-isolate mixtures, whereas there was considerable overlap with the four-isolate mixtures. </w:t>
      </w:r>
      <w:r w:rsidR="00CA01AB">
        <w:rPr>
          <w:rFonts w:ascii="Times New Roman" w:hAnsi="Times New Roman" w:cs="Times New Roman"/>
          <w:sz w:val="24"/>
          <w:szCs w:val="24"/>
        </w:rPr>
        <w:t>For interspeci</w:t>
      </w:r>
      <w:r>
        <w:rPr>
          <w:rFonts w:ascii="Times New Roman" w:hAnsi="Times New Roman" w:cs="Times New Roman"/>
          <w:sz w:val="24"/>
          <w:szCs w:val="24"/>
        </w:rPr>
        <w:t>fic</w:t>
      </w:r>
      <w:r w:rsidR="00562E8B">
        <w:rPr>
          <w:rFonts w:ascii="Times New Roman" w:hAnsi="Times New Roman" w:cs="Times New Roman"/>
          <w:sz w:val="24"/>
          <w:szCs w:val="24"/>
        </w:rPr>
        <w:t xml:space="preserve"> </w:t>
      </w:r>
      <w:r w:rsidR="00CA01AB">
        <w:rPr>
          <w:rFonts w:ascii="Times New Roman" w:hAnsi="Times New Roman" w:cs="Times New Roman"/>
          <w:sz w:val="24"/>
          <w:szCs w:val="24"/>
        </w:rPr>
        <w:t>richness</w:t>
      </w:r>
      <w:r w:rsidR="00F33801">
        <w:rPr>
          <w:rFonts w:ascii="Times New Roman" w:hAnsi="Times New Roman" w:cs="Times New Roman"/>
          <w:sz w:val="24"/>
          <w:szCs w:val="24"/>
        </w:rPr>
        <w:t>, the</w:t>
      </w:r>
      <w:r w:rsidR="00F33801" w:rsidRPr="00F33801">
        <w:rPr>
          <w:rFonts w:ascii="Times New Roman" w:hAnsi="Times New Roman" w:cs="Times New Roman"/>
          <w:sz w:val="24"/>
          <w:szCs w:val="24"/>
        </w:rPr>
        <w:t xml:space="preserve"> </w:t>
      </w:r>
      <w:r w:rsidR="00F33801">
        <w:rPr>
          <w:rFonts w:ascii="Times New Roman" w:hAnsi="Times New Roman" w:cs="Times New Roman"/>
          <w:sz w:val="24"/>
          <w:szCs w:val="24"/>
        </w:rPr>
        <w:t xml:space="preserve">first and second PCA axes accounted for 32.7% and 16.8% of variation, respectively. There was some evidence of clustering of the four-isolate mixtures, </w:t>
      </w:r>
      <w:r w:rsidR="002E09DF">
        <w:rPr>
          <w:rFonts w:ascii="Times New Roman" w:hAnsi="Times New Roman" w:cs="Times New Roman"/>
          <w:sz w:val="24"/>
          <w:szCs w:val="24"/>
        </w:rPr>
        <w:t>but overall there was no clear separation of the treatments</w:t>
      </w:r>
      <w:r w:rsidR="00F33801">
        <w:rPr>
          <w:rFonts w:ascii="Times New Roman" w:hAnsi="Times New Roman" w:cs="Times New Roman"/>
          <w:sz w:val="24"/>
          <w:szCs w:val="24"/>
        </w:rPr>
        <w:t xml:space="preserve">. </w:t>
      </w:r>
      <w:r w:rsidR="009E5D3F">
        <w:rPr>
          <w:rFonts w:ascii="Times New Roman" w:hAnsi="Times New Roman" w:cs="Times New Roman"/>
          <w:sz w:val="24"/>
          <w:szCs w:val="24"/>
        </w:rPr>
        <w:t xml:space="preserve">For both intra- and </w:t>
      </w:r>
      <w:r w:rsidR="004C2671">
        <w:rPr>
          <w:rFonts w:ascii="Times New Roman" w:hAnsi="Times New Roman" w:cs="Times New Roman"/>
          <w:sz w:val="24"/>
          <w:szCs w:val="24"/>
        </w:rPr>
        <w:t>interspecific richness</w:t>
      </w:r>
      <w:r w:rsidR="009E5D3F">
        <w:rPr>
          <w:rFonts w:ascii="Times New Roman" w:hAnsi="Times New Roman" w:cs="Times New Roman"/>
          <w:sz w:val="24"/>
          <w:szCs w:val="24"/>
        </w:rPr>
        <w:t xml:space="preserve">, </w:t>
      </w:r>
      <w:r w:rsidR="008C3D34">
        <w:rPr>
          <w:rFonts w:ascii="Times New Roman" w:hAnsi="Times New Roman" w:cs="Times New Roman"/>
          <w:sz w:val="24"/>
          <w:szCs w:val="24"/>
        </w:rPr>
        <w:t>some</w:t>
      </w:r>
      <w:r w:rsidR="00C676CC">
        <w:rPr>
          <w:rFonts w:ascii="Times New Roman" w:hAnsi="Times New Roman" w:cs="Times New Roman"/>
          <w:sz w:val="24"/>
          <w:szCs w:val="24"/>
        </w:rPr>
        <w:t xml:space="preserve"> of the </w:t>
      </w:r>
      <w:r w:rsidR="009E5D3F">
        <w:rPr>
          <w:rFonts w:ascii="Times New Roman" w:hAnsi="Times New Roman" w:cs="Times New Roman"/>
          <w:sz w:val="24"/>
          <w:szCs w:val="24"/>
        </w:rPr>
        <w:t xml:space="preserve">vectors for the variables </w:t>
      </w:r>
      <w:r w:rsidR="00C676CC">
        <w:rPr>
          <w:rFonts w:ascii="Times New Roman" w:hAnsi="Times New Roman" w:cs="Times New Roman"/>
          <w:sz w:val="24"/>
          <w:szCs w:val="24"/>
        </w:rPr>
        <w:t>had</w:t>
      </w:r>
      <w:r w:rsidR="009E5D3F">
        <w:rPr>
          <w:rFonts w:ascii="Times New Roman" w:hAnsi="Times New Roman" w:cs="Times New Roman"/>
          <w:sz w:val="24"/>
          <w:szCs w:val="24"/>
        </w:rPr>
        <w:t xml:space="preserve"> close proximity</w:t>
      </w:r>
      <w:r w:rsidR="00C676CC">
        <w:rPr>
          <w:rFonts w:ascii="Times New Roman" w:hAnsi="Times New Roman" w:cs="Times New Roman"/>
          <w:sz w:val="24"/>
          <w:szCs w:val="24"/>
        </w:rPr>
        <w:t xml:space="preserve"> to each other</w:t>
      </w:r>
      <w:r w:rsidR="008C3D34">
        <w:rPr>
          <w:rFonts w:ascii="Times New Roman" w:hAnsi="Times New Roman" w:cs="Times New Roman"/>
          <w:sz w:val="24"/>
          <w:szCs w:val="24"/>
        </w:rPr>
        <w:t xml:space="preserve"> (e.g. NH</w:t>
      </w:r>
      <w:r w:rsidR="008C3D34" w:rsidRPr="002E09DF">
        <w:rPr>
          <w:rFonts w:ascii="Times New Roman" w:hAnsi="Times New Roman" w:cs="Times New Roman"/>
          <w:sz w:val="24"/>
          <w:szCs w:val="24"/>
          <w:vertAlign w:val="subscript"/>
        </w:rPr>
        <w:t>4</w:t>
      </w:r>
      <w:r w:rsidR="008C3D34">
        <w:rPr>
          <w:rFonts w:ascii="Times New Roman" w:hAnsi="Times New Roman" w:cs="Times New Roman"/>
          <w:sz w:val="24"/>
          <w:szCs w:val="24"/>
        </w:rPr>
        <w:t xml:space="preserve"> and Org N</w:t>
      </w:r>
      <w:r w:rsidR="002E09DF">
        <w:rPr>
          <w:rFonts w:ascii="Times New Roman" w:hAnsi="Times New Roman" w:cs="Times New Roman"/>
          <w:sz w:val="24"/>
          <w:szCs w:val="24"/>
        </w:rPr>
        <w:t>) suggesting</w:t>
      </w:r>
      <w:r w:rsidR="009E5D3F">
        <w:rPr>
          <w:rFonts w:ascii="Times New Roman" w:hAnsi="Times New Roman" w:cs="Times New Roman"/>
          <w:sz w:val="24"/>
          <w:szCs w:val="24"/>
        </w:rPr>
        <w:t xml:space="preserve"> </w:t>
      </w:r>
      <w:proofErr w:type="spellStart"/>
      <w:r w:rsidR="009E5D3F">
        <w:rPr>
          <w:rFonts w:ascii="Times New Roman" w:hAnsi="Times New Roman" w:cs="Times New Roman"/>
          <w:sz w:val="24"/>
          <w:szCs w:val="24"/>
        </w:rPr>
        <w:t>collinearity</w:t>
      </w:r>
      <w:proofErr w:type="spellEnd"/>
      <w:r w:rsidR="009E5D3F">
        <w:rPr>
          <w:rFonts w:ascii="Times New Roman" w:hAnsi="Times New Roman" w:cs="Times New Roman"/>
          <w:sz w:val="24"/>
          <w:szCs w:val="24"/>
        </w:rPr>
        <w:t xml:space="preserve"> between </w:t>
      </w:r>
      <w:r w:rsidR="00C676CC">
        <w:rPr>
          <w:rFonts w:ascii="Times New Roman" w:hAnsi="Times New Roman" w:cs="Times New Roman"/>
          <w:sz w:val="24"/>
          <w:szCs w:val="24"/>
        </w:rPr>
        <w:t>these</w:t>
      </w:r>
      <w:r w:rsidR="009E5D3F">
        <w:rPr>
          <w:rFonts w:ascii="Times New Roman" w:hAnsi="Times New Roman" w:cs="Times New Roman"/>
          <w:sz w:val="24"/>
          <w:szCs w:val="24"/>
        </w:rPr>
        <w:t xml:space="preserve"> variables (Fig. 7). </w:t>
      </w:r>
    </w:p>
    <w:p w14:paraId="3AE21071" w14:textId="77777777" w:rsidR="000F5550" w:rsidRPr="00E826C0" w:rsidRDefault="000F5550" w:rsidP="00506F80">
      <w:pPr>
        <w:autoSpaceDE w:val="0"/>
        <w:autoSpaceDN w:val="0"/>
        <w:adjustRightInd w:val="0"/>
        <w:spacing w:after="0" w:line="480" w:lineRule="auto"/>
        <w:jc w:val="both"/>
        <w:rPr>
          <w:rFonts w:ascii="Times New Roman" w:hAnsi="Times New Roman" w:cs="Times New Roman"/>
          <w:sz w:val="24"/>
          <w:szCs w:val="24"/>
        </w:rPr>
      </w:pPr>
    </w:p>
    <w:p w14:paraId="2D912FD6" w14:textId="77777777" w:rsidR="0055688C" w:rsidRDefault="0055688C" w:rsidP="00506F80">
      <w:pPr>
        <w:spacing w:after="0" w:line="480" w:lineRule="auto"/>
        <w:jc w:val="both"/>
        <w:rPr>
          <w:rFonts w:ascii="Times New Roman" w:hAnsi="Times New Roman" w:cs="Times New Roman"/>
          <w:b/>
          <w:sz w:val="24"/>
          <w:szCs w:val="24"/>
        </w:rPr>
      </w:pPr>
      <w:r w:rsidRPr="00722410">
        <w:rPr>
          <w:rFonts w:ascii="Times New Roman" w:hAnsi="Times New Roman" w:cs="Times New Roman"/>
          <w:b/>
          <w:sz w:val="24"/>
          <w:szCs w:val="24"/>
        </w:rPr>
        <w:t>Discussion</w:t>
      </w:r>
    </w:p>
    <w:p w14:paraId="7AF45782" w14:textId="1ECD3F26" w:rsidR="00F93927" w:rsidRDefault="001A207B" w:rsidP="00506F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This study used</w:t>
      </w:r>
      <w:r w:rsidR="0055688C">
        <w:rPr>
          <w:rFonts w:ascii="Times New Roman" w:hAnsi="Times New Roman" w:cs="Times New Roman"/>
          <w:sz w:val="24"/>
          <w:szCs w:val="24"/>
        </w:rPr>
        <w:t xml:space="preserve"> </w:t>
      </w:r>
      <w:r w:rsidR="004C2671">
        <w:rPr>
          <w:rFonts w:ascii="Times New Roman" w:hAnsi="Times New Roman" w:cs="Times New Roman"/>
          <w:sz w:val="24"/>
          <w:szCs w:val="24"/>
        </w:rPr>
        <w:t>parallel manipulations of</w:t>
      </w:r>
      <w:r w:rsidR="0055688C">
        <w:rPr>
          <w:rFonts w:ascii="Times New Roman" w:hAnsi="Times New Roman" w:cs="Times New Roman"/>
          <w:sz w:val="24"/>
          <w:szCs w:val="24"/>
        </w:rPr>
        <w:t xml:space="preserve"> </w:t>
      </w:r>
      <w:r w:rsidR="004C2671">
        <w:rPr>
          <w:rFonts w:ascii="Times New Roman" w:hAnsi="Times New Roman" w:cs="Times New Roman"/>
          <w:sz w:val="24"/>
          <w:szCs w:val="24"/>
        </w:rPr>
        <w:t xml:space="preserve">Scots pine seedlings inoculated with </w:t>
      </w:r>
      <w:r w:rsidR="002772FE">
        <w:rPr>
          <w:rFonts w:ascii="Times New Roman" w:hAnsi="Times New Roman" w:cs="Times New Roman"/>
          <w:sz w:val="24"/>
          <w:szCs w:val="24"/>
        </w:rPr>
        <w:t xml:space="preserve">either different </w:t>
      </w:r>
      <w:r w:rsidR="004C2671">
        <w:rPr>
          <w:rFonts w:ascii="Times New Roman" w:hAnsi="Times New Roman" w:cs="Times New Roman"/>
          <w:sz w:val="24"/>
          <w:szCs w:val="24"/>
        </w:rPr>
        <w:t xml:space="preserve">isolates of </w:t>
      </w:r>
      <w:proofErr w:type="spellStart"/>
      <w:r w:rsidR="0055688C" w:rsidRPr="00AE29C0">
        <w:rPr>
          <w:rFonts w:ascii="Times New Roman" w:hAnsi="Times New Roman" w:cs="Times New Roman"/>
          <w:i/>
          <w:sz w:val="24"/>
          <w:szCs w:val="24"/>
        </w:rPr>
        <w:t>Laccaria</w:t>
      </w:r>
      <w:proofErr w:type="spellEnd"/>
      <w:r w:rsidR="0055688C" w:rsidRPr="00AE29C0">
        <w:rPr>
          <w:rFonts w:ascii="Times New Roman" w:hAnsi="Times New Roman" w:cs="Times New Roman"/>
          <w:i/>
          <w:sz w:val="24"/>
          <w:szCs w:val="24"/>
        </w:rPr>
        <w:t xml:space="preserve"> </w:t>
      </w:r>
      <w:proofErr w:type="spellStart"/>
      <w:r w:rsidR="0055688C" w:rsidRPr="00AE29C0">
        <w:rPr>
          <w:rFonts w:ascii="Times New Roman" w:hAnsi="Times New Roman" w:cs="Times New Roman"/>
          <w:i/>
          <w:sz w:val="24"/>
          <w:szCs w:val="24"/>
        </w:rPr>
        <w:t>bicolor</w:t>
      </w:r>
      <w:proofErr w:type="spellEnd"/>
      <w:r w:rsidR="004C2671">
        <w:rPr>
          <w:rFonts w:ascii="Times New Roman" w:hAnsi="Times New Roman" w:cs="Times New Roman"/>
          <w:sz w:val="24"/>
          <w:szCs w:val="24"/>
        </w:rPr>
        <w:t>,</w:t>
      </w:r>
      <w:r w:rsidR="0055688C">
        <w:rPr>
          <w:rFonts w:ascii="Times New Roman" w:hAnsi="Times New Roman" w:cs="Times New Roman"/>
          <w:sz w:val="24"/>
          <w:szCs w:val="24"/>
        </w:rPr>
        <w:t xml:space="preserve"> </w:t>
      </w:r>
      <w:r w:rsidR="00155EC8">
        <w:rPr>
          <w:rFonts w:ascii="Times New Roman" w:hAnsi="Times New Roman" w:cs="Times New Roman"/>
          <w:sz w:val="24"/>
          <w:szCs w:val="24"/>
        </w:rPr>
        <w:t xml:space="preserve">or </w:t>
      </w:r>
      <w:r w:rsidR="002772FE">
        <w:rPr>
          <w:rFonts w:ascii="Times New Roman" w:hAnsi="Times New Roman" w:cs="Times New Roman"/>
          <w:sz w:val="24"/>
          <w:szCs w:val="24"/>
        </w:rPr>
        <w:t xml:space="preserve">with </w:t>
      </w:r>
      <w:r w:rsidR="004C2671" w:rsidRPr="004C2671">
        <w:rPr>
          <w:rFonts w:ascii="Times New Roman" w:hAnsi="Times New Roman" w:cs="Times New Roman"/>
          <w:i/>
          <w:sz w:val="24"/>
          <w:szCs w:val="24"/>
        </w:rPr>
        <w:t xml:space="preserve">L. </w:t>
      </w:r>
      <w:proofErr w:type="spellStart"/>
      <w:r w:rsidR="004C2671" w:rsidRPr="004C2671">
        <w:rPr>
          <w:rFonts w:ascii="Times New Roman" w:hAnsi="Times New Roman" w:cs="Times New Roman"/>
          <w:i/>
          <w:sz w:val="24"/>
          <w:szCs w:val="24"/>
        </w:rPr>
        <w:t>bicolor</w:t>
      </w:r>
      <w:proofErr w:type="spellEnd"/>
      <w:r w:rsidR="004C2671">
        <w:rPr>
          <w:rFonts w:ascii="Times New Roman" w:hAnsi="Times New Roman" w:cs="Times New Roman"/>
          <w:sz w:val="24"/>
          <w:szCs w:val="24"/>
        </w:rPr>
        <w:t xml:space="preserve">, </w:t>
      </w:r>
      <w:proofErr w:type="spellStart"/>
      <w:r w:rsidR="006366DD">
        <w:rPr>
          <w:rFonts w:ascii="Times New Roman" w:hAnsi="Times New Roman" w:cs="Times New Roman"/>
          <w:i/>
          <w:sz w:val="24"/>
          <w:szCs w:val="24"/>
        </w:rPr>
        <w:t>Paxillus</w:t>
      </w:r>
      <w:proofErr w:type="spellEnd"/>
      <w:r w:rsidR="0016551D" w:rsidRPr="00957411">
        <w:rPr>
          <w:rFonts w:ascii="Times New Roman" w:hAnsi="Times New Roman" w:cs="Times New Roman"/>
          <w:i/>
          <w:sz w:val="24"/>
          <w:szCs w:val="24"/>
        </w:rPr>
        <w:t xml:space="preserve"> </w:t>
      </w:r>
      <w:proofErr w:type="spellStart"/>
      <w:r w:rsidR="0016551D" w:rsidRPr="00957411">
        <w:rPr>
          <w:rFonts w:ascii="Times New Roman" w:hAnsi="Times New Roman" w:cs="Times New Roman"/>
          <w:i/>
          <w:sz w:val="24"/>
          <w:szCs w:val="24"/>
        </w:rPr>
        <w:t>involutus</w:t>
      </w:r>
      <w:proofErr w:type="spellEnd"/>
      <w:r w:rsidR="0016551D">
        <w:rPr>
          <w:rFonts w:ascii="Times New Roman" w:hAnsi="Times New Roman" w:cs="Times New Roman"/>
          <w:sz w:val="24"/>
          <w:szCs w:val="24"/>
        </w:rPr>
        <w:t xml:space="preserve">, </w:t>
      </w:r>
      <w:proofErr w:type="spellStart"/>
      <w:r w:rsidR="006366DD">
        <w:rPr>
          <w:rFonts w:ascii="Times New Roman" w:hAnsi="Times New Roman" w:cs="Times New Roman"/>
          <w:i/>
          <w:sz w:val="24"/>
          <w:szCs w:val="24"/>
        </w:rPr>
        <w:t>Suillus</w:t>
      </w:r>
      <w:proofErr w:type="spellEnd"/>
      <w:r w:rsidR="006366DD">
        <w:rPr>
          <w:rFonts w:ascii="Times New Roman" w:hAnsi="Times New Roman" w:cs="Times New Roman"/>
          <w:i/>
          <w:sz w:val="24"/>
          <w:szCs w:val="24"/>
        </w:rPr>
        <w:t xml:space="preserve"> </w:t>
      </w:r>
      <w:proofErr w:type="spellStart"/>
      <w:r w:rsidR="006366DD" w:rsidRPr="00E84921">
        <w:rPr>
          <w:rFonts w:ascii="Times New Roman" w:hAnsi="Times New Roman" w:cs="Times New Roman"/>
          <w:i/>
          <w:sz w:val="24"/>
          <w:szCs w:val="24"/>
        </w:rPr>
        <w:t>variegatus</w:t>
      </w:r>
      <w:proofErr w:type="spellEnd"/>
      <w:r w:rsidR="0016551D">
        <w:rPr>
          <w:rFonts w:ascii="Times New Roman" w:hAnsi="Times New Roman" w:cs="Times New Roman"/>
          <w:sz w:val="24"/>
          <w:szCs w:val="24"/>
        </w:rPr>
        <w:t xml:space="preserve"> and </w:t>
      </w:r>
      <w:r w:rsidR="006366DD">
        <w:rPr>
          <w:rFonts w:ascii="Times New Roman" w:hAnsi="Times New Roman" w:cs="Times New Roman"/>
          <w:i/>
          <w:sz w:val="24"/>
          <w:szCs w:val="24"/>
        </w:rPr>
        <w:t>Amanita</w:t>
      </w:r>
      <w:r w:rsidR="0016551D" w:rsidRPr="00957411">
        <w:rPr>
          <w:rFonts w:ascii="Times New Roman" w:hAnsi="Times New Roman" w:cs="Times New Roman"/>
          <w:i/>
          <w:sz w:val="24"/>
          <w:szCs w:val="24"/>
        </w:rPr>
        <w:t xml:space="preserve"> </w:t>
      </w:r>
      <w:proofErr w:type="spellStart"/>
      <w:r w:rsidR="0016551D" w:rsidRPr="00957411">
        <w:rPr>
          <w:rFonts w:ascii="Times New Roman" w:hAnsi="Times New Roman" w:cs="Times New Roman"/>
          <w:i/>
          <w:sz w:val="24"/>
          <w:szCs w:val="24"/>
        </w:rPr>
        <w:t>rubescens</w:t>
      </w:r>
      <w:proofErr w:type="spellEnd"/>
      <w:r w:rsidR="00155EC8">
        <w:rPr>
          <w:rFonts w:ascii="Times New Roman" w:hAnsi="Times New Roman" w:cs="Times New Roman"/>
          <w:sz w:val="24"/>
          <w:szCs w:val="24"/>
        </w:rPr>
        <w:t xml:space="preserve"> </w:t>
      </w:r>
      <w:r w:rsidR="004C2671">
        <w:rPr>
          <w:rFonts w:ascii="Times New Roman" w:hAnsi="Times New Roman" w:cs="Times New Roman"/>
          <w:sz w:val="24"/>
          <w:szCs w:val="24"/>
        </w:rPr>
        <w:t xml:space="preserve">to </w:t>
      </w:r>
      <w:r w:rsidR="008C6467">
        <w:rPr>
          <w:rFonts w:ascii="Times New Roman" w:hAnsi="Times New Roman" w:cs="Times New Roman"/>
          <w:sz w:val="24"/>
          <w:szCs w:val="24"/>
        </w:rPr>
        <w:t xml:space="preserve">simultaneously </w:t>
      </w:r>
      <w:r w:rsidR="004C2671">
        <w:rPr>
          <w:rFonts w:ascii="Times New Roman" w:hAnsi="Times New Roman" w:cs="Times New Roman"/>
          <w:sz w:val="24"/>
          <w:szCs w:val="24"/>
        </w:rPr>
        <w:t xml:space="preserve">test the effects of intra- and interspecific identity and richness on ecosystem </w:t>
      </w:r>
      <w:proofErr w:type="spellStart"/>
      <w:r w:rsidR="004C2671">
        <w:rPr>
          <w:rFonts w:ascii="Times New Roman" w:hAnsi="Times New Roman" w:cs="Times New Roman"/>
          <w:sz w:val="24"/>
          <w:szCs w:val="24"/>
        </w:rPr>
        <w:t>multifunctionality</w:t>
      </w:r>
      <w:proofErr w:type="spellEnd"/>
      <w:r w:rsidR="004C2671">
        <w:rPr>
          <w:rFonts w:ascii="Times New Roman" w:hAnsi="Times New Roman" w:cs="Times New Roman"/>
          <w:sz w:val="24"/>
          <w:szCs w:val="24"/>
        </w:rPr>
        <w:t>, comprising</w:t>
      </w:r>
      <w:r w:rsidR="004C2671" w:rsidRPr="004C2671">
        <w:rPr>
          <w:rFonts w:ascii="Times New Roman" w:hAnsi="Times New Roman" w:cs="Times New Roman"/>
          <w:sz w:val="24"/>
          <w:szCs w:val="24"/>
        </w:rPr>
        <w:t xml:space="preserve"> </w:t>
      </w:r>
      <w:r w:rsidR="004C2671">
        <w:rPr>
          <w:rFonts w:ascii="Times New Roman" w:hAnsi="Times New Roman" w:cs="Times New Roman"/>
          <w:sz w:val="24"/>
          <w:szCs w:val="24"/>
        </w:rPr>
        <w:t>plant and fungal productivity, soil nutrient retention and CO</w:t>
      </w:r>
      <w:r w:rsidR="004C2671" w:rsidRPr="003E727F">
        <w:rPr>
          <w:rFonts w:ascii="Times New Roman" w:hAnsi="Times New Roman" w:cs="Times New Roman"/>
          <w:sz w:val="24"/>
          <w:szCs w:val="24"/>
          <w:vertAlign w:val="subscript"/>
        </w:rPr>
        <w:t xml:space="preserve">2 </w:t>
      </w:r>
      <w:r w:rsidR="004C2671">
        <w:rPr>
          <w:rFonts w:ascii="Times New Roman" w:hAnsi="Times New Roman" w:cs="Times New Roman"/>
          <w:sz w:val="24"/>
          <w:szCs w:val="24"/>
        </w:rPr>
        <w:t>efflux.</w:t>
      </w:r>
      <w:r w:rsidR="0055688C">
        <w:rPr>
          <w:rFonts w:ascii="Times New Roman" w:hAnsi="Times New Roman" w:cs="Times New Roman"/>
          <w:sz w:val="24"/>
          <w:szCs w:val="24"/>
        </w:rPr>
        <w:t xml:space="preserve"> </w:t>
      </w:r>
    </w:p>
    <w:p w14:paraId="21B73AE7" w14:textId="646683E5" w:rsidR="00275388" w:rsidRDefault="004C2671" w:rsidP="00F93927">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We tested the hypothesis that both intra- and interspecific richness and identity of ECM fungi would increase plant and fungal productivity, nutrient retention and soil CO</w:t>
      </w:r>
      <w:r w:rsidRPr="004C2671">
        <w:rPr>
          <w:rFonts w:ascii="Times New Roman" w:hAnsi="Times New Roman" w:cs="Times New Roman"/>
          <w:sz w:val="24"/>
          <w:szCs w:val="24"/>
          <w:vertAlign w:val="subscript"/>
        </w:rPr>
        <w:t>2</w:t>
      </w:r>
      <w:r>
        <w:rPr>
          <w:rFonts w:ascii="Times New Roman" w:hAnsi="Times New Roman" w:cs="Times New Roman"/>
          <w:sz w:val="24"/>
          <w:szCs w:val="24"/>
        </w:rPr>
        <w:t xml:space="preserve">. </w:t>
      </w:r>
      <w:r w:rsidR="00275388">
        <w:rPr>
          <w:rFonts w:ascii="Times New Roman" w:hAnsi="Times New Roman" w:cs="Times New Roman"/>
          <w:sz w:val="24"/>
          <w:szCs w:val="24"/>
        </w:rPr>
        <w:t xml:space="preserve">We </w:t>
      </w:r>
      <w:r>
        <w:rPr>
          <w:rFonts w:ascii="Times New Roman" w:hAnsi="Times New Roman" w:cs="Times New Roman"/>
          <w:sz w:val="24"/>
          <w:szCs w:val="24"/>
        </w:rPr>
        <w:t>predict</w:t>
      </w:r>
      <w:r w:rsidR="00275388">
        <w:rPr>
          <w:rFonts w:ascii="Times New Roman" w:hAnsi="Times New Roman" w:cs="Times New Roman"/>
          <w:sz w:val="24"/>
          <w:szCs w:val="24"/>
        </w:rPr>
        <w:t>ed that bo</w:t>
      </w:r>
      <w:r w:rsidR="00F4759B">
        <w:rPr>
          <w:rFonts w:ascii="Times New Roman" w:hAnsi="Times New Roman" w:cs="Times New Roman"/>
          <w:sz w:val="24"/>
          <w:szCs w:val="24"/>
        </w:rPr>
        <w:t>th the direction and magnitude o</w:t>
      </w:r>
      <w:r w:rsidR="00275388">
        <w:rPr>
          <w:rFonts w:ascii="Times New Roman" w:hAnsi="Times New Roman" w:cs="Times New Roman"/>
          <w:sz w:val="24"/>
          <w:szCs w:val="24"/>
        </w:rPr>
        <w:t>f intra- and interspecific richness effects would be s</w:t>
      </w:r>
      <w:r w:rsidR="00B25ADD">
        <w:rPr>
          <w:rFonts w:ascii="Times New Roman" w:hAnsi="Times New Roman" w:cs="Times New Roman"/>
          <w:sz w:val="24"/>
          <w:szCs w:val="24"/>
        </w:rPr>
        <w:t>imilar,</w:t>
      </w:r>
      <w:r>
        <w:rPr>
          <w:rFonts w:ascii="Times New Roman" w:hAnsi="Times New Roman" w:cs="Times New Roman"/>
          <w:sz w:val="24"/>
          <w:szCs w:val="24"/>
        </w:rPr>
        <w:t xml:space="preserve"> based on</w:t>
      </w:r>
      <w:r w:rsidR="008C6467">
        <w:rPr>
          <w:rFonts w:ascii="Times New Roman" w:hAnsi="Times New Roman" w:cs="Times New Roman"/>
          <w:sz w:val="24"/>
          <w:szCs w:val="24"/>
        </w:rPr>
        <w:t xml:space="preserve"> previous</w:t>
      </w:r>
      <w:r>
        <w:rPr>
          <w:rFonts w:ascii="Times New Roman" w:hAnsi="Times New Roman" w:cs="Times New Roman"/>
          <w:sz w:val="24"/>
          <w:szCs w:val="24"/>
        </w:rPr>
        <w:t xml:space="preserve"> </w:t>
      </w:r>
      <w:r w:rsidR="0055688C">
        <w:rPr>
          <w:rFonts w:ascii="Times New Roman" w:hAnsi="Times New Roman" w:cs="Times New Roman"/>
          <w:sz w:val="24"/>
          <w:szCs w:val="24"/>
        </w:rPr>
        <w:t xml:space="preserve">pure culture </w:t>
      </w:r>
      <w:r w:rsidR="00E8174E">
        <w:rPr>
          <w:rFonts w:ascii="Times New Roman" w:hAnsi="Times New Roman" w:cs="Times New Roman"/>
          <w:sz w:val="24"/>
          <w:szCs w:val="24"/>
        </w:rPr>
        <w:t xml:space="preserve">model </w:t>
      </w:r>
      <w:r w:rsidR="0055688C">
        <w:rPr>
          <w:rFonts w:ascii="Times New Roman" w:hAnsi="Times New Roman" w:cs="Times New Roman"/>
          <w:sz w:val="24"/>
          <w:szCs w:val="24"/>
        </w:rPr>
        <w:t xml:space="preserve">systems, </w:t>
      </w:r>
      <w:r>
        <w:rPr>
          <w:rFonts w:ascii="Times New Roman" w:hAnsi="Times New Roman" w:cs="Times New Roman"/>
          <w:sz w:val="24"/>
          <w:szCs w:val="24"/>
        </w:rPr>
        <w:t xml:space="preserve">where </w:t>
      </w:r>
      <w:r w:rsidR="0055688C">
        <w:rPr>
          <w:rFonts w:ascii="Times New Roman" w:hAnsi="Times New Roman" w:cs="Times New Roman"/>
          <w:sz w:val="24"/>
          <w:szCs w:val="24"/>
        </w:rPr>
        <w:t xml:space="preserve">it </w:t>
      </w:r>
      <w:r w:rsidR="00155EC8">
        <w:rPr>
          <w:rFonts w:ascii="Times New Roman" w:hAnsi="Times New Roman" w:cs="Times New Roman"/>
          <w:sz w:val="24"/>
          <w:szCs w:val="24"/>
        </w:rPr>
        <w:t>was</w:t>
      </w:r>
      <w:r w:rsidR="00AA30FE">
        <w:rPr>
          <w:rFonts w:ascii="Times New Roman" w:hAnsi="Times New Roman" w:cs="Times New Roman"/>
          <w:sz w:val="24"/>
          <w:szCs w:val="24"/>
        </w:rPr>
        <w:t xml:space="preserve"> found that </w:t>
      </w:r>
      <w:r>
        <w:rPr>
          <w:rFonts w:ascii="Times New Roman" w:hAnsi="Times New Roman" w:cs="Times New Roman"/>
          <w:sz w:val="24"/>
          <w:szCs w:val="24"/>
        </w:rPr>
        <w:t>intraspecific</w:t>
      </w:r>
      <w:r w:rsidR="001247C2">
        <w:rPr>
          <w:rFonts w:ascii="Times New Roman" w:hAnsi="Times New Roman" w:cs="Times New Roman"/>
          <w:sz w:val="24"/>
          <w:szCs w:val="24"/>
        </w:rPr>
        <w:t xml:space="preserve"> </w:t>
      </w:r>
      <w:r w:rsidR="00AA30FE">
        <w:rPr>
          <w:rFonts w:ascii="Times New Roman" w:hAnsi="Times New Roman" w:cs="Times New Roman"/>
          <w:sz w:val="24"/>
          <w:szCs w:val="24"/>
        </w:rPr>
        <w:t>identity</w:t>
      </w:r>
      <w:r w:rsidR="0055688C">
        <w:rPr>
          <w:rFonts w:ascii="Times New Roman" w:hAnsi="Times New Roman" w:cs="Times New Roman"/>
          <w:sz w:val="24"/>
          <w:szCs w:val="24"/>
        </w:rPr>
        <w:t xml:space="preserve"> significantly affect</w:t>
      </w:r>
      <w:r w:rsidR="00AA30FE">
        <w:rPr>
          <w:rFonts w:ascii="Times New Roman" w:hAnsi="Times New Roman" w:cs="Times New Roman"/>
          <w:sz w:val="24"/>
          <w:szCs w:val="24"/>
        </w:rPr>
        <w:t>ed</w:t>
      </w:r>
      <w:r w:rsidR="0055688C">
        <w:rPr>
          <w:rFonts w:ascii="Times New Roman" w:hAnsi="Times New Roman" w:cs="Times New Roman"/>
          <w:sz w:val="24"/>
          <w:szCs w:val="24"/>
        </w:rPr>
        <w:t xml:space="preserve"> fungal productivity and activity (CO</w:t>
      </w:r>
      <w:r w:rsidR="0055688C" w:rsidRPr="00054C45">
        <w:rPr>
          <w:rFonts w:ascii="Times New Roman" w:hAnsi="Times New Roman" w:cs="Times New Roman"/>
          <w:sz w:val="24"/>
          <w:szCs w:val="24"/>
          <w:vertAlign w:val="subscript"/>
        </w:rPr>
        <w:t>2</w:t>
      </w:r>
      <w:r w:rsidR="0055688C">
        <w:rPr>
          <w:rFonts w:ascii="Times New Roman" w:hAnsi="Times New Roman" w:cs="Times New Roman"/>
          <w:sz w:val="24"/>
          <w:szCs w:val="24"/>
        </w:rPr>
        <w:t xml:space="preserve"> production), but that productivity and CO</w:t>
      </w:r>
      <w:r w:rsidR="0055688C" w:rsidRPr="00C36007">
        <w:rPr>
          <w:rFonts w:ascii="Times New Roman" w:hAnsi="Times New Roman" w:cs="Times New Roman"/>
          <w:sz w:val="24"/>
          <w:szCs w:val="24"/>
          <w:vertAlign w:val="subscript"/>
        </w:rPr>
        <w:t>2</w:t>
      </w:r>
      <w:r w:rsidR="0055688C">
        <w:rPr>
          <w:rFonts w:ascii="Times New Roman" w:hAnsi="Times New Roman" w:cs="Times New Roman"/>
          <w:sz w:val="24"/>
          <w:szCs w:val="24"/>
        </w:rPr>
        <w:t xml:space="preserve"> efflux also increase alongside </w:t>
      </w:r>
      <w:r>
        <w:rPr>
          <w:rFonts w:ascii="Times New Roman" w:hAnsi="Times New Roman" w:cs="Times New Roman"/>
          <w:sz w:val="24"/>
          <w:szCs w:val="24"/>
        </w:rPr>
        <w:t>intraspecific</w:t>
      </w:r>
      <w:r w:rsidR="0055688C">
        <w:rPr>
          <w:rFonts w:ascii="Times New Roman" w:hAnsi="Times New Roman" w:cs="Times New Roman"/>
          <w:sz w:val="24"/>
          <w:szCs w:val="24"/>
        </w:rPr>
        <w:t xml:space="preserve"> richness</w:t>
      </w:r>
      <w:r w:rsidR="0055688C" w:rsidRPr="00B2050E">
        <w:rPr>
          <w:rFonts w:ascii="Times New Roman" w:hAnsi="Times New Roman" w:cs="Times New Roman"/>
          <w:sz w:val="24"/>
          <w:szCs w:val="24"/>
        </w:rPr>
        <w:t xml:space="preserve"> </w:t>
      </w:r>
      <w:r w:rsidR="0055688C">
        <w:rPr>
          <w:rFonts w:ascii="Times New Roman" w:hAnsi="Times New Roman" w:cs="Times New Roman"/>
          <w:sz w:val="24"/>
          <w:szCs w:val="24"/>
        </w:rPr>
        <w:t xml:space="preserve">(Wilkinson </w:t>
      </w:r>
      <w:r w:rsidR="0055688C" w:rsidRPr="008C5EBB">
        <w:rPr>
          <w:rFonts w:ascii="Times New Roman" w:hAnsi="Times New Roman" w:cs="Times New Roman"/>
          <w:i/>
          <w:sz w:val="24"/>
          <w:szCs w:val="24"/>
        </w:rPr>
        <w:lastRenderedPageBreak/>
        <w:t>et al</w:t>
      </w:r>
      <w:r w:rsidR="0055688C">
        <w:rPr>
          <w:rFonts w:ascii="Times New Roman" w:hAnsi="Times New Roman" w:cs="Times New Roman"/>
          <w:sz w:val="24"/>
          <w:szCs w:val="24"/>
        </w:rPr>
        <w:t>., 2010).</w:t>
      </w:r>
      <w:r w:rsidR="008C6467">
        <w:rPr>
          <w:rFonts w:ascii="Times New Roman" w:hAnsi="Times New Roman" w:cs="Times New Roman"/>
          <w:sz w:val="24"/>
          <w:szCs w:val="24"/>
        </w:rPr>
        <w:t xml:space="preserve">  </w:t>
      </w:r>
      <w:r w:rsidR="00275388">
        <w:rPr>
          <w:rFonts w:ascii="Times New Roman" w:hAnsi="Times New Roman" w:cs="Times New Roman"/>
          <w:sz w:val="24"/>
          <w:szCs w:val="24"/>
        </w:rPr>
        <w:t>While o</w:t>
      </w:r>
      <w:r w:rsidR="008C6467">
        <w:rPr>
          <w:rFonts w:ascii="Times New Roman" w:hAnsi="Times New Roman" w:cs="Times New Roman"/>
          <w:sz w:val="24"/>
          <w:szCs w:val="24"/>
        </w:rPr>
        <w:t xml:space="preserve">ur results support the view that intraspecific </w:t>
      </w:r>
      <w:r w:rsidR="00893607">
        <w:rPr>
          <w:rFonts w:ascii="Times New Roman" w:hAnsi="Times New Roman" w:cs="Times New Roman"/>
          <w:sz w:val="24"/>
          <w:szCs w:val="24"/>
        </w:rPr>
        <w:t>richness</w:t>
      </w:r>
      <w:r w:rsidR="008C6467">
        <w:rPr>
          <w:rFonts w:ascii="Times New Roman" w:hAnsi="Times New Roman" w:cs="Times New Roman"/>
          <w:sz w:val="24"/>
          <w:szCs w:val="24"/>
        </w:rPr>
        <w:t xml:space="preserve"> of </w:t>
      </w:r>
      <w:proofErr w:type="spellStart"/>
      <w:r w:rsidR="008C6467">
        <w:rPr>
          <w:rFonts w:ascii="Times New Roman" w:hAnsi="Times New Roman" w:cs="Times New Roman"/>
          <w:sz w:val="24"/>
          <w:szCs w:val="24"/>
        </w:rPr>
        <w:t>mycorrhizal</w:t>
      </w:r>
      <w:proofErr w:type="spellEnd"/>
      <w:r w:rsidR="008C6467">
        <w:rPr>
          <w:rFonts w:ascii="Times New Roman" w:hAnsi="Times New Roman" w:cs="Times New Roman"/>
          <w:sz w:val="24"/>
          <w:szCs w:val="24"/>
        </w:rPr>
        <w:t xml:space="preserve"> fungi is an important driver of plant performance (Johnson </w:t>
      </w:r>
      <w:r w:rsidR="008C6467" w:rsidRPr="00DC0D2D">
        <w:rPr>
          <w:rFonts w:ascii="Times New Roman" w:hAnsi="Times New Roman" w:cs="Times New Roman"/>
          <w:i/>
          <w:sz w:val="24"/>
          <w:szCs w:val="24"/>
        </w:rPr>
        <w:t>et al</w:t>
      </w:r>
      <w:r w:rsidR="004D6014">
        <w:rPr>
          <w:rFonts w:ascii="Times New Roman" w:hAnsi="Times New Roman" w:cs="Times New Roman"/>
          <w:sz w:val="24"/>
          <w:szCs w:val="24"/>
        </w:rPr>
        <w:t>., 2012)</w:t>
      </w:r>
      <w:r w:rsidR="00275388">
        <w:rPr>
          <w:rFonts w:ascii="Times New Roman" w:hAnsi="Times New Roman" w:cs="Times New Roman"/>
          <w:sz w:val="24"/>
          <w:szCs w:val="24"/>
        </w:rPr>
        <w:t xml:space="preserve">, we found that interspecific richness of ECM fungi had overall weaker effects on measured variables. </w:t>
      </w:r>
    </w:p>
    <w:p w14:paraId="3759B273" w14:textId="753F0DA2" w:rsidR="00AE60A6" w:rsidRDefault="00275388" w:rsidP="00F93927">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w:t>
      </w:r>
      <w:r w:rsidR="004D6014">
        <w:rPr>
          <w:rFonts w:ascii="Times New Roman" w:hAnsi="Times New Roman" w:cs="Times New Roman"/>
          <w:sz w:val="24"/>
          <w:szCs w:val="24"/>
        </w:rPr>
        <w:t>e found significant positive effects of</w:t>
      </w:r>
      <w:r w:rsidR="0018576D" w:rsidRPr="00463678">
        <w:rPr>
          <w:rFonts w:ascii="Times New Roman" w:hAnsi="Times New Roman" w:cs="Times New Roman"/>
          <w:sz w:val="24"/>
          <w:szCs w:val="24"/>
        </w:rPr>
        <w:t xml:space="preserve"> </w:t>
      </w:r>
      <w:r w:rsidR="004C2671">
        <w:rPr>
          <w:rFonts w:ascii="Times New Roman" w:hAnsi="Times New Roman" w:cs="Times New Roman"/>
          <w:sz w:val="24"/>
          <w:szCs w:val="24"/>
        </w:rPr>
        <w:t>intraspecific</w:t>
      </w:r>
      <w:r w:rsidR="0018576D" w:rsidRPr="00463678">
        <w:rPr>
          <w:rFonts w:ascii="Times New Roman" w:hAnsi="Times New Roman" w:cs="Times New Roman"/>
          <w:sz w:val="24"/>
          <w:szCs w:val="24"/>
        </w:rPr>
        <w:t xml:space="preserve"> </w:t>
      </w:r>
      <w:r w:rsidR="004D6014">
        <w:rPr>
          <w:rFonts w:ascii="Times New Roman" w:hAnsi="Times New Roman" w:cs="Times New Roman"/>
          <w:sz w:val="24"/>
          <w:szCs w:val="24"/>
        </w:rPr>
        <w:t>richness</w:t>
      </w:r>
      <w:r w:rsidR="007D0188" w:rsidRPr="00463678">
        <w:rPr>
          <w:rFonts w:ascii="Times New Roman" w:hAnsi="Times New Roman" w:cs="Times New Roman"/>
          <w:sz w:val="24"/>
          <w:szCs w:val="24"/>
        </w:rPr>
        <w:t xml:space="preserve"> o</w:t>
      </w:r>
      <w:r w:rsidR="002B26B1" w:rsidRPr="00463678">
        <w:rPr>
          <w:rFonts w:ascii="Times New Roman" w:hAnsi="Times New Roman" w:cs="Times New Roman"/>
          <w:sz w:val="24"/>
          <w:szCs w:val="24"/>
        </w:rPr>
        <w:t>n plant</w:t>
      </w:r>
      <w:r w:rsidR="00463678" w:rsidRPr="00463678">
        <w:rPr>
          <w:rFonts w:ascii="Times New Roman" w:hAnsi="Times New Roman" w:cs="Times New Roman"/>
          <w:sz w:val="24"/>
          <w:szCs w:val="24"/>
        </w:rPr>
        <w:t xml:space="preserve"> </w:t>
      </w:r>
      <w:r w:rsidR="004D6014">
        <w:rPr>
          <w:rFonts w:ascii="Times New Roman" w:hAnsi="Times New Roman" w:cs="Times New Roman"/>
          <w:sz w:val="24"/>
          <w:szCs w:val="24"/>
        </w:rPr>
        <w:t>and</w:t>
      </w:r>
      <w:r w:rsidR="00463678" w:rsidRPr="00463678">
        <w:rPr>
          <w:rFonts w:ascii="Times New Roman" w:hAnsi="Times New Roman" w:cs="Times New Roman"/>
          <w:sz w:val="24"/>
          <w:szCs w:val="24"/>
        </w:rPr>
        <w:t xml:space="preserve"> </w:t>
      </w:r>
      <w:r w:rsidR="002B26B1" w:rsidRPr="00463678">
        <w:rPr>
          <w:rFonts w:ascii="Times New Roman" w:hAnsi="Times New Roman" w:cs="Times New Roman"/>
          <w:sz w:val="24"/>
          <w:szCs w:val="24"/>
        </w:rPr>
        <w:t xml:space="preserve">fungal productivity, </w:t>
      </w:r>
      <w:r w:rsidR="004D6014">
        <w:rPr>
          <w:rFonts w:ascii="Times New Roman" w:hAnsi="Times New Roman" w:cs="Times New Roman"/>
          <w:sz w:val="24"/>
          <w:szCs w:val="24"/>
        </w:rPr>
        <w:t>but</w:t>
      </w:r>
      <w:r w:rsidR="005535A0" w:rsidRPr="00463678">
        <w:rPr>
          <w:rFonts w:ascii="Times New Roman" w:hAnsi="Times New Roman" w:cs="Times New Roman"/>
          <w:sz w:val="24"/>
          <w:szCs w:val="24"/>
        </w:rPr>
        <w:t xml:space="preserve"> no</w:t>
      </w:r>
      <w:r w:rsidR="00705E0E" w:rsidRPr="00463678">
        <w:rPr>
          <w:rFonts w:ascii="Times New Roman" w:hAnsi="Times New Roman" w:cs="Times New Roman"/>
          <w:sz w:val="24"/>
          <w:szCs w:val="24"/>
        </w:rPr>
        <w:t xml:space="preserve"> </w:t>
      </w:r>
      <w:r w:rsidR="003A4918" w:rsidRPr="00463678">
        <w:rPr>
          <w:rFonts w:ascii="Times New Roman" w:hAnsi="Times New Roman" w:cs="Times New Roman"/>
          <w:sz w:val="24"/>
          <w:szCs w:val="24"/>
        </w:rPr>
        <w:t xml:space="preserve">effect on </w:t>
      </w:r>
      <w:r w:rsidR="001147B2" w:rsidRPr="00463678">
        <w:rPr>
          <w:rFonts w:ascii="Times New Roman" w:hAnsi="Times New Roman" w:cs="Times New Roman"/>
          <w:sz w:val="24"/>
          <w:szCs w:val="24"/>
        </w:rPr>
        <w:t xml:space="preserve">soil nutrient </w:t>
      </w:r>
      <w:r w:rsidR="001147B2">
        <w:rPr>
          <w:rFonts w:ascii="Times New Roman" w:hAnsi="Times New Roman" w:cs="Times New Roman"/>
          <w:sz w:val="24"/>
          <w:szCs w:val="24"/>
        </w:rPr>
        <w:t xml:space="preserve">retention and soil </w:t>
      </w:r>
      <w:r w:rsidR="003A4918" w:rsidRPr="00463678">
        <w:rPr>
          <w:rFonts w:ascii="Times New Roman" w:hAnsi="Times New Roman" w:cs="Times New Roman"/>
          <w:sz w:val="24"/>
          <w:szCs w:val="24"/>
        </w:rPr>
        <w:t>CO</w:t>
      </w:r>
      <w:r w:rsidR="003A4918" w:rsidRPr="00463678">
        <w:rPr>
          <w:rFonts w:ascii="Times New Roman" w:hAnsi="Times New Roman" w:cs="Times New Roman"/>
          <w:sz w:val="24"/>
          <w:szCs w:val="24"/>
          <w:vertAlign w:val="subscript"/>
        </w:rPr>
        <w:t xml:space="preserve">2 </w:t>
      </w:r>
      <w:r w:rsidR="00410958" w:rsidRPr="00463678">
        <w:rPr>
          <w:rFonts w:ascii="Times New Roman" w:hAnsi="Times New Roman" w:cs="Times New Roman"/>
          <w:sz w:val="24"/>
          <w:szCs w:val="24"/>
        </w:rPr>
        <w:t xml:space="preserve">efflux. </w:t>
      </w:r>
      <w:r w:rsidR="004D6014">
        <w:rPr>
          <w:rFonts w:ascii="Times New Roman" w:hAnsi="Times New Roman" w:cs="Times New Roman"/>
          <w:sz w:val="24"/>
          <w:szCs w:val="24"/>
        </w:rPr>
        <w:t>Intraspecific identity had more modest effects: w</w:t>
      </w:r>
      <w:r w:rsidR="00463678" w:rsidRPr="00463678">
        <w:rPr>
          <w:rFonts w:ascii="Times New Roman" w:hAnsi="Times New Roman" w:cs="Times New Roman"/>
          <w:sz w:val="24"/>
          <w:szCs w:val="24"/>
        </w:rPr>
        <w:t>ith</w:t>
      </w:r>
      <w:r w:rsidR="00A30A1A">
        <w:rPr>
          <w:rFonts w:ascii="Times New Roman" w:hAnsi="Times New Roman" w:cs="Times New Roman"/>
          <w:sz w:val="24"/>
          <w:szCs w:val="24"/>
        </w:rPr>
        <w:t xml:space="preserve"> </w:t>
      </w:r>
      <w:r w:rsidR="002863EA">
        <w:rPr>
          <w:rFonts w:ascii="Times New Roman" w:hAnsi="Times New Roman" w:cs="Times New Roman"/>
          <w:sz w:val="24"/>
          <w:szCs w:val="24"/>
        </w:rPr>
        <w:t>four</w:t>
      </w:r>
      <w:r w:rsidR="00AE60A6" w:rsidRPr="00463678">
        <w:rPr>
          <w:rFonts w:ascii="Times New Roman" w:hAnsi="Times New Roman" w:cs="Times New Roman"/>
          <w:sz w:val="24"/>
          <w:szCs w:val="24"/>
        </w:rPr>
        <w:t xml:space="preserve"> exception</w:t>
      </w:r>
      <w:r w:rsidR="00E734DC">
        <w:rPr>
          <w:rFonts w:ascii="Times New Roman" w:hAnsi="Times New Roman" w:cs="Times New Roman"/>
          <w:sz w:val="24"/>
          <w:szCs w:val="24"/>
        </w:rPr>
        <w:t>s</w:t>
      </w:r>
      <w:r w:rsidR="00AA30FE">
        <w:rPr>
          <w:rFonts w:ascii="Times New Roman" w:hAnsi="Times New Roman" w:cs="Times New Roman"/>
          <w:sz w:val="24"/>
          <w:szCs w:val="24"/>
        </w:rPr>
        <w:t xml:space="preserve"> (out of 96</w:t>
      </w:r>
      <w:r w:rsidR="00A30A1A">
        <w:rPr>
          <w:rFonts w:ascii="Times New Roman" w:hAnsi="Times New Roman" w:cs="Times New Roman"/>
          <w:sz w:val="24"/>
          <w:szCs w:val="24"/>
        </w:rPr>
        <w:t xml:space="preserve"> possible)</w:t>
      </w:r>
      <w:r w:rsidR="00AE60A6" w:rsidRPr="00463678">
        <w:rPr>
          <w:rFonts w:ascii="Times New Roman" w:hAnsi="Times New Roman" w:cs="Times New Roman"/>
          <w:sz w:val="24"/>
          <w:szCs w:val="24"/>
        </w:rPr>
        <w:t xml:space="preserve">, </w:t>
      </w:r>
      <w:r w:rsidR="00893607">
        <w:rPr>
          <w:rFonts w:ascii="Times New Roman" w:hAnsi="Times New Roman" w:cs="Times New Roman"/>
          <w:sz w:val="24"/>
          <w:szCs w:val="24"/>
        </w:rPr>
        <w:t xml:space="preserve">intraspecific </w:t>
      </w:r>
      <w:r w:rsidR="00AE60A6" w:rsidRPr="00463678">
        <w:rPr>
          <w:rFonts w:ascii="Times New Roman" w:hAnsi="Times New Roman" w:cs="Times New Roman"/>
          <w:sz w:val="24"/>
          <w:szCs w:val="24"/>
        </w:rPr>
        <w:t>monocultures were not significantly different from each other</w:t>
      </w:r>
      <w:r w:rsidR="005A7AF4" w:rsidRPr="00463678">
        <w:rPr>
          <w:rFonts w:ascii="Times New Roman" w:hAnsi="Times New Roman" w:cs="Times New Roman"/>
          <w:sz w:val="24"/>
          <w:szCs w:val="24"/>
        </w:rPr>
        <w:t xml:space="preserve"> </w:t>
      </w:r>
      <w:r w:rsidR="00463678" w:rsidRPr="00463678">
        <w:rPr>
          <w:rFonts w:ascii="Times New Roman" w:hAnsi="Times New Roman" w:cs="Times New Roman"/>
          <w:sz w:val="24"/>
          <w:szCs w:val="24"/>
        </w:rPr>
        <w:t>with respect to the ecosystem metrics</w:t>
      </w:r>
      <w:r w:rsidR="00AE60A6" w:rsidRPr="00463678">
        <w:rPr>
          <w:rFonts w:ascii="Times New Roman" w:hAnsi="Times New Roman" w:cs="Times New Roman"/>
          <w:sz w:val="24"/>
          <w:szCs w:val="24"/>
        </w:rPr>
        <w:t>, and differences mainly lay be</w:t>
      </w:r>
      <w:r w:rsidR="004D6014">
        <w:rPr>
          <w:rFonts w:ascii="Times New Roman" w:hAnsi="Times New Roman" w:cs="Times New Roman"/>
          <w:sz w:val="24"/>
          <w:szCs w:val="24"/>
        </w:rPr>
        <w:t>tween monocultures and mixtures</w:t>
      </w:r>
      <w:r w:rsidR="008D2356">
        <w:rPr>
          <w:rFonts w:ascii="Times New Roman" w:hAnsi="Times New Roman" w:cs="Times New Roman"/>
          <w:sz w:val="24"/>
          <w:szCs w:val="24"/>
        </w:rPr>
        <w:t>.</w:t>
      </w:r>
      <w:r w:rsidR="003D0927">
        <w:rPr>
          <w:rFonts w:ascii="Times New Roman" w:hAnsi="Times New Roman" w:cs="Times New Roman"/>
          <w:sz w:val="24"/>
          <w:szCs w:val="24"/>
        </w:rPr>
        <w:t xml:space="preserve"> </w:t>
      </w:r>
      <w:r w:rsidR="00AE60A6">
        <w:rPr>
          <w:rFonts w:ascii="Times New Roman" w:hAnsi="Times New Roman" w:cs="Times New Roman"/>
          <w:sz w:val="24"/>
          <w:szCs w:val="24"/>
        </w:rPr>
        <w:t>Moreover, for around half of the measured variables, w</w:t>
      </w:r>
      <w:r w:rsidR="00031D83">
        <w:rPr>
          <w:rFonts w:ascii="Times New Roman" w:hAnsi="Times New Roman" w:cs="Times New Roman"/>
          <w:sz w:val="24"/>
          <w:szCs w:val="24"/>
        </w:rPr>
        <w:t>e</w:t>
      </w:r>
      <w:r w:rsidR="00AE60A6">
        <w:rPr>
          <w:rFonts w:ascii="Times New Roman" w:hAnsi="Times New Roman" w:cs="Times New Roman"/>
          <w:sz w:val="24"/>
          <w:szCs w:val="24"/>
        </w:rPr>
        <w:t xml:space="preserve"> </w:t>
      </w:r>
      <w:r w:rsidR="005A7AF4">
        <w:rPr>
          <w:rFonts w:ascii="Times New Roman" w:hAnsi="Times New Roman" w:cs="Times New Roman"/>
          <w:sz w:val="24"/>
          <w:szCs w:val="24"/>
        </w:rPr>
        <w:t>found</w:t>
      </w:r>
      <w:r w:rsidR="00A45476">
        <w:rPr>
          <w:rFonts w:ascii="Times New Roman" w:hAnsi="Times New Roman" w:cs="Times New Roman"/>
          <w:sz w:val="24"/>
          <w:szCs w:val="24"/>
        </w:rPr>
        <w:t xml:space="preserve"> that</w:t>
      </w:r>
      <w:r w:rsidR="00397A77">
        <w:rPr>
          <w:rFonts w:ascii="Times New Roman" w:hAnsi="Times New Roman" w:cs="Times New Roman"/>
          <w:sz w:val="24"/>
          <w:szCs w:val="24"/>
        </w:rPr>
        <w:t xml:space="preserve"> </w:t>
      </w:r>
      <w:r w:rsidR="00A45476">
        <w:rPr>
          <w:rFonts w:ascii="Times New Roman" w:hAnsi="Times New Roman" w:cs="Times New Roman"/>
          <w:sz w:val="24"/>
          <w:szCs w:val="24"/>
        </w:rPr>
        <w:t xml:space="preserve">the mixtures </w:t>
      </w:r>
      <w:r w:rsidR="00397A77">
        <w:rPr>
          <w:rFonts w:ascii="Times New Roman" w:hAnsi="Times New Roman" w:cs="Times New Roman"/>
          <w:sz w:val="24"/>
          <w:szCs w:val="24"/>
        </w:rPr>
        <w:t xml:space="preserve">outperformed the </w:t>
      </w:r>
      <w:r w:rsidR="007145CE">
        <w:rPr>
          <w:rFonts w:ascii="Times New Roman" w:hAnsi="Times New Roman" w:cs="Times New Roman"/>
          <w:sz w:val="24"/>
          <w:szCs w:val="24"/>
        </w:rPr>
        <w:t xml:space="preserve">maximum yielding </w:t>
      </w:r>
      <w:r w:rsidR="00397A77">
        <w:rPr>
          <w:rFonts w:ascii="Times New Roman" w:hAnsi="Times New Roman" w:cs="Times New Roman"/>
          <w:sz w:val="24"/>
          <w:szCs w:val="24"/>
        </w:rPr>
        <w:t>monocultures</w:t>
      </w:r>
      <w:r w:rsidR="00A4768C">
        <w:rPr>
          <w:rFonts w:ascii="Times New Roman" w:hAnsi="Times New Roman" w:cs="Times New Roman"/>
          <w:sz w:val="24"/>
          <w:szCs w:val="24"/>
        </w:rPr>
        <w:t xml:space="preserve"> (</w:t>
      </w:r>
      <w:proofErr w:type="spellStart"/>
      <w:r w:rsidR="00A4768C">
        <w:rPr>
          <w:rFonts w:ascii="Times New Roman" w:hAnsi="Times New Roman" w:cs="Times New Roman"/>
          <w:sz w:val="24"/>
          <w:szCs w:val="24"/>
        </w:rPr>
        <w:t>D</w:t>
      </w:r>
      <w:r w:rsidR="00A4768C" w:rsidRPr="00506F80">
        <w:rPr>
          <w:rFonts w:ascii="Times New Roman" w:hAnsi="Times New Roman" w:cs="Times New Roman"/>
          <w:sz w:val="24"/>
          <w:szCs w:val="24"/>
          <w:vertAlign w:val="subscript"/>
        </w:rPr>
        <w:t>max</w:t>
      </w:r>
      <w:proofErr w:type="spellEnd"/>
      <w:r w:rsidR="00A4768C">
        <w:rPr>
          <w:rFonts w:ascii="Times New Roman" w:hAnsi="Times New Roman" w:cs="Times New Roman"/>
          <w:sz w:val="24"/>
          <w:szCs w:val="24"/>
        </w:rPr>
        <w:t xml:space="preserve"> &gt; 0)</w:t>
      </w:r>
      <w:r w:rsidR="005A7AF4">
        <w:rPr>
          <w:rFonts w:ascii="Times New Roman" w:hAnsi="Times New Roman" w:cs="Times New Roman"/>
          <w:sz w:val="24"/>
          <w:szCs w:val="24"/>
        </w:rPr>
        <w:t>.</w:t>
      </w:r>
      <w:r w:rsidR="00B527D1">
        <w:rPr>
          <w:rFonts w:ascii="Times New Roman" w:hAnsi="Times New Roman" w:cs="Times New Roman"/>
          <w:sz w:val="24"/>
          <w:szCs w:val="24"/>
        </w:rPr>
        <w:t xml:space="preserve"> </w:t>
      </w:r>
      <w:r w:rsidR="002D0E52">
        <w:rPr>
          <w:rFonts w:ascii="Times New Roman" w:hAnsi="Times New Roman" w:cs="Times New Roman"/>
          <w:sz w:val="24"/>
          <w:szCs w:val="24"/>
        </w:rPr>
        <w:t>Taken together, t</w:t>
      </w:r>
      <w:r w:rsidR="0003552F">
        <w:rPr>
          <w:rFonts w:ascii="Times New Roman" w:hAnsi="Times New Roman" w:cs="Times New Roman"/>
          <w:sz w:val="24"/>
          <w:szCs w:val="24"/>
        </w:rPr>
        <w:t>hese findings</w:t>
      </w:r>
      <w:r w:rsidR="005A7AF4">
        <w:rPr>
          <w:rFonts w:ascii="Times New Roman" w:hAnsi="Times New Roman" w:cs="Times New Roman"/>
          <w:sz w:val="24"/>
          <w:szCs w:val="24"/>
        </w:rPr>
        <w:t xml:space="preserve"> </w:t>
      </w:r>
      <w:r w:rsidR="0003552F">
        <w:rPr>
          <w:rFonts w:ascii="Times New Roman" w:hAnsi="Times New Roman" w:cs="Times New Roman"/>
          <w:sz w:val="24"/>
          <w:szCs w:val="24"/>
        </w:rPr>
        <w:t>imply</w:t>
      </w:r>
      <w:r w:rsidR="00360C57">
        <w:rPr>
          <w:rFonts w:ascii="Times New Roman" w:hAnsi="Times New Roman" w:cs="Times New Roman"/>
          <w:sz w:val="24"/>
          <w:szCs w:val="24"/>
        </w:rPr>
        <w:t xml:space="preserve"> that </w:t>
      </w:r>
      <w:r w:rsidR="00A42349">
        <w:rPr>
          <w:rFonts w:ascii="Times New Roman" w:hAnsi="Times New Roman" w:cs="Times New Roman"/>
          <w:sz w:val="24"/>
          <w:szCs w:val="24"/>
        </w:rPr>
        <w:t>genetic diversity within species</w:t>
      </w:r>
      <w:r w:rsidR="00360C57">
        <w:rPr>
          <w:rFonts w:ascii="Times New Roman" w:hAnsi="Times New Roman" w:cs="Times New Roman"/>
          <w:sz w:val="24"/>
          <w:szCs w:val="24"/>
        </w:rPr>
        <w:t xml:space="preserve"> was an independent factor regulating </w:t>
      </w:r>
      <w:r w:rsidR="00893607">
        <w:rPr>
          <w:rFonts w:ascii="Times New Roman" w:hAnsi="Times New Roman" w:cs="Times New Roman"/>
          <w:sz w:val="24"/>
          <w:szCs w:val="24"/>
        </w:rPr>
        <w:t>several key ecosystem functions.</w:t>
      </w:r>
      <w:r w:rsidR="00AF3BDD">
        <w:rPr>
          <w:rFonts w:ascii="Times New Roman" w:hAnsi="Times New Roman" w:cs="Times New Roman"/>
          <w:sz w:val="24"/>
          <w:szCs w:val="24"/>
        </w:rPr>
        <w:t xml:space="preserve"> </w:t>
      </w:r>
    </w:p>
    <w:p w14:paraId="3BB87EF9" w14:textId="2322F0F4" w:rsidR="002C1073" w:rsidRDefault="00397A77" w:rsidP="00506F80">
      <w:pPr>
        <w:autoSpaceDE w:val="0"/>
        <w:autoSpaceDN w:val="0"/>
        <w:adjustRightInd w:val="0"/>
        <w:spacing w:after="0" w:line="480" w:lineRule="auto"/>
        <w:ind w:firstLine="720"/>
        <w:jc w:val="both"/>
        <w:rPr>
          <w:rFonts w:ascii="Times New Roman" w:hAnsi="Times New Roman" w:cs="Times New Roman"/>
          <w:sz w:val="24"/>
          <w:szCs w:val="24"/>
        </w:rPr>
      </w:pPr>
      <w:r w:rsidRPr="00C90E2A">
        <w:rPr>
          <w:rFonts w:ascii="Times New Roman" w:hAnsi="Times New Roman" w:cs="Times New Roman"/>
          <w:sz w:val="24"/>
          <w:szCs w:val="24"/>
        </w:rPr>
        <w:t>Positive interactions could occur through physiological complementa</w:t>
      </w:r>
      <w:r w:rsidR="00AE60A6">
        <w:rPr>
          <w:rFonts w:ascii="Times New Roman" w:hAnsi="Times New Roman" w:cs="Times New Roman"/>
          <w:sz w:val="24"/>
          <w:szCs w:val="24"/>
        </w:rPr>
        <w:t>rity</w:t>
      </w:r>
      <w:r w:rsidRPr="00C90E2A">
        <w:rPr>
          <w:rFonts w:ascii="Times New Roman" w:hAnsi="Times New Roman" w:cs="Times New Roman"/>
          <w:sz w:val="24"/>
          <w:szCs w:val="24"/>
        </w:rPr>
        <w:t xml:space="preserve">, for example, if </w:t>
      </w:r>
      <w:r w:rsidR="00A42349">
        <w:rPr>
          <w:rFonts w:ascii="Times New Roman" w:hAnsi="Times New Roman" w:cs="Times New Roman"/>
          <w:sz w:val="24"/>
          <w:szCs w:val="24"/>
        </w:rPr>
        <w:t>different</w:t>
      </w:r>
      <w:r w:rsidR="008C6467">
        <w:rPr>
          <w:rFonts w:ascii="Times New Roman" w:hAnsi="Times New Roman" w:cs="Times New Roman"/>
          <w:sz w:val="24"/>
          <w:szCs w:val="24"/>
        </w:rPr>
        <w:t xml:space="preserve"> ECM isolates</w:t>
      </w:r>
      <w:r w:rsidR="00A42349">
        <w:rPr>
          <w:rFonts w:ascii="Times New Roman" w:hAnsi="Times New Roman" w:cs="Times New Roman"/>
          <w:sz w:val="24"/>
          <w:szCs w:val="24"/>
        </w:rPr>
        <w:t xml:space="preserve"> within a species</w:t>
      </w:r>
      <w:r w:rsidRPr="00C90E2A">
        <w:rPr>
          <w:rFonts w:ascii="Times New Roman" w:hAnsi="Times New Roman" w:cs="Times New Roman"/>
          <w:sz w:val="24"/>
          <w:szCs w:val="24"/>
        </w:rPr>
        <w:t xml:space="preserve"> are differentially superior in acquiring particular nutrients. Considerable variation </w:t>
      </w:r>
      <w:r w:rsidR="008C6467">
        <w:rPr>
          <w:rFonts w:ascii="Times New Roman" w:hAnsi="Times New Roman" w:cs="Times New Roman"/>
          <w:sz w:val="24"/>
          <w:szCs w:val="24"/>
        </w:rPr>
        <w:t>in the physiological properties of ECM fungi</w:t>
      </w:r>
      <w:r w:rsidRPr="00C90E2A">
        <w:rPr>
          <w:rFonts w:ascii="Times New Roman" w:hAnsi="Times New Roman" w:cs="Times New Roman"/>
          <w:sz w:val="24"/>
          <w:szCs w:val="24"/>
        </w:rPr>
        <w:t xml:space="preserve"> within-species h</w:t>
      </w:r>
      <w:r w:rsidR="00CD71E8">
        <w:rPr>
          <w:rFonts w:ascii="Times New Roman" w:hAnsi="Times New Roman" w:cs="Times New Roman"/>
          <w:sz w:val="24"/>
          <w:szCs w:val="24"/>
        </w:rPr>
        <w:t>as previously been reported (</w:t>
      </w:r>
      <w:proofErr w:type="spellStart"/>
      <w:r w:rsidR="00CD71E8">
        <w:rPr>
          <w:rFonts w:ascii="Times New Roman" w:hAnsi="Times New Roman" w:cs="Times New Roman"/>
          <w:sz w:val="24"/>
          <w:szCs w:val="24"/>
        </w:rPr>
        <w:t>Ca</w:t>
      </w:r>
      <w:r w:rsidRPr="00C90E2A">
        <w:rPr>
          <w:rFonts w:ascii="Times New Roman" w:hAnsi="Times New Roman" w:cs="Times New Roman"/>
          <w:sz w:val="24"/>
          <w:szCs w:val="24"/>
        </w:rPr>
        <w:t>i</w:t>
      </w:r>
      <w:r w:rsidR="00CD71E8">
        <w:rPr>
          <w:rFonts w:ascii="Times New Roman" w:hAnsi="Times New Roman" w:cs="Times New Roman"/>
          <w:sz w:val="24"/>
          <w:szCs w:val="24"/>
        </w:rPr>
        <w:t>r</w:t>
      </w:r>
      <w:r w:rsidRPr="00C90E2A">
        <w:rPr>
          <w:rFonts w:ascii="Times New Roman" w:hAnsi="Times New Roman" w:cs="Times New Roman"/>
          <w:sz w:val="24"/>
          <w:szCs w:val="24"/>
        </w:rPr>
        <w:t>ney</w:t>
      </w:r>
      <w:proofErr w:type="spellEnd"/>
      <w:r w:rsidRPr="00C90E2A">
        <w:rPr>
          <w:rFonts w:ascii="Times New Roman" w:hAnsi="Times New Roman" w:cs="Times New Roman"/>
          <w:sz w:val="24"/>
          <w:szCs w:val="24"/>
        </w:rPr>
        <w:t>, 1999)</w:t>
      </w:r>
      <w:r w:rsidR="009956B1">
        <w:rPr>
          <w:rFonts w:ascii="Times New Roman" w:hAnsi="Times New Roman" w:cs="Times New Roman"/>
          <w:sz w:val="24"/>
          <w:szCs w:val="24"/>
        </w:rPr>
        <w:t>;</w:t>
      </w:r>
      <w:r>
        <w:rPr>
          <w:rFonts w:ascii="Times New Roman" w:hAnsi="Times New Roman" w:cs="Times New Roman"/>
          <w:sz w:val="24"/>
          <w:szCs w:val="24"/>
        </w:rPr>
        <w:t xml:space="preserve"> </w:t>
      </w:r>
      <w:r w:rsidRPr="00C90E2A">
        <w:rPr>
          <w:rFonts w:ascii="Times New Roman" w:hAnsi="Times New Roman" w:cs="Times New Roman"/>
          <w:i/>
          <w:sz w:val="24"/>
          <w:szCs w:val="24"/>
        </w:rPr>
        <w:t xml:space="preserve">L. </w:t>
      </w:r>
      <w:proofErr w:type="spellStart"/>
      <w:r w:rsidRPr="00C90E2A">
        <w:rPr>
          <w:rFonts w:ascii="Times New Roman" w:hAnsi="Times New Roman" w:cs="Times New Roman"/>
          <w:i/>
          <w:sz w:val="24"/>
          <w:szCs w:val="24"/>
        </w:rPr>
        <w:t>bicolor</w:t>
      </w:r>
      <w:proofErr w:type="spellEnd"/>
      <w:r>
        <w:rPr>
          <w:rFonts w:ascii="Times New Roman" w:hAnsi="Times New Roman" w:cs="Times New Roman"/>
          <w:sz w:val="24"/>
          <w:szCs w:val="24"/>
        </w:rPr>
        <w:t xml:space="preserve"> has been shown to vary in </w:t>
      </w:r>
      <w:r w:rsidR="00546F8F">
        <w:rPr>
          <w:rFonts w:ascii="Times New Roman" w:hAnsi="Times New Roman" w:cs="Times New Roman"/>
          <w:sz w:val="24"/>
          <w:szCs w:val="24"/>
        </w:rPr>
        <w:t xml:space="preserve">its </w:t>
      </w:r>
      <w:proofErr w:type="spellStart"/>
      <w:r w:rsidR="00546F8F">
        <w:rPr>
          <w:rFonts w:ascii="Times New Roman" w:hAnsi="Times New Roman" w:cs="Times New Roman"/>
          <w:sz w:val="24"/>
          <w:szCs w:val="24"/>
        </w:rPr>
        <w:t>solubiliz</w:t>
      </w:r>
      <w:r w:rsidRPr="003E56D1">
        <w:rPr>
          <w:rFonts w:ascii="Times New Roman" w:hAnsi="Times New Roman" w:cs="Times New Roman"/>
          <w:sz w:val="24"/>
          <w:szCs w:val="24"/>
        </w:rPr>
        <w:t>ation</w:t>
      </w:r>
      <w:proofErr w:type="spellEnd"/>
      <w:r w:rsidRPr="003E56D1">
        <w:rPr>
          <w:rFonts w:ascii="Times New Roman" w:hAnsi="Times New Roman" w:cs="Times New Roman"/>
          <w:sz w:val="24"/>
          <w:szCs w:val="24"/>
        </w:rPr>
        <w:t xml:space="preserve"> ability of inorganic phosphorus sources in culture (Nguyen </w:t>
      </w:r>
      <w:r w:rsidRPr="003E56D1">
        <w:rPr>
          <w:rFonts w:ascii="Times New Roman" w:hAnsi="Times New Roman" w:cs="Times New Roman"/>
          <w:i/>
          <w:sz w:val="24"/>
          <w:szCs w:val="24"/>
        </w:rPr>
        <w:t>et al.</w:t>
      </w:r>
      <w:r w:rsidRPr="003E56D1">
        <w:rPr>
          <w:rFonts w:ascii="Times New Roman" w:hAnsi="Times New Roman" w:cs="Times New Roman"/>
          <w:sz w:val="24"/>
          <w:szCs w:val="24"/>
        </w:rPr>
        <w:t xml:space="preserve">, 1992; de la </w:t>
      </w:r>
      <w:proofErr w:type="spellStart"/>
      <w:r w:rsidRPr="003E56D1">
        <w:rPr>
          <w:rFonts w:ascii="Times New Roman" w:hAnsi="Times New Roman" w:cs="Times New Roman"/>
          <w:sz w:val="24"/>
          <w:szCs w:val="24"/>
        </w:rPr>
        <w:t>Bastide</w:t>
      </w:r>
      <w:proofErr w:type="spellEnd"/>
      <w:r w:rsidRPr="003E56D1">
        <w:rPr>
          <w:rFonts w:ascii="Times New Roman" w:hAnsi="Times New Roman" w:cs="Times New Roman"/>
          <w:sz w:val="24"/>
          <w:szCs w:val="24"/>
        </w:rPr>
        <w:t xml:space="preserve"> </w:t>
      </w:r>
      <w:r w:rsidRPr="003E56D1">
        <w:rPr>
          <w:rFonts w:ascii="Times New Roman" w:hAnsi="Times New Roman" w:cs="Times New Roman"/>
          <w:i/>
          <w:sz w:val="24"/>
          <w:szCs w:val="24"/>
        </w:rPr>
        <w:t>et al</w:t>
      </w:r>
      <w:r w:rsidRPr="003E56D1">
        <w:rPr>
          <w:rFonts w:ascii="Times New Roman" w:hAnsi="Times New Roman" w:cs="Times New Roman"/>
          <w:sz w:val="24"/>
          <w:szCs w:val="24"/>
        </w:rPr>
        <w:t>., 1995b).</w:t>
      </w:r>
      <w:r>
        <w:rPr>
          <w:rFonts w:ascii="Times New Roman" w:hAnsi="Times New Roman" w:cs="Times New Roman"/>
          <w:sz w:val="24"/>
          <w:szCs w:val="24"/>
        </w:rPr>
        <w:t xml:space="preserve"> </w:t>
      </w:r>
      <w:r w:rsidR="00CD71E8">
        <w:rPr>
          <w:rFonts w:ascii="Times New Roman" w:hAnsi="Times New Roman" w:cs="Times New Roman"/>
          <w:sz w:val="24"/>
          <w:szCs w:val="24"/>
        </w:rPr>
        <w:t>Negative interactions can</w:t>
      </w:r>
      <w:r w:rsidR="000E08F1">
        <w:rPr>
          <w:rFonts w:ascii="Times New Roman" w:hAnsi="Times New Roman" w:cs="Times New Roman"/>
          <w:sz w:val="24"/>
          <w:szCs w:val="24"/>
        </w:rPr>
        <w:t xml:space="preserve"> occur</w:t>
      </w:r>
      <w:r w:rsidR="00E52026">
        <w:rPr>
          <w:rFonts w:ascii="Times New Roman" w:hAnsi="Times New Roman" w:cs="Times New Roman"/>
          <w:sz w:val="24"/>
          <w:szCs w:val="24"/>
        </w:rPr>
        <w:t xml:space="preserve"> through the release of extracellular enzymes, secondary metabolites and volatiles from ‘non-self’ recognition</w:t>
      </w:r>
      <w:r w:rsidR="007E6D97">
        <w:rPr>
          <w:rFonts w:ascii="Times New Roman" w:hAnsi="Times New Roman" w:cs="Times New Roman"/>
          <w:sz w:val="24"/>
          <w:szCs w:val="24"/>
        </w:rPr>
        <w:t xml:space="preserve"> of mycelia that</w:t>
      </w:r>
      <w:r w:rsidR="00E52026">
        <w:rPr>
          <w:rFonts w:ascii="Times New Roman" w:hAnsi="Times New Roman" w:cs="Times New Roman"/>
          <w:sz w:val="24"/>
          <w:szCs w:val="24"/>
        </w:rPr>
        <w:t xml:space="preserve"> could change</w:t>
      </w:r>
      <w:r w:rsidR="007E6D97">
        <w:rPr>
          <w:rFonts w:ascii="Times New Roman" w:hAnsi="Times New Roman" w:cs="Times New Roman"/>
          <w:sz w:val="24"/>
          <w:szCs w:val="24"/>
        </w:rPr>
        <w:t xml:space="preserve"> fungal growth rates and</w:t>
      </w:r>
      <w:r w:rsidR="00892B33">
        <w:rPr>
          <w:rFonts w:ascii="Times New Roman" w:hAnsi="Times New Roman" w:cs="Times New Roman"/>
          <w:sz w:val="24"/>
          <w:szCs w:val="24"/>
        </w:rPr>
        <w:t xml:space="preserve"> patterns (Malik &amp; </w:t>
      </w:r>
      <w:proofErr w:type="spellStart"/>
      <w:r w:rsidR="007E6D97">
        <w:rPr>
          <w:rFonts w:ascii="Times New Roman" w:hAnsi="Times New Roman" w:cs="Times New Roman"/>
          <w:sz w:val="24"/>
          <w:szCs w:val="24"/>
        </w:rPr>
        <w:t>Vilgalys</w:t>
      </w:r>
      <w:proofErr w:type="spellEnd"/>
      <w:r w:rsidR="007E6D97">
        <w:rPr>
          <w:rFonts w:ascii="Times New Roman" w:hAnsi="Times New Roman" w:cs="Times New Roman"/>
          <w:sz w:val="24"/>
          <w:szCs w:val="24"/>
        </w:rPr>
        <w:t>, 1999</w:t>
      </w:r>
      <w:r w:rsidR="00370255">
        <w:rPr>
          <w:rFonts w:ascii="Times New Roman" w:hAnsi="Times New Roman" w:cs="Times New Roman"/>
          <w:sz w:val="24"/>
          <w:szCs w:val="24"/>
        </w:rPr>
        <w:t xml:space="preserve">). </w:t>
      </w:r>
    </w:p>
    <w:p w14:paraId="17703922" w14:textId="6A3D4D16" w:rsidR="00FF1DD3" w:rsidRDefault="009956B1" w:rsidP="00506F80">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We measured significantly less</w:t>
      </w:r>
      <w:r w:rsidR="002539E5">
        <w:rPr>
          <w:rFonts w:ascii="Times New Roman" w:hAnsi="Times New Roman" w:cs="Times New Roman"/>
          <w:sz w:val="24"/>
          <w:szCs w:val="24"/>
        </w:rPr>
        <w:t xml:space="preserve"> hypha</w:t>
      </w:r>
      <w:r>
        <w:rPr>
          <w:rFonts w:ascii="Times New Roman" w:hAnsi="Times New Roman" w:cs="Times New Roman"/>
          <w:sz w:val="24"/>
          <w:szCs w:val="24"/>
        </w:rPr>
        <w:t>e</w:t>
      </w:r>
      <w:r w:rsidR="002539E5">
        <w:rPr>
          <w:rFonts w:ascii="Times New Roman" w:hAnsi="Times New Roman" w:cs="Times New Roman"/>
          <w:sz w:val="24"/>
          <w:szCs w:val="24"/>
        </w:rPr>
        <w:t xml:space="preserve"> with increasing </w:t>
      </w:r>
      <w:r w:rsidR="004C2671">
        <w:rPr>
          <w:rFonts w:ascii="Times New Roman" w:hAnsi="Times New Roman" w:cs="Times New Roman"/>
          <w:sz w:val="24"/>
          <w:szCs w:val="24"/>
        </w:rPr>
        <w:t>intraspecific</w:t>
      </w:r>
      <w:r w:rsidR="002539E5">
        <w:rPr>
          <w:rFonts w:ascii="Times New Roman" w:hAnsi="Times New Roman" w:cs="Times New Roman"/>
          <w:sz w:val="24"/>
          <w:szCs w:val="24"/>
        </w:rPr>
        <w:t xml:space="preserve"> richness</w:t>
      </w:r>
      <w:r>
        <w:rPr>
          <w:rFonts w:ascii="Times New Roman" w:hAnsi="Times New Roman" w:cs="Times New Roman"/>
          <w:sz w:val="24"/>
          <w:szCs w:val="24"/>
        </w:rPr>
        <w:t>, despite there being greater ECM tips per unit root length. This observation suggests that</w:t>
      </w:r>
      <w:r w:rsidR="00F149E0">
        <w:rPr>
          <w:rFonts w:ascii="Times New Roman" w:hAnsi="Times New Roman" w:cs="Times New Roman"/>
          <w:sz w:val="24"/>
          <w:szCs w:val="24"/>
        </w:rPr>
        <w:t xml:space="preserve"> </w:t>
      </w:r>
      <w:r w:rsidR="004C2671">
        <w:rPr>
          <w:rFonts w:ascii="Times New Roman" w:hAnsi="Times New Roman" w:cs="Times New Roman"/>
          <w:sz w:val="24"/>
          <w:szCs w:val="24"/>
        </w:rPr>
        <w:t>intraspecific</w:t>
      </w:r>
      <w:r w:rsidR="00E83EFB">
        <w:rPr>
          <w:rFonts w:ascii="Times New Roman" w:hAnsi="Times New Roman" w:cs="Times New Roman"/>
          <w:sz w:val="24"/>
          <w:szCs w:val="24"/>
        </w:rPr>
        <w:t xml:space="preserve"> diversity may stimulate competition for sites of colonisation on roots at the expense of extra-radical </w:t>
      </w:r>
      <w:proofErr w:type="spellStart"/>
      <w:r w:rsidR="00E83EFB">
        <w:rPr>
          <w:rFonts w:ascii="Times New Roman" w:hAnsi="Times New Roman" w:cs="Times New Roman"/>
          <w:sz w:val="24"/>
          <w:szCs w:val="24"/>
        </w:rPr>
        <w:t>hyphal</w:t>
      </w:r>
      <w:proofErr w:type="spellEnd"/>
      <w:r w:rsidR="00E83EFB">
        <w:rPr>
          <w:rFonts w:ascii="Times New Roman" w:hAnsi="Times New Roman" w:cs="Times New Roman"/>
          <w:sz w:val="24"/>
          <w:szCs w:val="24"/>
        </w:rPr>
        <w:t xml:space="preserve"> production.</w:t>
      </w:r>
      <w:r w:rsidR="00C8574F">
        <w:rPr>
          <w:rFonts w:ascii="Times New Roman" w:hAnsi="Times New Roman" w:cs="Times New Roman"/>
          <w:sz w:val="24"/>
          <w:szCs w:val="24"/>
        </w:rPr>
        <w:t xml:space="preserve"> </w:t>
      </w:r>
      <w:r w:rsidR="006B5A50">
        <w:rPr>
          <w:rFonts w:ascii="Times New Roman" w:hAnsi="Times New Roman" w:cs="Times New Roman"/>
          <w:sz w:val="24"/>
          <w:szCs w:val="24"/>
        </w:rPr>
        <w:t>Intriguingly</w:t>
      </w:r>
      <w:r w:rsidR="0024221E">
        <w:rPr>
          <w:rFonts w:ascii="Times New Roman" w:hAnsi="Times New Roman" w:cs="Times New Roman"/>
          <w:sz w:val="24"/>
          <w:szCs w:val="24"/>
        </w:rPr>
        <w:t xml:space="preserve">, a negative </w:t>
      </w:r>
      <w:r w:rsidR="00BB0C51">
        <w:rPr>
          <w:rFonts w:ascii="Times New Roman" w:hAnsi="Times New Roman" w:cs="Times New Roman"/>
          <w:sz w:val="24"/>
          <w:szCs w:val="24"/>
        </w:rPr>
        <w:t xml:space="preserve">linear </w:t>
      </w:r>
      <w:r w:rsidR="0024221E">
        <w:rPr>
          <w:rFonts w:ascii="Times New Roman" w:hAnsi="Times New Roman" w:cs="Times New Roman"/>
          <w:sz w:val="24"/>
          <w:szCs w:val="24"/>
        </w:rPr>
        <w:t xml:space="preserve">relationship between ECM root-tips per root length and nitrogen </w:t>
      </w:r>
      <w:r w:rsidR="00DC312C">
        <w:rPr>
          <w:rFonts w:ascii="Times New Roman" w:hAnsi="Times New Roman" w:cs="Times New Roman"/>
          <w:sz w:val="24"/>
          <w:szCs w:val="24"/>
        </w:rPr>
        <w:t>concentrations</w:t>
      </w:r>
      <w:r w:rsidR="0024221E">
        <w:rPr>
          <w:rFonts w:ascii="Times New Roman" w:hAnsi="Times New Roman" w:cs="Times New Roman"/>
          <w:sz w:val="24"/>
          <w:szCs w:val="24"/>
        </w:rPr>
        <w:t xml:space="preserve"> in leachate was found </w:t>
      </w:r>
      <w:r w:rsidR="00630105">
        <w:rPr>
          <w:rFonts w:ascii="Times New Roman" w:hAnsi="Times New Roman" w:cs="Times New Roman"/>
          <w:sz w:val="24"/>
          <w:szCs w:val="24"/>
        </w:rPr>
        <w:t>(Table S6</w:t>
      </w:r>
      <w:r w:rsidR="0024221E">
        <w:rPr>
          <w:rFonts w:ascii="Times New Roman" w:hAnsi="Times New Roman" w:cs="Times New Roman"/>
          <w:sz w:val="24"/>
          <w:szCs w:val="24"/>
        </w:rPr>
        <w:t xml:space="preserve">). </w:t>
      </w:r>
      <w:r w:rsidR="00816486">
        <w:rPr>
          <w:rFonts w:ascii="Times New Roman" w:hAnsi="Times New Roman" w:cs="Times New Roman"/>
          <w:sz w:val="24"/>
          <w:szCs w:val="24"/>
        </w:rPr>
        <w:t xml:space="preserve">Significant </w:t>
      </w:r>
      <w:r w:rsidR="00816486">
        <w:rPr>
          <w:rFonts w:ascii="Times New Roman" w:hAnsi="Times New Roman" w:cs="Times New Roman"/>
          <w:sz w:val="24"/>
          <w:szCs w:val="24"/>
        </w:rPr>
        <w:lastRenderedPageBreak/>
        <w:t>variation in the</w:t>
      </w:r>
      <w:r w:rsidR="00F745A4">
        <w:rPr>
          <w:rFonts w:ascii="Times New Roman" w:hAnsi="Times New Roman" w:cs="Times New Roman"/>
          <w:sz w:val="24"/>
          <w:szCs w:val="24"/>
        </w:rPr>
        <w:t xml:space="preserve"> utilization of nitrogen </w:t>
      </w:r>
      <w:r w:rsidR="00816486">
        <w:rPr>
          <w:rFonts w:ascii="Times New Roman" w:hAnsi="Times New Roman" w:cs="Times New Roman"/>
          <w:sz w:val="24"/>
          <w:szCs w:val="24"/>
        </w:rPr>
        <w:t xml:space="preserve">has been found in </w:t>
      </w:r>
      <w:r w:rsidR="00F745A4">
        <w:rPr>
          <w:rFonts w:ascii="Times New Roman" w:hAnsi="Times New Roman" w:cs="Times New Roman"/>
          <w:sz w:val="24"/>
          <w:szCs w:val="24"/>
        </w:rPr>
        <w:t xml:space="preserve">the </w:t>
      </w:r>
      <w:r w:rsidR="005D0223">
        <w:rPr>
          <w:rFonts w:ascii="Times New Roman" w:hAnsi="Times New Roman" w:cs="Times New Roman"/>
          <w:sz w:val="24"/>
          <w:szCs w:val="24"/>
        </w:rPr>
        <w:t>ECM</w:t>
      </w:r>
      <w:r w:rsidR="00F745A4">
        <w:rPr>
          <w:rFonts w:ascii="Times New Roman" w:hAnsi="Times New Roman" w:cs="Times New Roman"/>
          <w:sz w:val="24"/>
          <w:szCs w:val="24"/>
        </w:rPr>
        <w:t xml:space="preserve"> fungi</w:t>
      </w:r>
      <w:r w:rsidR="008E05BF">
        <w:rPr>
          <w:rFonts w:ascii="Times New Roman" w:hAnsi="Times New Roman" w:cs="Times New Roman"/>
          <w:sz w:val="24"/>
          <w:szCs w:val="24"/>
        </w:rPr>
        <w:t xml:space="preserve"> </w:t>
      </w:r>
      <w:proofErr w:type="spellStart"/>
      <w:r w:rsidR="008E05BF" w:rsidRPr="008E05BF">
        <w:rPr>
          <w:rFonts w:ascii="Times New Roman" w:hAnsi="Times New Roman" w:cs="Times New Roman"/>
          <w:i/>
          <w:sz w:val="24"/>
          <w:szCs w:val="24"/>
        </w:rPr>
        <w:t>Hebeloma</w:t>
      </w:r>
      <w:proofErr w:type="spellEnd"/>
      <w:r w:rsidR="008E05BF" w:rsidRPr="008E05BF">
        <w:rPr>
          <w:rFonts w:ascii="Times New Roman" w:hAnsi="Times New Roman" w:cs="Times New Roman"/>
          <w:i/>
          <w:sz w:val="24"/>
          <w:szCs w:val="24"/>
        </w:rPr>
        <w:t xml:space="preserve"> </w:t>
      </w:r>
      <w:proofErr w:type="spellStart"/>
      <w:r w:rsidR="008E05BF" w:rsidRPr="008E05BF">
        <w:rPr>
          <w:rFonts w:ascii="Times New Roman" w:hAnsi="Times New Roman" w:cs="Times New Roman"/>
          <w:i/>
          <w:sz w:val="24"/>
          <w:szCs w:val="24"/>
        </w:rPr>
        <w:t>cylindrosporum</w:t>
      </w:r>
      <w:proofErr w:type="spellEnd"/>
      <w:r w:rsidR="008E05BF">
        <w:rPr>
          <w:rFonts w:ascii="Times New Roman" w:hAnsi="Times New Roman" w:cs="Times New Roman"/>
          <w:sz w:val="24"/>
          <w:szCs w:val="24"/>
        </w:rPr>
        <w:t xml:space="preserve"> (</w:t>
      </w:r>
      <w:proofErr w:type="spellStart"/>
      <w:r w:rsidR="008E05BF">
        <w:rPr>
          <w:rFonts w:ascii="Times New Roman" w:hAnsi="Times New Roman" w:cs="Times New Roman"/>
          <w:sz w:val="24"/>
          <w:szCs w:val="24"/>
        </w:rPr>
        <w:t>Guidot</w:t>
      </w:r>
      <w:proofErr w:type="spellEnd"/>
      <w:r w:rsidR="008E05BF">
        <w:rPr>
          <w:rFonts w:ascii="Times New Roman" w:hAnsi="Times New Roman" w:cs="Times New Roman"/>
          <w:sz w:val="24"/>
          <w:szCs w:val="24"/>
        </w:rPr>
        <w:t xml:space="preserve"> </w:t>
      </w:r>
      <w:r w:rsidR="008E05BF" w:rsidRPr="008E05BF">
        <w:rPr>
          <w:rFonts w:ascii="Times New Roman" w:hAnsi="Times New Roman" w:cs="Times New Roman"/>
          <w:i/>
          <w:sz w:val="24"/>
          <w:szCs w:val="24"/>
        </w:rPr>
        <w:t>et al</w:t>
      </w:r>
      <w:r w:rsidR="008E05BF">
        <w:rPr>
          <w:rFonts w:ascii="Times New Roman" w:hAnsi="Times New Roman" w:cs="Times New Roman"/>
          <w:sz w:val="24"/>
          <w:szCs w:val="24"/>
        </w:rPr>
        <w:t xml:space="preserve">., 2005) and </w:t>
      </w:r>
      <w:r w:rsidR="008E05BF" w:rsidRPr="008E05BF">
        <w:rPr>
          <w:rFonts w:ascii="Times New Roman" w:hAnsi="Times New Roman" w:cs="Times New Roman"/>
          <w:i/>
          <w:sz w:val="24"/>
          <w:szCs w:val="24"/>
        </w:rPr>
        <w:t xml:space="preserve">Amanita </w:t>
      </w:r>
      <w:proofErr w:type="spellStart"/>
      <w:r w:rsidR="008E05BF" w:rsidRPr="008E05BF">
        <w:rPr>
          <w:rFonts w:ascii="Times New Roman" w:hAnsi="Times New Roman" w:cs="Times New Roman"/>
          <w:i/>
          <w:sz w:val="24"/>
          <w:szCs w:val="24"/>
        </w:rPr>
        <w:t>muscaria</w:t>
      </w:r>
      <w:proofErr w:type="spellEnd"/>
      <w:r w:rsidR="008E05BF">
        <w:rPr>
          <w:rFonts w:ascii="Times New Roman" w:hAnsi="Times New Roman" w:cs="Times New Roman"/>
          <w:sz w:val="24"/>
          <w:szCs w:val="24"/>
        </w:rPr>
        <w:t xml:space="preserve"> (Sawyer </w:t>
      </w:r>
      <w:r w:rsidR="008E05BF" w:rsidRPr="008E05BF">
        <w:rPr>
          <w:rFonts w:ascii="Times New Roman" w:hAnsi="Times New Roman" w:cs="Times New Roman"/>
          <w:i/>
          <w:sz w:val="24"/>
          <w:szCs w:val="24"/>
        </w:rPr>
        <w:t>et al</w:t>
      </w:r>
      <w:r w:rsidR="008E05BF">
        <w:rPr>
          <w:rFonts w:ascii="Times New Roman" w:hAnsi="Times New Roman" w:cs="Times New Roman"/>
          <w:sz w:val="24"/>
          <w:szCs w:val="24"/>
        </w:rPr>
        <w:t>., 2003)</w:t>
      </w:r>
      <w:r w:rsidR="00F745A4">
        <w:rPr>
          <w:rFonts w:ascii="Times New Roman" w:hAnsi="Times New Roman" w:cs="Times New Roman"/>
          <w:sz w:val="24"/>
          <w:szCs w:val="24"/>
        </w:rPr>
        <w:t xml:space="preserve">, and the likelihood is that similar variation will occur in </w:t>
      </w:r>
      <w:r w:rsidR="00F745A4" w:rsidRPr="001F4300">
        <w:rPr>
          <w:rFonts w:ascii="Times New Roman" w:hAnsi="Times New Roman" w:cs="Times New Roman"/>
          <w:i/>
          <w:sz w:val="24"/>
          <w:szCs w:val="24"/>
        </w:rPr>
        <w:t xml:space="preserve">L. </w:t>
      </w:r>
      <w:proofErr w:type="spellStart"/>
      <w:r w:rsidR="00F745A4" w:rsidRPr="001F4300">
        <w:rPr>
          <w:rFonts w:ascii="Times New Roman" w:hAnsi="Times New Roman" w:cs="Times New Roman"/>
          <w:i/>
          <w:sz w:val="24"/>
          <w:szCs w:val="24"/>
        </w:rPr>
        <w:t>bicolor</w:t>
      </w:r>
      <w:proofErr w:type="spellEnd"/>
      <w:r w:rsidR="00F745A4">
        <w:rPr>
          <w:rFonts w:ascii="Times New Roman" w:hAnsi="Times New Roman" w:cs="Times New Roman"/>
          <w:sz w:val="24"/>
          <w:szCs w:val="24"/>
        </w:rPr>
        <w:t xml:space="preserve">. </w:t>
      </w:r>
      <w:r w:rsidR="00992D69">
        <w:rPr>
          <w:rFonts w:ascii="Times New Roman" w:hAnsi="Times New Roman" w:cs="Times New Roman"/>
          <w:sz w:val="24"/>
          <w:szCs w:val="24"/>
        </w:rPr>
        <w:t>Combining diversity-function and physiological ex</w:t>
      </w:r>
      <w:r w:rsidR="00E701E5">
        <w:rPr>
          <w:rFonts w:ascii="Times New Roman" w:hAnsi="Times New Roman" w:cs="Times New Roman"/>
          <w:sz w:val="24"/>
          <w:szCs w:val="24"/>
        </w:rPr>
        <w:t>periments with genome comparative analyses</w:t>
      </w:r>
      <w:r w:rsidR="00992D69">
        <w:rPr>
          <w:rFonts w:ascii="Times New Roman" w:hAnsi="Times New Roman" w:cs="Times New Roman"/>
          <w:sz w:val="24"/>
          <w:szCs w:val="24"/>
        </w:rPr>
        <w:t xml:space="preserve"> of </w:t>
      </w:r>
      <w:r w:rsidR="00E701E5">
        <w:rPr>
          <w:rFonts w:ascii="Times New Roman" w:hAnsi="Times New Roman" w:cs="Times New Roman"/>
          <w:sz w:val="24"/>
          <w:szCs w:val="24"/>
        </w:rPr>
        <w:t xml:space="preserve">the </w:t>
      </w:r>
      <w:r w:rsidR="00992D69">
        <w:rPr>
          <w:rFonts w:ascii="Times New Roman" w:hAnsi="Times New Roman" w:cs="Times New Roman"/>
          <w:sz w:val="24"/>
          <w:szCs w:val="24"/>
        </w:rPr>
        <w:t xml:space="preserve">fungal isolates would be a powerful approach to elucidate the importance of intraspecific variation. </w:t>
      </w:r>
      <w:proofErr w:type="spellStart"/>
      <w:r w:rsidR="003C430E">
        <w:rPr>
          <w:rFonts w:ascii="Times New Roman" w:hAnsi="Times New Roman" w:cs="Times New Roman"/>
          <w:sz w:val="24"/>
          <w:szCs w:val="24"/>
        </w:rPr>
        <w:t>Resequencing</w:t>
      </w:r>
      <w:proofErr w:type="spellEnd"/>
      <w:r w:rsidR="0068214D">
        <w:rPr>
          <w:rFonts w:ascii="Times New Roman" w:hAnsi="Times New Roman" w:cs="Times New Roman"/>
          <w:sz w:val="24"/>
          <w:szCs w:val="24"/>
        </w:rPr>
        <w:t xml:space="preserve"> the genomes of</w:t>
      </w:r>
      <w:r w:rsidR="005C0977">
        <w:rPr>
          <w:rFonts w:ascii="Times New Roman" w:hAnsi="Times New Roman" w:cs="Times New Roman"/>
          <w:sz w:val="24"/>
          <w:szCs w:val="24"/>
        </w:rPr>
        <w:t xml:space="preserve"> the</w:t>
      </w:r>
      <w:r w:rsidR="003C430E">
        <w:rPr>
          <w:rFonts w:ascii="Times New Roman" w:hAnsi="Times New Roman" w:cs="Times New Roman"/>
          <w:sz w:val="24"/>
          <w:szCs w:val="24"/>
        </w:rPr>
        <w:t xml:space="preserve"> </w:t>
      </w:r>
      <w:r w:rsidR="003C430E" w:rsidRPr="001F4300">
        <w:rPr>
          <w:rFonts w:ascii="Times New Roman" w:hAnsi="Times New Roman" w:cs="Times New Roman"/>
          <w:i/>
          <w:sz w:val="24"/>
          <w:szCs w:val="24"/>
        </w:rPr>
        <w:t xml:space="preserve">L. </w:t>
      </w:r>
      <w:proofErr w:type="spellStart"/>
      <w:r w:rsidR="003C430E" w:rsidRPr="001F4300">
        <w:rPr>
          <w:rFonts w:ascii="Times New Roman" w:hAnsi="Times New Roman" w:cs="Times New Roman"/>
          <w:i/>
          <w:sz w:val="24"/>
          <w:szCs w:val="24"/>
        </w:rPr>
        <w:t>bicolor</w:t>
      </w:r>
      <w:proofErr w:type="spellEnd"/>
      <w:r w:rsidR="003C430E">
        <w:rPr>
          <w:rFonts w:ascii="Times New Roman" w:hAnsi="Times New Roman" w:cs="Times New Roman"/>
          <w:sz w:val="24"/>
          <w:szCs w:val="24"/>
        </w:rPr>
        <w:t xml:space="preserve"> genotypes</w:t>
      </w:r>
      <w:r w:rsidR="0068214D">
        <w:rPr>
          <w:rFonts w:ascii="Times New Roman" w:hAnsi="Times New Roman" w:cs="Times New Roman"/>
          <w:sz w:val="24"/>
          <w:szCs w:val="24"/>
        </w:rPr>
        <w:t xml:space="preserve"> </w:t>
      </w:r>
      <w:r w:rsidR="005C0977">
        <w:rPr>
          <w:rFonts w:ascii="Times New Roman" w:hAnsi="Times New Roman" w:cs="Times New Roman"/>
          <w:sz w:val="24"/>
          <w:szCs w:val="24"/>
        </w:rPr>
        <w:t>in the experiment enabling</w:t>
      </w:r>
      <w:r w:rsidR="003C430E">
        <w:rPr>
          <w:rFonts w:ascii="Times New Roman" w:hAnsi="Times New Roman" w:cs="Times New Roman"/>
          <w:sz w:val="24"/>
          <w:szCs w:val="24"/>
        </w:rPr>
        <w:t xml:space="preserve"> </w:t>
      </w:r>
      <w:r w:rsidR="00C013C3">
        <w:rPr>
          <w:rFonts w:ascii="Times New Roman" w:hAnsi="Times New Roman" w:cs="Times New Roman"/>
          <w:sz w:val="24"/>
          <w:szCs w:val="24"/>
        </w:rPr>
        <w:t xml:space="preserve">comparative </w:t>
      </w:r>
      <w:r w:rsidR="003C430E">
        <w:rPr>
          <w:rFonts w:ascii="Times New Roman" w:hAnsi="Times New Roman" w:cs="Times New Roman"/>
          <w:sz w:val="24"/>
          <w:szCs w:val="24"/>
        </w:rPr>
        <w:t>a</w:t>
      </w:r>
      <w:r w:rsidR="00816486">
        <w:rPr>
          <w:rFonts w:ascii="Times New Roman" w:hAnsi="Times New Roman" w:cs="Times New Roman"/>
          <w:sz w:val="24"/>
          <w:szCs w:val="24"/>
        </w:rPr>
        <w:t>nalyse</w:t>
      </w:r>
      <w:r w:rsidR="00F745A4">
        <w:rPr>
          <w:rFonts w:ascii="Times New Roman" w:hAnsi="Times New Roman" w:cs="Times New Roman"/>
          <w:sz w:val="24"/>
          <w:szCs w:val="24"/>
        </w:rPr>
        <w:t xml:space="preserve">s of the </w:t>
      </w:r>
      <w:r w:rsidR="003C430E">
        <w:rPr>
          <w:rFonts w:ascii="Times New Roman" w:hAnsi="Times New Roman" w:cs="Times New Roman"/>
          <w:sz w:val="24"/>
          <w:szCs w:val="24"/>
        </w:rPr>
        <w:t>~116 prote</w:t>
      </w:r>
      <w:r w:rsidR="00537774">
        <w:rPr>
          <w:rFonts w:ascii="Times New Roman" w:hAnsi="Times New Roman" w:cs="Times New Roman"/>
          <w:sz w:val="24"/>
          <w:szCs w:val="24"/>
        </w:rPr>
        <w:t>ases involved in nitrogen utiliz</w:t>
      </w:r>
      <w:r w:rsidR="003C430E">
        <w:rPr>
          <w:rFonts w:ascii="Times New Roman" w:hAnsi="Times New Roman" w:cs="Times New Roman"/>
          <w:sz w:val="24"/>
          <w:szCs w:val="24"/>
        </w:rPr>
        <w:t xml:space="preserve">ation by </w:t>
      </w:r>
      <w:r w:rsidR="003C430E" w:rsidRPr="001F4300">
        <w:rPr>
          <w:rFonts w:ascii="Times New Roman" w:hAnsi="Times New Roman" w:cs="Times New Roman"/>
          <w:i/>
          <w:sz w:val="24"/>
          <w:szCs w:val="24"/>
        </w:rPr>
        <w:t xml:space="preserve">L. </w:t>
      </w:r>
      <w:proofErr w:type="spellStart"/>
      <w:r w:rsidR="003C430E" w:rsidRPr="001F4300">
        <w:rPr>
          <w:rFonts w:ascii="Times New Roman" w:hAnsi="Times New Roman" w:cs="Times New Roman"/>
          <w:i/>
          <w:sz w:val="24"/>
          <w:szCs w:val="24"/>
        </w:rPr>
        <w:t>bicolor</w:t>
      </w:r>
      <w:proofErr w:type="spellEnd"/>
      <w:r w:rsidR="00892B33">
        <w:rPr>
          <w:rFonts w:ascii="Times New Roman" w:hAnsi="Times New Roman" w:cs="Times New Roman"/>
          <w:sz w:val="24"/>
          <w:szCs w:val="24"/>
        </w:rPr>
        <w:t xml:space="preserve"> (</w:t>
      </w:r>
      <w:proofErr w:type="spellStart"/>
      <w:r w:rsidR="00892B33">
        <w:rPr>
          <w:rFonts w:ascii="Times New Roman" w:hAnsi="Times New Roman" w:cs="Times New Roman"/>
          <w:sz w:val="24"/>
          <w:szCs w:val="24"/>
        </w:rPr>
        <w:t>Plett</w:t>
      </w:r>
      <w:proofErr w:type="spellEnd"/>
      <w:r w:rsidR="00892B33">
        <w:rPr>
          <w:rFonts w:ascii="Times New Roman" w:hAnsi="Times New Roman" w:cs="Times New Roman"/>
          <w:sz w:val="24"/>
          <w:szCs w:val="24"/>
        </w:rPr>
        <w:t xml:space="preserve"> &amp;</w:t>
      </w:r>
      <w:r w:rsidR="003C430E">
        <w:rPr>
          <w:rFonts w:ascii="Times New Roman" w:hAnsi="Times New Roman" w:cs="Times New Roman"/>
          <w:sz w:val="24"/>
          <w:szCs w:val="24"/>
        </w:rPr>
        <w:t xml:space="preserve"> Martin</w:t>
      </w:r>
      <w:r w:rsidR="00067503">
        <w:rPr>
          <w:rFonts w:ascii="Times New Roman" w:hAnsi="Times New Roman" w:cs="Times New Roman"/>
          <w:sz w:val="24"/>
          <w:szCs w:val="24"/>
        </w:rPr>
        <w:t>,</w:t>
      </w:r>
      <w:r w:rsidR="003C430E">
        <w:rPr>
          <w:rFonts w:ascii="Times New Roman" w:hAnsi="Times New Roman" w:cs="Times New Roman"/>
          <w:sz w:val="24"/>
          <w:szCs w:val="24"/>
        </w:rPr>
        <w:t xml:space="preserve"> 2011) and the genes involved in nutrient transport</w:t>
      </w:r>
      <w:r w:rsidR="00135D95">
        <w:rPr>
          <w:rFonts w:ascii="Times New Roman" w:hAnsi="Times New Roman" w:cs="Times New Roman"/>
          <w:sz w:val="24"/>
          <w:szCs w:val="24"/>
        </w:rPr>
        <w:t xml:space="preserve"> </w:t>
      </w:r>
      <w:r w:rsidR="003C430E">
        <w:rPr>
          <w:rFonts w:ascii="Times New Roman" w:hAnsi="Times New Roman" w:cs="Times New Roman"/>
          <w:sz w:val="24"/>
          <w:szCs w:val="24"/>
        </w:rPr>
        <w:t xml:space="preserve">across membranes </w:t>
      </w:r>
      <w:r w:rsidR="00562B27">
        <w:rPr>
          <w:rFonts w:ascii="Times New Roman" w:hAnsi="Times New Roman" w:cs="Times New Roman"/>
          <w:sz w:val="24"/>
          <w:szCs w:val="24"/>
        </w:rPr>
        <w:t>(</w:t>
      </w:r>
      <w:proofErr w:type="spellStart"/>
      <w:r w:rsidR="00562B27">
        <w:rPr>
          <w:rFonts w:ascii="Times New Roman" w:hAnsi="Times New Roman" w:cs="Times New Roman"/>
          <w:sz w:val="24"/>
          <w:szCs w:val="24"/>
        </w:rPr>
        <w:t>Lucic</w:t>
      </w:r>
      <w:proofErr w:type="spellEnd"/>
      <w:r w:rsidR="00562B27">
        <w:rPr>
          <w:rFonts w:ascii="Times New Roman" w:hAnsi="Times New Roman" w:cs="Times New Roman"/>
          <w:sz w:val="24"/>
          <w:szCs w:val="24"/>
        </w:rPr>
        <w:t xml:space="preserve"> </w:t>
      </w:r>
      <w:r w:rsidR="00562B27" w:rsidRPr="00135D95">
        <w:rPr>
          <w:rFonts w:ascii="Times New Roman" w:hAnsi="Times New Roman" w:cs="Times New Roman"/>
          <w:i/>
          <w:sz w:val="24"/>
          <w:szCs w:val="24"/>
        </w:rPr>
        <w:t>et al</w:t>
      </w:r>
      <w:r w:rsidR="005C0977">
        <w:rPr>
          <w:rFonts w:ascii="Times New Roman" w:hAnsi="Times New Roman" w:cs="Times New Roman"/>
          <w:sz w:val="24"/>
          <w:szCs w:val="24"/>
        </w:rPr>
        <w:t>., 2008)</w:t>
      </w:r>
      <w:r w:rsidR="0068214D" w:rsidRPr="0068214D">
        <w:rPr>
          <w:rFonts w:ascii="Times New Roman" w:hAnsi="Times New Roman" w:cs="Times New Roman"/>
          <w:sz w:val="24"/>
          <w:szCs w:val="24"/>
        </w:rPr>
        <w:t xml:space="preserve"> </w:t>
      </w:r>
      <w:r w:rsidR="005C0977">
        <w:rPr>
          <w:rFonts w:ascii="Times New Roman" w:hAnsi="Times New Roman" w:cs="Times New Roman"/>
          <w:sz w:val="24"/>
          <w:szCs w:val="24"/>
        </w:rPr>
        <w:t>is an obvious next step.</w:t>
      </w:r>
      <w:r w:rsidR="007E5CEA">
        <w:rPr>
          <w:rFonts w:ascii="Times New Roman" w:hAnsi="Times New Roman" w:cs="Times New Roman"/>
          <w:sz w:val="24"/>
          <w:szCs w:val="24"/>
        </w:rPr>
        <w:t xml:space="preserve"> </w:t>
      </w:r>
    </w:p>
    <w:p w14:paraId="754BCE20" w14:textId="6EB64FDC" w:rsidR="00F149E0" w:rsidRDefault="008C6467" w:rsidP="00506F8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In contrast to our hypothesis</w:t>
      </w:r>
      <w:r w:rsidRPr="008C6467">
        <w:rPr>
          <w:rFonts w:ascii="Times New Roman" w:hAnsi="Times New Roman" w:cs="Times New Roman"/>
          <w:sz w:val="24"/>
          <w:szCs w:val="24"/>
        </w:rPr>
        <w:t xml:space="preserve"> </w:t>
      </w:r>
      <w:r>
        <w:rPr>
          <w:rFonts w:ascii="Times New Roman" w:hAnsi="Times New Roman" w:cs="Times New Roman"/>
          <w:sz w:val="24"/>
          <w:szCs w:val="24"/>
        </w:rPr>
        <w:t xml:space="preserve">and past work (Baxter &amp; Dighton, 2001; </w:t>
      </w:r>
      <w:proofErr w:type="spellStart"/>
      <w:r>
        <w:rPr>
          <w:rFonts w:ascii="Times New Roman" w:hAnsi="Times New Roman" w:cs="Times New Roman"/>
          <w:sz w:val="24"/>
          <w:szCs w:val="24"/>
        </w:rPr>
        <w:t>Jonsson</w:t>
      </w:r>
      <w:proofErr w:type="spellEnd"/>
      <w:r>
        <w:rPr>
          <w:rFonts w:ascii="Times New Roman" w:hAnsi="Times New Roman" w:cs="Times New Roman"/>
          <w:sz w:val="24"/>
          <w:szCs w:val="24"/>
        </w:rPr>
        <w:t xml:space="preserve"> </w:t>
      </w:r>
      <w:r w:rsidRPr="007E6CBE">
        <w:rPr>
          <w:rFonts w:ascii="Times New Roman" w:hAnsi="Times New Roman" w:cs="Times New Roman"/>
          <w:i/>
          <w:sz w:val="24"/>
          <w:szCs w:val="24"/>
        </w:rPr>
        <w:t>et al</w:t>
      </w:r>
      <w:r>
        <w:rPr>
          <w:rFonts w:ascii="Times New Roman" w:hAnsi="Times New Roman" w:cs="Times New Roman"/>
          <w:sz w:val="24"/>
          <w:szCs w:val="24"/>
        </w:rPr>
        <w:t xml:space="preserve">., 2001; Wilkinson </w:t>
      </w:r>
      <w:r w:rsidRPr="008C6467">
        <w:rPr>
          <w:rFonts w:ascii="Times New Roman" w:hAnsi="Times New Roman" w:cs="Times New Roman"/>
          <w:i/>
          <w:sz w:val="24"/>
          <w:szCs w:val="24"/>
        </w:rPr>
        <w:t>et al</w:t>
      </w:r>
      <w:r>
        <w:rPr>
          <w:rFonts w:ascii="Times New Roman" w:hAnsi="Times New Roman" w:cs="Times New Roman"/>
          <w:sz w:val="24"/>
          <w:szCs w:val="24"/>
        </w:rPr>
        <w:t>., 2011), we found that t</w:t>
      </w:r>
      <w:r w:rsidR="00426B12">
        <w:rPr>
          <w:rFonts w:ascii="Times New Roman" w:hAnsi="Times New Roman" w:cs="Times New Roman"/>
          <w:sz w:val="24"/>
          <w:szCs w:val="24"/>
        </w:rPr>
        <w:t xml:space="preserve">he effect of </w:t>
      </w:r>
      <w:r w:rsidR="00C305FD">
        <w:rPr>
          <w:rFonts w:ascii="Times New Roman" w:hAnsi="Times New Roman" w:cs="Times New Roman"/>
          <w:sz w:val="24"/>
          <w:szCs w:val="24"/>
        </w:rPr>
        <w:t>ECM</w:t>
      </w:r>
      <w:r w:rsidR="00426B12">
        <w:rPr>
          <w:rFonts w:ascii="Times New Roman" w:hAnsi="Times New Roman" w:cs="Times New Roman"/>
          <w:sz w:val="24"/>
          <w:szCs w:val="24"/>
        </w:rPr>
        <w:t xml:space="preserve"> </w:t>
      </w:r>
      <w:r w:rsidR="00DC312C">
        <w:rPr>
          <w:rFonts w:ascii="Times New Roman" w:hAnsi="Times New Roman" w:cs="Times New Roman"/>
          <w:sz w:val="24"/>
          <w:szCs w:val="24"/>
        </w:rPr>
        <w:t xml:space="preserve">fungal </w:t>
      </w:r>
      <w:r w:rsidR="004C2671">
        <w:rPr>
          <w:rFonts w:ascii="Times New Roman" w:hAnsi="Times New Roman" w:cs="Times New Roman"/>
          <w:sz w:val="24"/>
          <w:szCs w:val="24"/>
        </w:rPr>
        <w:t>interspecific</w:t>
      </w:r>
      <w:r w:rsidR="00414BAB">
        <w:rPr>
          <w:rFonts w:ascii="Times New Roman" w:hAnsi="Times New Roman" w:cs="Times New Roman"/>
          <w:sz w:val="24"/>
          <w:szCs w:val="24"/>
        </w:rPr>
        <w:t xml:space="preserve"> richness </w:t>
      </w:r>
      <w:r w:rsidR="00426B12">
        <w:rPr>
          <w:rFonts w:ascii="Times New Roman" w:hAnsi="Times New Roman" w:cs="Times New Roman"/>
          <w:sz w:val="24"/>
          <w:szCs w:val="24"/>
        </w:rPr>
        <w:t>on the measured var</w:t>
      </w:r>
      <w:r w:rsidR="00C305FD">
        <w:rPr>
          <w:rFonts w:ascii="Times New Roman" w:hAnsi="Times New Roman" w:cs="Times New Roman"/>
          <w:sz w:val="24"/>
          <w:szCs w:val="24"/>
        </w:rPr>
        <w:t>iables was</w:t>
      </w:r>
      <w:r w:rsidR="00426B12">
        <w:rPr>
          <w:rFonts w:ascii="Times New Roman" w:hAnsi="Times New Roman" w:cs="Times New Roman"/>
          <w:sz w:val="24"/>
          <w:szCs w:val="24"/>
        </w:rPr>
        <w:t xml:space="preserve"> less pronounced than for </w:t>
      </w:r>
      <w:r w:rsidR="004C2671">
        <w:rPr>
          <w:rFonts w:ascii="Times New Roman" w:hAnsi="Times New Roman" w:cs="Times New Roman"/>
          <w:sz w:val="24"/>
          <w:szCs w:val="24"/>
        </w:rPr>
        <w:t>intraspecific</w:t>
      </w:r>
      <w:r w:rsidR="00426B12">
        <w:rPr>
          <w:rFonts w:ascii="Times New Roman" w:hAnsi="Times New Roman" w:cs="Times New Roman"/>
          <w:sz w:val="24"/>
          <w:szCs w:val="24"/>
        </w:rPr>
        <w:t xml:space="preserve"> richness.</w:t>
      </w:r>
      <w:r w:rsidR="004A1FA3" w:rsidRPr="004A1FA3">
        <w:rPr>
          <w:rFonts w:ascii="Times New Roman" w:hAnsi="Times New Roman" w:cs="Times New Roman"/>
          <w:sz w:val="24"/>
          <w:szCs w:val="24"/>
        </w:rPr>
        <w:t xml:space="preserve"> </w:t>
      </w:r>
      <w:r w:rsidR="00546F8F">
        <w:rPr>
          <w:rFonts w:ascii="Times New Roman" w:hAnsi="Times New Roman" w:cs="Times New Roman"/>
          <w:sz w:val="24"/>
          <w:szCs w:val="24"/>
        </w:rPr>
        <w:t>For example, Baxter &amp;</w:t>
      </w:r>
      <w:r w:rsidR="004A1FA3">
        <w:rPr>
          <w:rFonts w:ascii="Times New Roman" w:hAnsi="Times New Roman" w:cs="Times New Roman"/>
          <w:sz w:val="24"/>
          <w:szCs w:val="24"/>
        </w:rPr>
        <w:t xml:space="preserve"> Dighton (2001) found shoot biomass to decrease but root biomass and plant P content to increase with increased ECM </w:t>
      </w:r>
      <w:r w:rsidR="00FE1E14">
        <w:rPr>
          <w:rFonts w:ascii="Times New Roman" w:hAnsi="Times New Roman" w:cs="Times New Roman"/>
          <w:sz w:val="24"/>
          <w:szCs w:val="24"/>
        </w:rPr>
        <w:t xml:space="preserve">fungal </w:t>
      </w:r>
      <w:r w:rsidR="004A1FA3">
        <w:rPr>
          <w:rFonts w:ascii="Times New Roman" w:hAnsi="Times New Roman" w:cs="Times New Roman"/>
          <w:sz w:val="24"/>
          <w:szCs w:val="24"/>
        </w:rPr>
        <w:t xml:space="preserve">diversity (up to four species) on </w:t>
      </w:r>
      <w:proofErr w:type="spellStart"/>
      <w:r w:rsidR="004A1FA3" w:rsidRPr="001B4CB6">
        <w:rPr>
          <w:rFonts w:ascii="Times New Roman" w:hAnsi="Times New Roman" w:cs="Times New Roman"/>
          <w:i/>
          <w:sz w:val="24"/>
          <w:szCs w:val="24"/>
        </w:rPr>
        <w:t>Betula</w:t>
      </w:r>
      <w:proofErr w:type="spellEnd"/>
      <w:r w:rsidR="004A1FA3" w:rsidRPr="001B4CB6">
        <w:rPr>
          <w:rFonts w:ascii="Times New Roman" w:hAnsi="Times New Roman" w:cs="Times New Roman"/>
          <w:i/>
          <w:sz w:val="24"/>
          <w:szCs w:val="24"/>
        </w:rPr>
        <w:t xml:space="preserve"> </w:t>
      </w:r>
      <w:proofErr w:type="spellStart"/>
      <w:r w:rsidR="004A1FA3" w:rsidRPr="001B4CB6">
        <w:rPr>
          <w:rFonts w:ascii="Times New Roman" w:hAnsi="Times New Roman" w:cs="Times New Roman"/>
          <w:i/>
          <w:sz w:val="24"/>
          <w:szCs w:val="24"/>
        </w:rPr>
        <w:t>populifolia</w:t>
      </w:r>
      <w:proofErr w:type="spellEnd"/>
      <w:r w:rsidR="004A1FA3">
        <w:rPr>
          <w:rFonts w:ascii="Times New Roman" w:hAnsi="Times New Roman" w:cs="Times New Roman"/>
          <w:sz w:val="24"/>
          <w:szCs w:val="24"/>
        </w:rPr>
        <w:t xml:space="preserve"> seedlings in axenic culture.</w:t>
      </w:r>
      <w:r w:rsidR="00426B12">
        <w:rPr>
          <w:rFonts w:ascii="Times New Roman" w:hAnsi="Times New Roman" w:cs="Times New Roman"/>
          <w:sz w:val="24"/>
          <w:szCs w:val="24"/>
        </w:rPr>
        <w:t xml:space="preserve"> </w:t>
      </w:r>
      <w:r w:rsidR="005971AB">
        <w:rPr>
          <w:rFonts w:ascii="Times New Roman" w:hAnsi="Times New Roman" w:cs="Times New Roman"/>
          <w:sz w:val="24"/>
          <w:szCs w:val="24"/>
        </w:rPr>
        <w:t xml:space="preserve">Also in contrast to </w:t>
      </w:r>
      <w:r w:rsidR="00DF5CA7">
        <w:rPr>
          <w:rFonts w:ascii="Times New Roman" w:hAnsi="Times New Roman" w:cs="Times New Roman"/>
          <w:sz w:val="24"/>
          <w:szCs w:val="24"/>
        </w:rPr>
        <w:t xml:space="preserve">the </w:t>
      </w:r>
      <w:r w:rsidR="004C2671">
        <w:rPr>
          <w:rFonts w:ascii="Times New Roman" w:hAnsi="Times New Roman" w:cs="Times New Roman"/>
          <w:sz w:val="24"/>
          <w:szCs w:val="24"/>
        </w:rPr>
        <w:t>intraspecific</w:t>
      </w:r>
      <w:r w:rsidR="00DF5CA7">
        <w:rPr>
          <w:rFonts w:ascii="Times New Roman" w:hAnsi="Times New Roman" w:cs="Times New Roman"/>
          <w:sz w:val="24"/>
          <w:szCs w:val="24"/>
        </w:rPr>
        <w:t xml:space="preserve"> res</w:t>
      </w:r>
      <w:r w:rsidR="005A1AA7">
        <w:rPr>
          <w:rFonts w:ascii="Times New Roman" w:hAnsi="Times New Roman" w:cs="Times New Roman"/>
          <w:sz w:val="24"/>
          <w:szCs w:val="24"/>
        </w:rPr>
        <w:t>ults, mixtures out-produced</w:t>
      </w:r>
      <w:r w:rsidR="00DF5CA7">
        <w:rPr>
          <w:rFonts w:ascii="Times New Roman" w:hAnsi="Times New Roman" w:cs="Times New Roman"/>
          <w:sz w:val="24"/>
          <w:szCs w:val="24"/>
        </w:rPr>
        <w:t xml:space="preserve"> </w:t>
      </w:r>
      <w:r w:rsidR="005A1AA7">
        <w:rPr>
          <w:rFonts w:ascii="Times New Roman" w:hAnsi="Times New Roman" w:cs="Times New Roman"/>
          <w:sz w:val="24"/>
          <w:szCs w:val="24"/>
        </w:rPr>
        <w:t>the monocultures</w:t>
      </w:r>
      <w:r w:rsidR="00DF5CA7">
        <w:rPr>
          <w:rFonts w:ascii="Times New Roman" w:hAnsi="Times New Roman" w:cs="Times New Roman"/>
          <w:sz w:val="24"/>
          <w:szCs w:val="24"/>
        </w:rPr>
        <w:t xml:space="preserve"> </w:t>
      </w:r>
      <w:r w:rsidR="004A1FA3">
        <w:rPr>
          <w:rFonts w:ascii="Times New Roman" w:hAnsi="Times New Roman" w:cs="Times New Roman"/>
          <w:sz w:val="24"/>
          <w:szCs w:val="24"/>
        </w:rPr>
        <w:t xml:space="preserve">only </w:t>
      </w:r>
      <w:r w:rsidR="00DF5CA7">
        <w:rPr>
          <w:rFonts w:ascii="Times New Roman" w:hAnsi="Times New Roman" w:cs="Times New Roman"/>
          <w:sz w:val="24"/>
          <w:szCs w:val="24"/>
        </w:rPr>
        <w:t>10% of the time, suggesting</w:t>
      </w:r>
      <w:r w:rsidR="00505297">
        <w:rPr>
          <w:rFonts w:ascii="Times New Roman" w:hAnsi="Times New Roman" w:cs="Times New Roman"/>
          <w:sz w:val="24"/>
          <w:szCs w:val="24"/>
        </w:rPr>
        <w:t xml:space="preserve"> stronger </w:t>
      </w:r>
      <w:r w:rsidR="004C2671">
        <w:rPr>
          <w:rFonts w:ascii="Times New Roman" w:hAnsi="Times New Roman" w:cs="Times New Roman"/>
          <w:sz w:val="24"/>
          <w:szCs w:val="24"/>
        </w:rPr>
        <w:t>interspecific</w:t>
      </w:r>
      <w:r w:rsidR="00505297">
        <w:rPr>
          <w:rFonts w:ascii="Times New Roman" w:hAnsi="Times New Roman" w:cs="Times New Roman"/>
          <w:sz w:val="24"/>
          <w:szCs w:val="24"/>
        </w:rPr>
        <w:t xml:space="preserve"> identity </w:t>
      </w:r>
      <w:r w:rsidR="00A663E4">
        <w:rPr>
          <w:rFonts w:ascii="Times New Roman" w:hAnsi="Times New Roman" w:cs="Times New Roman"/>
          <w:sz w:val="24"/>
          <w:szCs w:val="24"/>
        </w:rPr>
        <w:t>effects</w:t>
      </w:r>
      <w:r w:rsidR="00505297">
        <w:rPr>
          <w:rFonts w:ascii="Times New Roman" w:hAnsi="Times New Roman" w:cs="Times New Roman"/>
          <w:sz w:val="24"/>
          <w:szCs w:val="24"/>
        </w:rPr>
        <w:t xml:space="preserve"> relative to richness effects on productivity.</w:t>
      </w:r>
      <w:r w:rsidR="0083126C">
        <w:rPr>
          <w:rFonts w:ascii="Times New Roman" w:hAnsi="Times New Roman" w:cs="Times New Roman"/>
          <w:sz w:val="24"/>
          <w:szCs w:val="24"/>
        </w:rPr>
        <w:t xml:space="preserve"> </w:t>
      </w:r>
      <w:r w:rsidR="0002283A">
        <w:rPr>
          <w:rFonts w:ascii="Times New Roman" w:hAnsi="Times New Roman" w:cs="Times New Roman"/>
          <w:sz w:val="24"/>
          <w:szCs w:val="24"/>
        </w:rPr>
        <w:t xml:space="preserve">Additionally, significant </w:t>
      </w:r>
      <w:r w:rsidR="0002283A" w:rsidRPr="0002283A">
        <w:rPr>
          <w:rFonts w:ascii="Times New Roman" w:hAnsi="Times New Roman" w:cs="Times New Roman"/>
          <w:sz w:val="24"/>
          <w:szCs w:val="24"/>
        </w:rPr>
        <w:t>i</w:t>
      </w:r>
      <w:r w:rsidR="00721EFD" w:rsidRPr="0002283A">
        <w:rPr>
          <w:rFonts w:ascii="Times New Roman" w:hAnsi="Times New Roman" w:cs="Times New Roman"/>
          <w:sz w:val="24"/>
          <w:szCs w:val="24"/>
        </w:rPr>
        <w:t>dentity effect</w:t>
      </w:r>
      <w:r w:rsidR="0002283A" w:rsidRPr="0002283A">
        <w:rPr>
          <w:rFonts w:ascii="Times New Roman" w:hAnsi="Times New Roman" w:cs="Times New Roman"/>
          <w:sz w:val="24"/>
          <w:szCs w:val="24"/>
        </w:rPr>
        <w:t>s on plant productivity occurred</w:t>
      </w:r>
      <w:r w:rsidR="00721EFD" w:rsidRPr="0002283A">
        <w:rPr>
          <w:rFonts w:ascii="Times New Roman" w:hAnsi="Times New Roman" w:cs="Times New Roman"/>
          <w:sz w:val="24"/>
          <w:szCs w:val="24"/>
        </w:rPr>
        <w:t xml:space="preserve"> more </w:t>
      </w:r>
      <w:r w:rsidR="0002283A" w:rsidRPr="0002283A">
        <w:rPr>
          <w:rFonts w:ascii="Times New Roman" w:hAnsi="Times New Roman" w:cs="Times New Roman"/>
          <w:sz w:val="24"/>
          <w:szCs w:val="24"/>
        </w:rPr>
        <w:t xml:space="preserve">at the </w:t>
      </w:r>
      <w:r w:rsidR="004C2671">
        <w:rPr>
          <w:rFonts w:ascii="Times New Roman" w:hAnsi="Times New Roman" w:cs="Times New Roman"/>
          <w:sz w:val="24"/>
          <w:szCs w:val="24"/>
        </w:rPr>
        <w:t>interspecific</w:t>
      </w:r>
      <w:r w:rsidR="0002283A" w:rsidRPr="0002283A">
        <w:rPr>
          <w:rFonts w:ascii="Times New Roman" w:hAnsi="Times New Roman" w:cs="Times New Roman"/>
          <w:sz w:val="24"/>
          <w:szCs w:val="24"/>
        </w:rPr>
        <w:t xml:space="preserve"> versus </w:t>
      </w:r>
      <w:r w:rsidR="004C2671">
        <w:rPr>
          <w:rFonts w:ascii="Times New Roman" w:hAnsi="Times New Roman" w:cs="Times New Roman"/>
          <w:sz w:val="24"/>
          <w:szCs w:val="24"/>
        </w:rPr>
        <w:t>intraspecific</w:t>
      </w:r>
      <w:r w:rsidR="0083126C" w:rsidRPr="0002283A">
        <w:rPr>
          <w:rFonts w:ascii="Times New Roman" w:hAnsi="Times New Roman" w:cs="Times New Roman"/>
          <w:sz w:val="24"/>
          <w:szCs w:val="24"/>
        </w:rPr>
        <w:t xml:space="preserve"> level</w:t>
      </w:r>
      <w:r w:rsidR="00721EFD" w:rsidRPr="0002283A">
        <w:rPr>
          <w:rFonts w:ascii="Times New Roman" w:hAnsi="Times New Roman" w:cs="Times New Roman"/>
          <w:sz w:val="24"/>
          <w:szCs w:val="24"/>
        </w:rPr>
        <w:t>.</w:t>
      </w:r>
      <w:r w:rsidR="0002283A">
        <w:rPr>
          <w:rFonts w:ascii="Times New Roman" w:hAnsi="Times New Roman" w:cs="Times New Roman"/>
          <w:sz w:val="24"/>
          <w:szCs w:val="24"/>
        </w:rPr>
        <w:t xml:space="preserve"> </w:t>
      </w:r>
      <w:r w:rsidR="004A1FA3">
        <w:rPr>
          <w:rFonts w:ascii="Times New Roman" w:hAnsi="Times New Roman" w:cs="Times New Roman"/>
          <w:sz w:val="24"/>
          <w:szCs w:val="24"/>
        </w:rPr>
        <w:t>The s</w:t>
      </w:r>
      <w:r w:rsidR="00834882">
        <w:rPr>
          <w:rFonts w:ascii="Times New Roman" w:hAnsi="Times New Roman" w:cs="Times New Roman"/>
          <w:sz w:val="24"/>
          <w:szCs w:val="24"/>
        </w:rPr>
        <w:t xml:space="preserve">imilarity of </w:t>
      </w:r>
      <w:r w:rsidR="004C2671">
        <w:rPr>
          <w:rFonts w:ascii="Times New Roman" w:hAnsi="Times New Roman" w:cs="Times New Roman"/>
          <w:sz w:val="24"/>
          <w:szCs w:val="24"/>
        </w:rPr>
        <w:t>interspecific</w:t>
      </w:r>
      <w:r w:rsidR="00834882">
        <w:rPr>
          <w:rFonts w:ascii="Times New Roman" w:hAnsi="Times New Roman" w:cs="Times New Roman"/>
          <w:sz w:val="24"/>
          <w:szCs w:val="24"/>
        </w:rPr>
        <w:t xml:space="preserve"> abundances within the mixture treatments (Table </w:t>
      </w:r>
      <w:r w:rsidR="00112AC1">
        <w:rPr>
          <w:rFonts w:ascii="Times New Roman" w:hAnsi="Times New Roman" w:cs="Times New Roman"/>
          <w:sz w:val="24"/>
          <w:szCs w:val="24"/>
        </w:rPr>
        <w:t>S</w:t>
      </w:r>
      <w:r w:rsidR="00834882">
        <w:rPr>
          <w:rFonts w:ascii="Times New Roman" w:hAnsi="Times New Roman" w:cs="Times New Roman"/>
          <w:sz w:val="24"/>
          <w:szCs w:val="24"/>
        </w:rPr>
        <w:t>2) further sug</w:t>
      </w:r>
      <w:r w:rsidR="00930826">
        <w:rPr>
          <w:rFonts w:ascii="Times New Roman" w:hAnsi="Times New Roman" w:cs="Times New Roman"/>
          <w:sz w:val="24"/>
          <w:szCs w:val="24"/>
        </w:rPr>
        <w:t>gest</w:t>
      </w:r>
      <w:r w:rsidR="004A1FA3">
        <w:rPr>
          <w:rFonts w:ascii="Times New Roman" w:hAnsi="Times New Roman" w:cs="Times New Roman"/>
          <w:sz w:val="24"/>
          <w:szCs w:val="24"/>
        </w:rPr>
        <w:t>s</w:t>
      </w:r>
      <w:r w:rsidR="00930826">
        <w:rPr>
          <w:rFonts w:ascii="Times New Roman" w:hAnsi="Times New Roman" w:cs="Times New Roman"/>
          <w:sz w:val="24"/>
          <w:szCs w:val="24"/>
        </w:rPr>
        <w:t xml:space="preserve"> that effects were driven by variation in </w:t>
      </w:r>
      <w:r w:rsidR="004C2671">
        <w:rPr>
          <w:rFonts w:ascii="Times New Roman" w:hAnsi="Times New Roman" w:cs="Times New Roman"/>
          <w:sz w:val="24"/>
          <w:szCs w:val="24"/>
        </w:rPr>
        <w:t>interspecific</w:t>
      </w:r>
      <w:r w:rsidR="00063A9A">
        <w:rPr>
          <w:rFonts w:ascii="Times New Roman" w:hAnsi="Times New Roman" w:cs="Times New Roman"/>
          <w:sz w:val="24"/>
          <w:szCs w:val="24"/>
        </w:rPr>
        <w:t xml:space="preserve"> functional</w:t>
      </w:r>
      <w:r w:rsidR="00930826">
        <w:rPr>
          <w:rFonts w:ascii="Times New Roman" w:hAnsi="Times New Roman" w:cs="Times New Roman"/>
          <w:sz w:val="24"/>
          <w:szCs w:val="24"/>
        </w:rPr>
        <w:t xml:space="preserve"> traits and not</w:t>
      </w:r>
      <w:r w:rsidR="00870E08">
        <w:rPr>
          <w:rFonts w:ascii="Times New Roman" w:hAnsi="Times New Roman" w:cs="Times New Roman"/>
          <w:sz w:val="24"/>
          <w:szCs w:val="24"/>
        </w:rPr>
        <w:t xml:space="preserve"> simply</w:t>
      </w:r>
      <w:r w:rsidR="002729E0">
        <w:rPr>
          <w:rFonts w:ascii="Times New Roman" w:hAnsi="Times New Roman" w:cs="Times New Roman"/>
          <w:sz w:val="24"/>
          <w:szCs w:val="24"/>
        </w:rPr>
        <w:t xml:space="preserve"> </w:t>
      </w:r>
      <w:r w:rsidR="00834882">
        <w:rPr>
          <w:rFonts w:ascii="Times New Roman" w:hAnsi="Times New Roman" w:cs="Times New Roman"/>
          <w:sz w:val="24"/>
          <w:szCs w:val="24"/>
        </w:rPr>
        <w:t>dominance</w:t>
      </w:r>
      <w:r w:rsidR="002729E0">
        <w:rPr>
          <w:rFonts w:ascii="Times New Roman" w:hAnsi="Times New Roman" w:cs="Times New Roman"/>
          <w:sz w:val="24"/>
          <w:szCs w:val="24"/>
        </w:rPr>
        <w:t xml:space="preserve"> by a </w:t>
      </w:r>
      <w:r w:rsidR="00063A9A">
        <w:rPr>
          <w:rFonts w:ascii="Times New Roman" w:hAnsi="Times New Roman" w:cs="Times New Roman"/>
          <w:sz w:val="24"/>
          <w:szCs w:val="24"/>
        </w:rPr>
        <w:t xml:space="preserve">particular </w:t>
      </w:r>
      <w:r w:rsidR="002729E0">
        <w:rPr>
          <w:rFonts w:ascii="Times New Roman" w:hAnsi="Times New Roman" w:cs="Times New Roman"/>
          <w:sz w:val="24"/>
          <w:szCs w:val="24"/>
        </w:rPr>
        <w:t>species</w:t>
      </w:r>
      <w:r w:rsidR="004A1FA3">
        <w:rPr>
          <w:rFonts w:ascii="Times New Roman" w:hAnsi="Times New Roman" w:cs="Times New Roman"/>
          <w:sz w:val="24"/>
          <w:szCs w:val="24"/>
        </w:rPr>
        <w:t xml:space="preserve"> on </w:t>
      </w:r>
      <w:r w:rsidR="0080326B">
        <w:rPr>
          <w:rFonts w:ascii="Times New Roman" w:hAnsi="Times New Roman" w:cs="Times New Roman"/>
          <w:sz w:val="24"/>
          <w:szCs w:val="24"/>
        </w:rPr>
        <w:t xml:space="preserve">the </w:t>
      </w:r>
      <w:r w:rsidR="004A1FA3">
        <w:rPr>
          <w:rFonts w:ascii="Times New Roman" w:hAnsi="Times New Roman" w:cs="Times New Roman"/>
          <w:sz w:val="24"/>
          <w:szCs w:val="24"/>
        </w:rPr>
        <w:t>root systems</w:t>
      </w:r>
      <w:r w:rsidR="00834882">
        <w:rPr>
          <w:rFonts w:ascii="Times New Roman" w:hAnsi="Times New Roman" w:cs="Times New Roman"/>
          <w:sz w:val="24"/>
          <w:szCs w:val="24"/>
        </w:rPr>
        <w:t>.</w:t>
      </w:r>
      <w:r w:rsidR="00930826">
        <w:rPr>
          <w:rFonts w:ascii="Times New Roman" w:hAnsi="Times New Roman" w:cs="Times New Roman"/>
          <w:sz w:val="24"/>
          <w:szCs w:val="24"/>
        </w:rPr>
        <w:t xml:space="preserve"> </w:t>
      </w:r>
      <w:r w:rsidR="00835160">
        <w:rPr>
          <w:rFonts w:ascii="Times New Roman" w:hAnsi="Times New Roman" w:cs="Times New Roman"/>
          <w:sz w:val="24"/>
          <w:szCs w:val="24"/>
        </w:rPr>
        <w:t xml:space="preserve">Taken together, </w:t>
      </w:r>
      <w:r w:rsidR="007803BA">
        <w:rPr>
          <w:rFonts w:ascii="Times New Roman" w:hAnsi="Times New Roman" w:cs="Times New Roman"/>
          <w:sz w:val="24"/>
          <w:szCs w:val="24"/>
        </w:rPr>
        <w:t xml:space="preserve">the </w:t>
      </w:r>
      <w:r w:rsidR="004A3906">
        <w:rPr>
          <w:rFonts w:ascii="Times New Roman" w:hAnsi="Times New Roman" w:cs="Times New Roman"/>
          <w:sz w:val="24"/>
          <w:szCs w:val="24"/>
        </w:rPr>
        <w:t xml:space="preserve">intra- </w:t>
      </w:r>
      <w:r w:rsidR="00835160">
        <w:rPr>
          <w:rFonts w:ascii="Times New Roman" w:hAnsi="Times New Roman" w:cs="Times New Roman"/>
          <w:sz w:val="24"/>
          <w:szCs w:val="24"/>
        </w:rPr>
        <w:t xml:space="preserve">and </w:t>
      </w:r>
      <w:r w:rsidR="004C2671">
        <w:rPr>
          <w:rFonts w:ascii="Times New Roman" w:hAnsi="Times New Roman" w:cs="Times New Roman"/>
          <w:sz w:val="24"/>
          <w:szCs w:val="24"/>
        </w:rPr>
        <w:t>interspecific</w:t>
      </w:r>
      <w:r w:rsidR="00835160">
        <w:rPr>
          <w:rFonts w:ascii="Times New Roman" w:hAnsi="Times New Roman" w:cs="Times New Roman"/>
          <w:sz w:val="24"/>
          <w:szCs w:val="24"/>
        </w:rPr>
        <w:t xml:space="preserve"> level </w:t>
      </w:r>
      <w:r w:rsidR="007803BA">
        <w:rPr>
          <w:rFonts w:ascii="Times New Roman" w:hAnsi="Times New Roman" w:cs="Times New Roman"/>
          <w:sz w:val="24"/>
          <w:szCs w:val="24"/>
        </w:rPr>
        <w:t xml:space="preserve">of </w:t>
      </w:r>
      <w:r w:rsidR="00A57371">
        <w:rPr>
          <w:rFonts w:ascii="Times New Roman" w:hAnsi="Times New Roman" w:cs="Times New Roman"/>
          <w:sz w:val="24"/>
          <w:szCs w:val="24"/>
        </w:rPr>
        <w:t>ECM</w:t>
      </w:r>
      <w:r w:rsidR="007803BA">
        <w:rPr>
          <w:rFonts w:ascii="Times New Roman" w:hAnsi="Times New Roman" w:cs="Times New Roman"/>
          <w:sz w:val="24"/>
          <w:szCs w:val="24"/>
        </w:rPr>
        <w:t xml:space="preserve"> fungal </w:t>
      </w:r>
      <w:r w:rsidR="00835160">
        <w:rPr>
          <w:rFonts w:ascii="Times New Roman" w:hAnsi="Times New Roman" w:cs="Times New Roman"/>
          <w:sz w:val="24"/>
          <w:szCs w:val="24"/>
        </w:rPr>
        <w:t>diversity both play</w:t>
      </w:r>
      <w:r w:rsidR="00092EA8">
        <w:rPr>
          <w:rFonts w:ascii="Times New Roman" w:hAnsi="Times New Roman" w:cs="Times New Roman"/>
          <w:sz w:val="24"/>
          <w:szCs w:val="24"/>
        </w:rPr>
        <w:t>ed</w:t>
      </w:r>
      <w:r w:rsidR="00835160">
        <w:rPr>
          <w:rFonts w:ascii="Times New Roman" w:hAnsi="Times New Roman" w:cs="Times New Roman"/>
          <w:sz w:val="24"/>
          <w:szCs w:val="24"/>
        </w:rPr>
        <w:t xml:space="preserve"> a role in regulating </w:t>
      </w:r>
      <w:r w:rsidR="007803BA">
        <w:rPr>
          <w:rFonts w:ascii="Times New Roman" w:hAnsi="Times New Roman" w:cs="Times New Roman"/>
          <w:sz w:val="24"/>
          <w:szCs w:val="24"/>
        </w:rPr>
        <w:t xml:space="preserve">plant and fungal productivity and nutrient </w:t>
      </w:r>
      <w:r w:rsidR="00D333DB">
        <w:rPr>
          <w:rFonts w:ascii="Times New Roman" w:hAnsi="Times New Roman" w:cs="Times New Roman"/>
          <w:sz w:val="24"/>
          <w:szCs w:val="24"/>
        </w:rPr>
        <w:t>retention</w:t>
      </w:r>
      <w:r w:rsidR="007803BA">
        <w:rPr>
          <w:rFonts w:ascii="Times New Roman" w:hAnsi="Times New Roman" w:cs="Times New Roman"/>
          <w:sz w:val="24"/>
          <w:szCs w:val="24"/>
        </w:rPr>
        <w:t xml:space="preserve"> when in symbiosis with a </w:t>
      </w:r>
      <w:r w:rsidR="005066C1">
        <w:rPr>
          <w:rFonts w:ascii="Times New Roman" w:hAnsi="Times New Roman" w:cs="Times New Roman"/>
          <w:sz w:val="24"/>
          <w:szCs w:val="24"/>
        </w:rPr>
        <w:t xml:space="preserve">host </w:t>
      </w:r>
      <w:r w:rsidR="007803BA">
        <w:rPr>
          <w:rFonts w:ascii="Times New Roman" w:hAnsi="Times New Roman" w:cs="Times New Roman"/>
          <w:sz w:val="24"/>
          <w:szCs w:val="24"/>
        </w:rPr>
        <w:t>plant</w:t>
      </w:r>
      <w:r w:rsidR="000F0BA4">
        <w:rPr>
          <w:rFonts w:ascii="Times New Roman" w:hAnsi="Times New Roman" w:cs="Times New Roman"/>
          <w:sz w:val="24"/>
          <w:szCs w:val="24"/>
        </w:rPr>
        <w:t xml:space="preserve">, but the effects were sometimes in </w:t>
      </w:r>
      <w:r w:rsidR="00646457">
        <w:rPr>
          <w:rFonts w:ascii="Times New Roman" w:hAnsi="Times New Roman" w:cs="Times New Roman"/>
          <w:sz w:val="24"/>
          <w:szCs w:val="24"/>
        </w:rPr>
        <w:t>opposite</w:t>
      </w:r>
      <w:r w:rsidR="000F0BA4">
        <w:rPr>
          <w:rFonts w:ascii="Times New Roman" w:hAnsi="Times New Roman" w:cs="Times New Roman"/>
          <w:sz w:val="24"/>
          <w:szCs w:val="24"/>
        </w:rPr>
        <w:t xml:space="preserve"> directions</w:t>
      </w:r>
      <w:r w:rsidR="00835160">
        <w:rPr>
          <w:rFonts w:ascii="Times New Roman" w:hAnsi="Times New Roman" w:cs="Times New Roman"/>
          <w:sz w:val="24"/>
          <w:szCs w:val="24"/>
        </w:rPr>
        <w:t xml:space="preserve">. </w:t>
      </w:r>
      <w:r w:rsidR="00A70005">
        <w:rPr>
          <w:rFonts w:ascii="Times New Roman" w:hAnsi="Times New Roman" w:cs="Times New Roman"/>
          <w:sz w:val="24"/>
          <w:szCs w:val="24"/>
        </w:rPr>
        <w:t xml:space="preserve">Further, comparison of </w:t>
      </w:r>
      <w:r w:rsidR="00E62041">
        <w:rPr>
          <w:rFonts w:ascii="Times New Roman" w:hAnsi="Times New Roman" w:cs="Times New Roman"/>
          <w:sz w:val="24"/>
          <w:szCs w:val="24"/>
        </w:rPr>
        <w:t xml:space="preserve">productivity between the </w:t>
      </w:r>
      <w:proofErr w:type="spellStart"/>
      <w:r w:rsidR="00E62041">
        <w:rPr>
          <w:rFonts w:ascii="Times New Roman" w:hAnsi="Times New Roman" w:cs="Times New Roman"/>
          <w:sz w:val="24"/>
          <w:szCs w:val="24"/>
        </w:rPr>
        <w:lastRenderedPageBreak/>
        <w:t>mycorrhizal</w:t>
      </w:r>
      <w:proofErr w:type="spellEnd"/>
      <w:r w:rsidR="00A70005">
        <w:rPr>
          <w:rFonts w:ascii="Times New Roman" w:hAnsi="Times New Roman" w:cs="Times New Roman"/>
          <w:sz w:val="24"/>
          <w:szCs w:val="24"/>
        </w:rPr>
        <w:t xml:space="preserve"> </w:t>
      </w:r>
      <w:r w:rsidR="00E62041">
        <w:rPr>
          <w:rFonts w:ascii="Times New Roman" w:hAnsi="Times New Roman" w:cs="Times New Roman"/>
          <w:sz w:val="24"/>
          <w:szCs w:val="24"/>
        </w:rPr>
        <w:t>and the non-</w:t>
      </w:r>
      <w:proofErr w:type="spellStart"/>
      <w:r w:rsidR="00E62041">
        <w:rPr>
          <w:rFonts w:ascii="Times New Roman" w:hAnsi="Times New Roman" w:cs="Times New Roman"/>
          <w:sz w:val="24"/>
          <w:szCs w:val="24"/>
        </w:rPr>
        <w:t>mycorrhizal</w:t>
      </w:r>
      <w:proofErr w:type="spellEnd"/>
      <w:r w:rsidR="00E62041">
        <w:rPr>
          <w:rFonts w:ascii="Times New Roman" w:hAnsi="Times New Roman" w:cs="Times New Roman"/>
          <w:sz w:val="24"/>
          <w:szCs w:val="24"/>
        </w:rPr>
        <w:t xml:space="preserve"> systems highlight</w:t>
      </w:r>
      <w:r w:rsidR="00A70005">
        <w:rPr>
          <w:rFonts w:ascii="Times New Roman" w:hAnsi="Times New Roman" w:cs="Times New Roman"/>
          <w:sz w:val="24"/>
          <w:szCs w:val="24"/>
        </w:rPr>
        <w:t xml:space="preserve"> the </w:t>
      </w:r>
      <w:r w:rsidR="00E62041">
        <w:rPr>
          <w:rFonts w:ascii="Times New Roman" w:hAnsi="Times New Roman" w:cs="Times New Roman"/>
          <w:sz w:val="24"/>
          <w:szCs w:val="24"/>
        </w:rPr>
        <w:t>benefits on shoot productivity, but at the expense of root productivity.</w:t>
      </w:r>
    </w:p>
    <w:p w14:paraId="6233AA7A" w14:textId="77777777" w:rsidR="002C1073" w:rsidRDefault="00062DAF" w:rsidP="00506F8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w:t>
      </w:r>
      <w:r w:rsidR="0096160C">
        <w:rPr>
          <w:rFonts w:ascii="Times New Roman" w:hAnsi="Times New Roman" w:cs="Times New Roman"/>
          <w:sz w:val="24"/>
          <w:szCs w:val="24"/>
        </w:rPr>
        <w:t xml:space="preserve">hen </w:t>
      </w:r>
      <w:r w:rsidR="003930EC" w:rsidRPr="00306938">
        <w:rPr>
          <w:rFonts w:ascii="Times New Roman" w:hAnsi="Times New Roman" w:cs="Times New Roman"/>
          <w:sz w:val="24"/>
          <w:szCs w:val="24"/>
        </w:rPr>
        <w:t>extrapolating</w:t>
      </w:r>
      <w:r w:rsidR="0096160C" w:rsidRPr="00306938">
        <w:rPr>
          <w:rFonts w:ascii="Times New Roman" w:hAnsi="Times New Roman" w:cs="Times New Roman"/>
          <w:sz w:val="24"/>
          <w:szCs w:val="24"/>
        </w:rPr>
        <w:t xml:space="preserve"> </w:t>
      </w:r>
      <w:r w:rsidR="003930EC" w:rsidRPr="00306938">
        <w:rPr>
          <w:rFonts w:ascii="Times New Roman" w:hAnsi="Times New Roman" w:cs="Times New Roman"/>
          <w:sz w:val="24"/>
          <w:szCs w:val="24"/>
        </w:rPr>
        <w:t>the</w:t>
      </w:r>
      <w:r w:rsidR="0096160C" w:rsidRPr="00306938">
        <w:rPr>
          <w:rFonts w:ascii="Times New Roman" w:hAnsi="Times New Roman" w:cs="Times New Roman"/>
          <w:sz w:val="24"/>
          <w:szCs w:val="24"/>
        </w:rPr>
        <w:t xml:space="preserve"> experimental findings to na</w:t>
      </w:r>
      <w:r w:rsidR="003930EC" w:rsidRPr="00306938">
        <w:rPr>
          <w:rFonts w:ascii="Times New Roman" w:hAnsi="Times New Roman" w:cs="Times New Roman"/>
          <w:sz w:val="24"/>
          <w:szCs w:val="24"/>
        </w:rPr>
        <w:t>tural forest sy</w:t>
      </w:r>
      <w:r w:rsidR="00644873">
        <w:rPr>
          <w:rFonts w:ascii="Times New Roman" w:hAnsi="Times New Roman" w:cs="Times New Roman"/>
          <w:sz w:val="24"/>
          <w:szCs w:val="24"/>
        </w:rPr>
        <w:t>s</w:t>
      </w:r>
      <w:r w:rsidR="003930EC" w:rsidRPr="00306938">
        <w:rPr>
          <w:rFonts w:ascii="Times New Roman" w:hAnsi="Times New Roman" w:cs="Times New Roman"/>
          <w:sz w:val="24"/>
          <w:szCs w:val="24"/>
        </w:rPr>
        <w:t>tems</w:t>
      </w:r>
      <w:r w:rsidR="0096160C" w:rsidRPr="00306938">
        <w:rPr>
          <w:rFonts w:ascii="Times New Roman" w:hAnsi="Times New Roman" w:cs="Times New Roman"/>
          <w:sz w:val="24"/>
          <w:szCs w:val="24"/>
        </w:rPr>
        <w:t xml:space="preserve"> some </w:t>
      </w:r>
      <w:r w:rsidR="00644873" w:rsidRPr="00306938">
        <w:rPr>
          <w:rFonts w:ascii="Times New Roman" w:hAnsi="Times New Roman" w:cs="Times New Roman"/>
          <w:sz w:val="24"/>
          <w:szCs w:val="24"/>
        </w:rPr>
        <w:t>precaution</w:t>
      </w:r>
      <w:r w:rsidR="00AE0F05" w:rsidRPr="00306938">
        <w:rPr>
          <w:rFonts w:ascii="Times New Roman" w:hAnsi="Times New Roman" w:cs="Times New Roman"/>
          <w:sz w:val="24"/>
          <w:szCs w:val="24"/>
        </w:rPr>
        <w:t xml:space="preserve"> should be taken</w:t>
      </w:r>
      <w:r w:rsidR="0096160C" w:rsidRPr="00306938">
        <w:rPr>
          <w:rFonts w:ascii="Times New Roman" w:hAnsi="Times New Roman" w:cs="Times New Roman"/>
          <w:sz w:val="24"/>
          <w:szCs w:val="24"/>
        </w:rPr>
        <w:t>.</w:t>
      </w:r>
      <w:r w:rsidR="0096160C">
        <w:rPr>
          <w:rFonts w:ascii="Times New Roman" w:hAnsi="Times New Roman" w:cs="Times New Roman"/>
          <w:sz w:val="24"/>
          <w:szCs w:val="24"/>
        </w:rPr>
        <w:t xml:space="preserve"> </w:t>
      </w:r>
      <w:r w:rsidR="00D10836">
        <w:rPr>
          <w:rFonts w:ascii="Times New Roman" w:hAnsi="Times New Roman" w:cs="Times New Roman"/>
          <w:sz w:val="24"/>
          <w:szCs w:val="24"/>
        </w:rPr>
        <w:t>First, w</w:t>
      </w:r>
      <w:r w:rsidR="004619A8">
        <w:rPr>
          <w:rFonts w:ascii="Times New Roman" w:hAnsi="Times New Roman" w:cs="Times New Roman"/>
          <w:sz w:val="24"/>
          <w:szCs w:val="24"/>
        </w:rPr>
        <w:t xml:space="preserve">e used a </w:t>
      </w:r>
      <w:r w:rsidR="00AA30FE">
        <w:rPr>
          <w:rFonts w:ascii="Times New Roman" w:hAnsi="Times New Roman" w:cs="Times New Roman"/>
          <w:sz w:val="24"/>
          <w:szCs w:val="24"/>
        </w:rPr>
        <w:t xml:space="preserve">relatively </w:t>
      </w:r>
      <w:r w:rsidR="004619A8">
        <w:rPr>
          <w:rFonts w:ascii="Times New Roman" w:hAnsi="Times New Roman" w:cs="Times New Roman"/>
          <w:sz w:val="24"/>
          <w:szCs w:val="24"/>
        </w:rPr>
        <w:t xml:space="preserve">simple system containing up to four </w:t>
      </w:r>
      <w:r w:rsidR="00FE1E14">
        <w:rPr>
          <w:rFonts w:ascii="Times New Roman" w:hAnsi="Times New Roman" w:cs="Times New Roman"/>
          <w:sz w:val="24"/>
          <w:szCs w:val="24"/>
        </w:rPr>
        <w:t xml:space="preserve">ECM </w:t>
      </w:r>
      <w:r w:rsidR="00704535">
        <w:rPr>
          <w:rFonts w:ascii="Times New Roman" w:hAnsi="Times New Roman" w:cs="Times New Roman"/>
          <w:sz w:val="24"/>
          <w:szCs w:val="24"/>
        </w:rPr>
        <w:t>isolates or species</w:t>
      </w:r>
      <w:r w:rsidR="00707722">
        <w:rPr>
          <w:rFonts w:ascii="Times New Roman" w:hAnsi="Times New Roman" w:cs="Times New Roman"/>
          <w:sz w:val="24"/>
          <w:szCs w:val="24"/>
        </w:rPr>
        <w:t xml:space="preserve">, </w:t>
      </w:r>
      <w:r w:rsidR="00704535">
        <w:rPr>
          <w:rFonts w:ascii="Times New Roman" w:hAnsi="Times New Roman" w:cs="Times New Roman"/>
          <w:sz w:val="24"/>
          <w:szCs w:val="24"/>
        </w:rPr>
        <w:t xml:space="preserve">which is </w:t>
      </w:r>
      <w:r w:rsidR="00AA30FE">
        <w:rPr>
          <w:rFonts w:ascii="Times New Roman" w:hAnsi="Times New Roman" w:cs="Times New Roman"/>
          <w:sz w:val="24"/>
          <w:szCs w:val="24"/>
        </w:rPr>
        <w:t>more akin to</w:t>
      </w:r>
      <w:r w:rsidR="00707722">
        <w:rPr>
          <w:rFonts w:ascii="Times New Roman" w:hAnsi="Times New Roman" w:cs="Times New Roman"/>
          <w:sz w:val="24"/>
          <w:szCs w:val="24"/>
        </w:rPr>
        <w:t xml:space="preserve"> a pioneer system</w:t>
      </w:r>
      <w:r w:rsidR="004551E3">
        <w:rPr>
          <w:rFonts w:ascii="Times New Roman" w:hAnsi="Times New Roman" w:cs="Times New Roman"/>
          <w:sz w:val="24"/>
          <w:szCs w:val="24"/>
        </w:rPr>
        <w:t>. I</w:t>
      </w:r>
      <w:r w:rsidR="00AE0F05" w:rsidRPr="005E5C31">
        <w:rPr>
          <w:rFonts w:ascii="Times New Roman" w:hAnsi="Times New Roman" w:cs="Times New Roman"/>
          <w:sz w:val="24"/>
          <w:szCs w:val="24"/>
        </w:rPr>
        <w:t>n nature</w:t>
      </w:r>
      <w:r w:rsidR="00704535">
        <w:rPr>
          <w:rFonts w:ascii="Times New Roman" w:hAnsi="Times New Roman" w:cs="Times New Roman"/>
          <w:sz w:val="24"/>
          <w:szCs w:val="24"/>
        </w:rPr>
        <w:t>,</w:t>
      </w:r>
      <w:r w:rsidR="00092EA8" w:rsidRPr="005E5C31">
        <w:rPr>
          <w:rFonts w:ascii="Times New Roman" w:hAnsi="Times New Roman" w:cs="Times New Roman"/>
          <w:sz w:val="24"/>
          <w:szCs w:val="24"/>
        </w:rPr>
        <w:t xml:space="preserve"> </w:t>
      </w:r>
      <w:r w:rsidR="00AE0F05" w:rsidRPr="005E5C31">
        <w:rPr>
          <w:rFonts w:ascii="Times New Roman" w:hAnsi="Times New Roman" w:cs="Times New Roman"/>
          <w:sz w:val="24"/>
          <w:szCs w:val="24"/>
        </w:rPr>
        <w:t xml:space="preserve">the </w:t>
      </w:r>
      <w:r w:rsidR="00704535">
        <w:rPr>
          <w:rFonts w:ascii="Times New Roman" w:hAnsi="Times New Roman" w:cs="Times New Roman"/>
          <w:sz w:val="24"/>
          <w:szCs w:val="24"/>
        </w:rPr>
        <w:t xml:space="preserve">intra- and interspecific </w:t>
      </w:r>
      <w:r w:rsidR="00AE0F05" w:rsidRPr="005E5C31">
        <w:rPr>
          <w:rFonts w:ascii="Times New Roman" w:hAnsi="Times New Roman" w:cs="Times New Roman"/>
          <w:sz w:val="24"/>
          <w:szCs w:val="24"/>
        </w:rPr>
        <w:t xml:space="preserve">richness </w:t>
      </w:r>
      <w:r w:rsidR="00704535">
        <w:rPr>
          <w:rFonts w:ascii="Times New Roman" w:hAnsi="Times New Roman" w:cs="Times New Roman"/>
          <w:sz w:val="24"/>
          <w:szCs w:val="24"/>
        </w:rPr>
        <w:t>of ECM fungi</w:t>
      </w:r>
      <w:r w:rsidR="004619A8" w:rsidRPr="005E5C31">
        <w:rPr>
          <w:rFonts w:ascii="Times New Roman" w:hAnsi="Times New Roman" w:cs="Times New Roman"/>
          <w:sz w:val="24"/>
          <w:szCs w:val="24"/>
        </w:rPr>
        <w:t xml:space="preserve"> on</w:t>
      </w:r>
      <w:r w:rsidR="00AE0F05" w:rsidRPr="005E5C31">
        <w:rPr>
          <w:rFonts w:ascii="Times New Roman" w:hAnsi="Times New Roman" w:cs="Times New Roman"/>
          <w:sz w:val="24"/>
          <w:szCs w:val="24"/>
        </w:rPr>
        <w:t xml:space="preserve"> </w:t>
      </w:r>
      <w:r w:rsidR="004619A8" w:rsidRPr="005E5C31">
        <w:rPr>
          <w:rFonts w:ascii="Times New Roman" w:hAnsi="Times New Roman" w:cs="Times New Roman"/>
          <w:sz w:val="24"/>
          <w:szCs w:val="24"/>
        </w:rPr>
        <w:t>host trees</w:t>
      </w:r>
      <w:r w:rsidR="00AE0F05" w:rsidRPr="005E5C31">
        <w:rPr>
          <w:rFonts w:ascii="Times New Roman" w:hAnsi="Times New Roman" w:cs="Times New Roman"/>
          <w:sz w:val="24"/>
          <w:szCs w:val="24"/>
        </w:rPr>
        <w:t xml:space="preserve"> </w:t>
      </w:r>
      <w:r w:rsidR="004619A8" w:rsidRPr="005E5C31">
        <w:rPr>
          <w:rFonts w:ascii="Times New Roman" w:hAnsi="Times New Roman" w:cs="Times New Roman"/>
          <w:sz w:val="24"/>
          <w:szCs w:val="24"/>
        </w:rPr>
        <w:t xml:space="preserve">is </w:t>
      </w:r>
      <w:r w:rsidR="004551E3">
        <w:rPr>
          <w:rFonts w:ascii="Times New Roman" w:hAnsi="Times New Roman" w:cs="Times New Roman"/>
          <w:sz w:val="24"/>
          <w:szCs w:val="24"/>
        </w:rPr>
        <w:t>considerably</w:t>
      </w:r>
      <w:r w:rsidR="00AE0F05" w:rsidRPr="005E5C31">
        <w:rPr>
          <w:rFonts w:ascii="Times New Roman" w:hAnsi="Times New Roman" w:cs="Times New Roman"/>
          <w:sz w:val="24"/>
          <w:szCs w:val="24"/>
        </w:rPr>
        <w:t xml:space="preserve"> </w:t>
      </w:r>
      <w:r w:rsidR="004619A8" w:rsidRPr="005E5C31">
        <w:rPr>
          <w:rFonts w:ascii="Times New Roman" w:hAnsi="Times New Roman" w:cs="Times New Roman"/>
          <w:sz w:val="24"/>
          <w:szCs w:val="24"/>
        </w:rPr>
        <w:t>greater</w:t>
      </w:r>
      <w:r w:rsidR="00704535">
        <w:rPr>
          <w:rFonts w:ascii="Times New Roman" w:hAnsi="Times New Roman" w:cs="Times New Roman"/>
          <w:sz w:val="24"/>
          <w:szCs w:val="24"/>
        </w:rPr>
        <w:t>,</w:t>
      </w:r>
      <w:r w:rsidR="00704535" w:rsidRPr="00704535">
        <w:rPr>
          <w:rFonts w:ascii="Times New Roman" w:hAnsi="Times New Roman" w:cs="Times New Roman"/>
          <w:sz w:val="24"/>
          <w:szCs w:val="24"/>
        </w:rPr>
        <w:t xml:space="preserve"> </w:t>
      </w:r>
      <w:r w:rsidR="00704535" w:rsidRPr="005E5C31">
        <w:rPr>
          <w:rFonts w:ascii="Times New Roman" w:hAnsi="Times New Roman" w:cs="Times New Roman"/>
          <w:sz w:val="24"/>
          <w:szCs w:val="24"/>
        </w:rPr>
        <w:t xml:space="preserve">although molecular-based estimates of the number of </w:t>
      </w:r>
      <w:r w:rsidR="00704535" w:rsidRPr="005E5C31">
        <w:rPr>
          <w:rFonts w:ascii="Times New Roman" w:hAnsi="Times New Roman" w:cs="Times New Roman"/>
          <w:i/>
          <w:sz w:val="24"/>
          <w:szCs w:val="24"/>
        </w:rPr>
        <w:t xml:space="preserve">L. </w:t>
      </w:r>
      <w:proofErr w:type="spellStart"/>
      <w:r w:rsidR="00704535" w:rsidRPr="005E5C31">
        <w:rPr>
          <w:rFonts w:ascii="Times New Roman" w:hAnsi="Times New Roman" w:cs="Times New Roman"/>
          <w:i/>
          <w:sz w:val="24"/>
          <w:szCs w:val="24"/>
        </w:rPr>
        <w:t>bicolor</w:t>
      </w:r>
      <w:proofErr w:type="spellEnd"/>
      <w:r w:rsidR="00704535" w:rsidRPr="005E5C31">
        <w:rPr>
          <w:rFonts w:ascii="Times New Roman" w:hAnsi="Times New Roman" w:cs="Times New Roman"/>
          <w:sz w:val="24"/>
          <w:szCs w:val="24"/>
        </w:rPr>
        <w:t xml:space="preserve"> genotypes inhabiting individual seedlings, trees and forest soils is currently lacking</w:t>
      </w:r>
      <w:r w:rsidR="004619A8" w:rsidRPr="005E5C31">
        <w:rPr>
          <w:rFonts w:ascii="Times New Roman" w:hAnsi="Times New Roman" w:cs="Times New Roman"/>
          <w:sz w:val="24"/>
          <w:szCs w:val="24"/>
        </w:rPr>
        <w:t>.</w:t>
      </w:r>
      <w:r w:rsidR="0096160C" w:rsidRPr="005E5C31">
        <w:rPr>
          <w:rFonts w:ascii="Times New Roman" w:hAnsi="Times New Roman" w:cs="Times New Roman"/>
          <w:sz w:val="24"/>
          <w:szCs w:val="24"/>
        </w:rPr>
        <w:t xml:space="preserve"> </w:t>
      </w:r>
      <w:r w:rsidR="00704535">
        <w:rPr>
          <w:rFonts w:ascii="Times New Roman" w:hAnsi="Times New Roman" w:cs="Times New Roman"/>
          <w:sz w:val="24"/>
          <w:szCs w:val="24"/>
        </w:rPr>
        <w:t>In</w:t>
      </w:r>
      <w:r w:rsidR="00AA30FE">
        <w:rPr>
          <w:rFonts w:ascii="Times New Roman" w:hAnsi="Times New Roman" w:cs="Times New Roman"/>
          <w:sz w:val="24"/>
          <w:szCs w:val="24"/>
        </w:rPr>
        <w:t xml:space="preserve"> one extreme case, </w:t>
      </w:r>
      <w:r w:rsidR="00B9141F" w:rsidRPr="005E5C31">
        <w:rPr>
          <w:rFonts w:ascii="Times New Roman" w:hAnsi="Times New Roman" w:cs="Times New Roman"/>
          <w:sz w:val="24"/>
          <w:szCs w:val="24"/>
        </w:rPr>
        <w:t xml:space="preserve">122 </w:t>
      </w:r>
      <w:r w:rsidR="00B35887" w:rsidRPr="005E5C31">
        <w:rPr>
          <w:rFonts w:ascii="Times New Roman" w:hAnsi="Times New Roman" w:cs="Times New Roman"/>
          <w:sz w:val="24"/>
          <w:szCs w:val="24"/>
        </w:rPr>
        <w:t xml:space="preserve">species and 23 </w:t>
      </w:r>
      <w:proofErr w:type="spellStart"/>
      <w:r w:rsidR="00B9141F" w:rsidRPr="005E5C31">
        <w:rPr>
          <w:rFonts w:ascii="Times New Roman" w:hAnsi="Times New Roman" w:cs="Times New Roman"/>
          <w:i/>
          <w:sz w:val="24"/>
          <w:szCs w:val="24"/>
        </w:rPr>
        <w:t>Cenococcum</w:t>
      </w:r>
      <w:proofErr w:type="spellEnd"/>
      <w:r w:rsidR="00B9141F" w:rsidRPr="005E5C31">
        <w:rPr>
          <w:rFonts w:ascii="Times New Roman" w:hAnsi="Times New Roman" w:cs="Times New Roman"/>
          <w:i/>
          <w:sz w:val="24"/>
          <w:szCs w:val="24"/>
        </w:rPr>
        <w:t xml:space="preserve"> </w:t>
      </w:r>
      <w:proofErr w:type="spellStart"/>
      <w:r w:rsidR="00B9141F" w:rsidRPr="005E5C31">
        <w:rPr>
          <w:rFonts w:ascii="Times New Roman" w:hAnsi="Times New Roman" w:cs="Times New Roman"/>
          <w:i/>
          <w:sz w:val="24"/>
          <w:szCs w:val="24"/>
        </w:rPr>
        <w:t>geophilum</w:t>
      </w:r>
      <w:proofErr w:type="spellEnd"/>
      <w:r w:rsidR="00B35887" w:rsidRPr="005E5C31">
        <w:rPr>
          <w:rFonts w:ascii="Times New Roman" w:hAnsi="Times New Roman" w:cs="Times New Roman"/>
          <w:sz w:val="24"/>
          <w:szCs w:val="24"/>
        </w:rPr>
        <w:t xml:space="preserve"> ITS genotypes were identified</w:t>
      </w:r>
      <w:r w:rsidR="004C6629" w:rsidRPr="005E5C31">
        <w:rPr>
          <w:rFonts w:ascii="Times New Roman" w:hAnsi="Times New Roman" w:cs="Times New Roman"/>
          <w:sz w:val="24"/>
          <w:szCs w:val="24"/>
        </w:rPr>
        <w:t xml:space="preserve"> on a</w:t>
      </w:r>
      <w:r w:rsidR="003F06C8" w:rsidRPr="005E5C31">
        <w:rPr>
          <w:rFonts w:ascii="Times New Roman" w:hAnsi="Times New Roman" w:cs="Times New Roman"/>
          <w:sz w:val="24"/>
          <w:szCs w:val="24"/>
        </w:rPr>
        <w:t xml:space="preserve"> single</w:t>
      </w:r>
      <w:r w:rsidR="004C6629" w:rsidRPr="005E5C31">
        <w:rPr>
          <w:rFonts w:ascii="Times New Roman" w:hAnsi="Times New Roman" w:cs="Times New Roman"/>
          <w:sz w:val="24"/>
          <w:szCs w:val="24"/>
        </w:rPr>
        <w:t xml:space="preserve"> </w:t>
      </w:r>
      <w:proofErr w:type="spellStart"/>
      <w:r w:rsidR="004C6629" w:rsidRPr="005E5C31">
        <w:rPr>
          <w:rFonts w:ascii="Times New Roman" w:hAnsi="Times New Roman" w:cs="Times New Roman"/>
          <w:i/>
          <w:sz w:val="24"/>
          <w:szCs w:val="24"/>
        </w:rPr>
        <w:t>Populus</w:t>
      </w:r>
      <w:proofErr w:type="spellEnd"/>
      <w:r w:rsidR="004C6629" w:rsidRPr="005E5C31">
        <w:rPr>
          <w:rFonts w:ascii="Times New Roman" w:hAnsi="Times New Roman" w:cs="Times New Roman"/>
          <w:i/>
          <w:sz w:val="24"/>
          <w:szCs w:val="24"/>
        </w:rPr>
        <w:t xml:space="preserve"> </w:t>
      </w:r>
      <w:proofErr w:type="spellStart"/>
      <w:r w:rsidR="004C6629" w:rsidRPr="005E5C31">
        <w:rPr>
          <w:rFonts w:ascii="Times New Roman" w:hAnsi="Times New Roman" w:cs="Times New Roman"/>
          <w:i/>
          <w:sz w:val="24"/>
          <w:szCs w:val="24"/>
        </w:rPr>
        <w:t>tremula</w:t>
      </w:r>
      <w:proofErr w:type="spellEnd"/>
      <w:r w:rsidR="004C6629" w:rsidRPr="005E5C31">
        <w:rPr>
          <w:rFonts w:ascii="Times New Roman" w:hAnsi="Times New Roman" w:cs="Times New Roman"/>
          <w:sz w:val="24"/>
          <w:szCs w:val="24"/>
        </w:rPr>
        <w:t xml:space="preserve"> tree</w:t>
      </w:r>
      <w:r w:rsidR="00B35887" w:rsidRPr="005E5C31">
        <w:rPr>
          <w:rFonts w:ascii="Times New Roman" w:hAnsi="Times New Roman" w:cs="Times New Roman"/>
          <w:sz w:val="24"/>
          <w:szCs w:val="24"/>
        </w:rPr>
        <w:t xml:space="preserve"> (</w:t>
      </w:r>
      <w:proofErr w:type="spellStart"/>
      <w:r w:rsidR="00B35887" w:rsidRPr="005E5C31">
        <w:rPr>
          <w:rFonts w:ascii="Times New Roman" w:hAnsi="Times New Roman" w:cs="Times New Roman"/>
          <w:sz w:val="24"/>
          <w:szCs w:val="24"/>
        </w:rPr>
        <w:t>Bahram</w:t>
      </w:r>
      <w:proofErr w:type="spellEnd"/>
      <w:r w:rsidR="00B35887" w:rsidRPr="005E5C31">
        <w:rPr>
          <w:rFonts w:ascii="Times New Roman" w:hAnsi="Times New Roman" w:cs="Times New Roman"/>
          <w:sz w:val="24"/>
          <w:szCs w:val="24"/>
        </w:rPr>
        <w:t xml:space="preserve"> </w:t>
      </w:r>
      <w:r w:rsidR="00B35887" w:rsidRPr="005E5C31">
        <w:rPr>
          <w:rFonts w:ascii="Times New Roman" w:hAnsi="Times New Roman" w:cs="Times New Roman"/>
          <w:i/>
          <w:sz w:val="24"/>
          <w:szCs w:val="24"/>
        </w:rPr>
        <w:t>et al</w:t>
      </w:r>
      <w:r w:rsidR="00B35887" w:rsidRPr="005E5C31">
        <w:rPr>
          <w:rFonts w:ascii="Times New Roman" w:hAnsi="Times New Roman" w:cs="Times New Roman"/>
          <w:sz w:val="24"/>
          <w:szCs w:val="24"/>
        </w:rPr>
        <w:t>., 2011),</w:t>
      </w:r>
      <w:r w:rsidR="00B9141F" w:rsidRPr="005E5C31">
        <w:rPr>
          <w:rFonts w:ascii="Times New Roman" w:hAnsi="Times New Roman" w:cs="Times New Roman"/>
          <w:sz w:val="24"/>
          <w:szCs w:val="24"/>
        </w:rPr>
        <w:t xml:space="preserve"> </w:t>
      </w:r>
      <w:r w:rsidR="00704535">
        <w:rPr>
          <w:rFonts w:ascii="Times New Roman" w:hAnsi="Times New Roman" w:cs="Times New Roman"/>
          <w:sz w:val="24"/>
          <w:szCs w:val="24"/>
        </w:rPr>
        <w:t xml:space="preserve">while </w:t>
      </w:r>
      <w:r w:rsidR="004C6629" w:rsidRPr="005E5C31">
        <w:rPr>
          <w:rFonts w:ascii="Times New Roman" w:hAnsi="Times New Roman" w:cs="Times New Roman"/>
          <w:sz w:val="24"/>
          <w:szCs w:val="24"/>
        </w:rPr>
        <w:t>15-19</w:t>
      </w:r>
      <w:r w:rsidR="00606AF6" w:rsidRPr="005E5C31">
        <w:rPr>
          <w:rFonts w:ascii="Times New Roman" w:hAnsi="Times New Roman" w:cs="Times New Roman"/>
          <w:sz w:val="24"/>
          <w:szCs w:val="24"/>
        </w:rPr>
        <w:t xml:space="preserve"> species </w:t>
      </w:r>
      <w:r w:rsidR="008516A0" w:rsidRPr="005E5C31">
        <w:rPr>
          <w:rFonts w:ascii="Times New Roman" w:hAnsi="Times New Roman" w:cs="Times New Roman"/>
          <w:sz w:val="24"/>
          <w:szCs w:val="24"/>
        </w:rPr>
        <w:t>have been</w:t>
      </w:r>
      <w:r w:rsidR="00606AF6" w:rsidRPr="005E5C31">
        <w:rPr>
          <w:rFonts w:ascii="Times New Roman" w:hAnsi="Times New Roman" w:cs="Times New Roman"/>
          <w:sz w:val="24"/>
          <w:szCs w:val="24"/>
        </w:rPr>
        <w:t xml:space="preserve"> identified on</w:t>
      </w:r>
      <w:r w:rsidR="00704535">
        <w:rPr>
          <w:rFonts w:ascii="Times New Roman" w:hAnsi="Times New Roman" w:cs="Times New Roman"/>
          <w:sz w:val="24"/>
          <w:szCs w:val="24"/>
        </w:rPr>
        <w:t xml:space="preserve"> individual</w:t>
      </w:r>
      <w:r w:rsidR="00606AF6" w:rsidRPr="005E5C31">
        <w:rPr>
          <w:rFonts w:ascii="Times New Roman" w:hAnsi="Times New Roman" w:cs="Times New Roman"/>
          <w:sz w:val="24"/>
          <w:szCs w:val="24"/>
        </w:rPr>
        <w:t xml:space="preserve"> </w:t>
      </w:r>
      <w:proofErr w:type="spellStart"/>
      <w:r w:rsidR="00606AF6" w:rsidRPr="005E5C31">
        <w:rPr>
          <w:rFonts w:ascii="Times New Roman" w:hAnsi="Times New Roman" w:cs="Times New Roman"/>
          <w:i/>
          <w:sz w:val="24"/>
          <w:szCs w:val="24"/>
        </w:rPr>
        <w:t>Pinus</w:t>
      </w:r>
      <w:proofErr w:type="spellEnd"/>
      <w:r w:rsidR="00606AF6" w:rsidRPr="005E5C31">
        <w:rPr>
          <w:rFonts w:ascii="Times New Roman" w:hAnsi="Times New Roman" w:cs="Times New Roman"/>
          <w:i/>
          <w:sz w:val="24"/>
          <w:szCs w:val="24"/>
        </w:rPr>
        <w:t xml:space="preserve"> </w:t>
      </w:r>
      <w:proofErr w:type="spellStart"/>
      <w:r w:rsidR="00606AF6" w:rsidRPr="005E5C31">
        <w:rPr>
          <w:rFonts w:ascii="Times New Roman" w:hAnsi="Times New Roman" w:cs="Times New Roman"/>
          <w:i/>
          <w:sz w:val="24"/>
          <w:szCs w:val="24"/>
        </w:rPr>
        <w:t>sylvestris</w:t>
      </w:r>
      <w:proofErr w:type="spellEnd"/>
      <w:r w:rsidR="00606AF6" w:rsidRPr="005E5C31">
        <w:rPr>
          <w:rFonts w:ascii="Times New Roman" w:hAnsi="Times New Roman" w:cs="Times New Roman"/>
          <w:sz w:val="24"/>
          <w:szCs w:val="24"/>
        </w:rPr>
        <w:t xml:space="preserve"> </w:t>
      </w:r>
      <w:r w:rsidR="00704535">
        <w:rPr>
          <w:rFonts w:ascii="Times New Roman" w:hAnsi="Times New Roman" w:cs="Times New Roman"/>
          <w:sz w:val="24"/>
          <w:szCs w:val="24"/>
        </w:rPr>
        <w:t>roots</w:t>
      </w:r>
      <w:r w:rsidR="007A07B2" w:rsidRPr="005E5C31">
        <w:rPr>
          <w:rFonts w:ascii="Times New Roman" w:hAnsi="Times New Roman" w:cs="Times New Roman"/>
          <w:sz w:val="24"/>
          <w:szCs w:val="24"/>
        </w:rPr>
        <w:t xml:space="preserve"> </w:t>
      </w:r>
      <w:r w:rsidR="00606AF6" w:rsidRPr="005E5C31">
        <w:rPr>
          <w:rFonts w:ascii="Times New Roman" w:hAnsi="Times New Roman" w:cs="Times New Roman"/>
          <w:sz w:val="24"/>
          <w:szCs w:val="24"/>
        </w:rPr>
        <w:t>(</w:t>
      </w:r>
      <w:proofErr w:type="spellStart"/>
      <w:r w:rsidR="00606AF6" w:rsidRPr="005E5C31">
        <w:rPr>
          <w:rFonts w:ascii="Times New Roman" w:hAnsi="Times New Roman" w:cs="Times New Roman"/>
          <w:sz w:val="24"/>
          <w:szCs w:val="24"/>
        </w:rPr>
        <w:t>Saari</w:t>
      </w:r>
      <w:proofErr w:type="spellEnd"/>
      <w:r w:rsidR="00606AF6" w:rsidRPr="005E5C31">
        <w:rPr>
          <w:rFonts w:ascii="Times New Roman" w:hAnsi="Times New Roman" w:cs="Times New Roman"/>
          <w:sz w:val="24"/>
          <w:szCs w:val="24"/>
        </w:rPr>
        <w:t xml:space="preserve"> </w:t>
      </w:r>
      <w:r w:rsidR="00606AF6" w:rsidRPr="005E5C31">
        <w:rPr>
          <w:rFonts w:ascii="Times New Roman" w:hAnsi="Times New Roman" w:cs="Times New Roman"/>
          <w:i/>
          <w:sz w:val="24"/>
          <w:szCs w:val="24"/>
        </w:rPr>
        <w:t>et al</w:t>
      </w:r>
      <w:r w:rsidR="00606AF6" w:rsidRPr="005E5C31">
        <w:rPr>
          <w:rFonts w:ascii="Times New Roman" w:hAnsi="Times New Roman" w:cs="Times New Roman"/>
          <w:sz w:val="24"/>
          <w:szCs w:val="24"/>
        </w:rPr>
        <w:t>., 2005)</w:t>
      </w:r>
      <w:r w:rsidR="007C5DD8" w:rsidRPr="005E5C31">
        <w:rPr>
          <w:rFonts w:ascii="Times New Roman" w:hAnsi="Times New Roman" w:cs="Times New Roman"/>
          <w:sz w:val="24"/>
          <w:szCs w:val="24"/>
        </w:rPr>
        <w:t xml:space="preserve">, and several genotypes of </w:t>
      </w:r>
      <w:proofErr w:type="spellStart"/>
      <w:r w:rsidR="00066387" w:rsidRPr="005E5C31">
        <w:rPr>
          <w:rFonts w:ascii="Times New Roman" w:hAnsi="Times New Roman" w:cs="Times New Roman"/>
          <w:i/>
          <w:sz w:val="24"/>
          <w:szCs w:val="24"/>
        </w:rPr>
        <w:t>Hebeloma</w:t>
      </w:r>
      <w:proofErr w:type="spellEnd"/>
      <w:r w:rsidR="00066387" w:rsidRPr="005E5C31">
        <w:rPr>
          <w:rFonts w:ascii="Times New Roman" w:hAnsi="Times New Roman" w:cs="Times New Roman"/>
          <w:i/>
          <w:sz w:val="24"/>
          <w:szCs w:val="24"/>
        </w:rPr>
        <w:t xml:space="preserve"> </w:t>
      </w:r>
      <w:proofErr w:type="spellStart"/>
      <w:r w:rsidR="00066387" w:rsidRPr="005E5C31">
        <w:rPr>
          <w:rFonts w:ascii="Times New Roman" w:hAnsi="Times New Roman" w:cs="Times New Roman"/>
          <w:i/>
          <w:sz w:val="24"/>
          <w:szCs w:val="24"/>
        </w:rPr>
        <w:t>cylindrosporum</w:t>
      </w:r>
      <w:proofErr w:type="spellEnd"/>
      <w:r w:rsidR="00066387" w:rsidRPr="005E5C31">
        <w:rPr>
          <w:rFonts w:ascii="Times New Roman" w:hAnsi="Times New Roman" w:cs="Times New Roman"/>
          <w:sz w:val="24"/>
          <w:szCs w:val="24"/>
        </w:rPr>
        <w:t xml:space="preserve"> </w:t>
      </w:r>
      <w:r w:rsidR="007C5DD8" w:rsidRPr="005E5C31">
        <w:rPr>
          <w:rFonts w:ascii="Times New Roman" w:hAnsi="Times New Roman" w:cs="Times New Roman"/>
          <w:sz w:val="24"/>
          <w:szCs w:val="24"/>
        </w:rPr>
        <w:t>have</w:t>
      </w:r>
      <w:r w:rsidR="0004591E" w:rsidRPr="005E5C31">
        <w:rPr>
          <w:rFonts w:ascii="Times New Roman" w:hAnsi="Times New Roman" w:cs="Times New Roman"/>
          <w:sz w:val="24"/>
          <w:szCs w:val="24"/>
        </w:rPr>
        <w:t xml:space="preserve"> </w:t>
      </w:r>
      <w:r w:rsidR="007C5DD8" w:rsidRPr="005E5C31">
        <w:rPr>
          <w:rFonts w:ascii="Times New Roman" w:hAnsi="Times New Roman" w:cs="Times New Roman"/>
          <w:sz w:val="24"/>
          <w:szCs w:val="24"/>
        </w:rPr>
        <w:t xml:space="preserve">been found on individual </w:t>
      </w:r>
      <w:r w:rsidR="00066387" w:rsidRPr="005E5C31">
        <w:rPr>
          <w:rFonts w:ascii="Times New Roman" w:hAnsi="Times New Roman" w:cs="Times New Roman"/>
          <w:sz w:val="24"/>
          <w:szCs w:val="24"/>
        </w:rPr>
        <w:t xml:space="preserve">pine seedlings </w:t>
      </w:r>
      <w:r w:rsidR="007C5DD8" w:rsidRPr="005E5C31">
        <w:rPr>
          <w:rFonts w:ascii="Times New Roman" w:hAnsi="Times New Roman" w:cs="Times New Roman"/>
          <w:sz w:val="24"/>
          <w:szCs w:val="24"/>
        </w:rPr>
        <w:t>(</w:t>
      </w:r>
      <w:proofErr w:type="spellStart"/>
      <w:r w:rsidR="00066387" w:rsidRPr="005E5C31">
        <w:rPr>
          <w:rFonts w:ascii="Times New Roman" w:hAnsi="Times New Roman" w:cs="Times New Roman"/>
          <w:sz w:val="24"/>
          <w:szCs w:val="24"/>
        </w:rPr>
        <w:t>Guidot</w:t>
      </w:r>
      <w:proofErr w:type="spellEnd"/>
      <w:r w:rsidR="00066387" w:rsidRPr="005E5C31">
        <w:rPr>
          <w:rFonts w:ascii="Times New Roman" w:hAnsi="Times New Roman" w:cs="Times New Roman"/>
          <w:sz w:val="24"/>
          <w:szCs w:val="24"/>
        </w:rPr>
        <w:t xml:space="preserve"> </w:t>
      </w:r>
      <w:r w:rsidR="00066387" w:rsidRPr="005E5C31">
        <w:rPr>
          <w:rFonts w:ascii="Times New Roman" w:hAnsi="Times New Roman" w:cs="Times New Roman"/>
          <w:i/>
          <w:sz w:val="24"/>
          <w:szCs w:val="24"/>
        </w:rPr>
        <w:t>et al</w:t>
      </w:r>
      <w:r w:rsidR="00066387" w:rsidRPr="005E5C31">
        <w:rPr>
          <w:rFonts w:ascii="Times New Roman" w:hAnsi="Times New Roman" w:cs="Times New Roman"/>
          <w:sz w:val="24"/>
          <w:szCs w:val="24"/>
        </w:rPr>
        <w:t>., 1999</w:t>
      </w:r>
      <w:r w:rsidR="007C5DD8" w:rsidRPr="005E5C31">
        <w:rPr>
          <w:rFonts w:ascii="Times New Roman" w:hAnsi="Times New Roman" w:cs="Times New Roman"/>
          <w:sz w:val="24"/>
          <w:szCs w:val="24"/>
        </w:rPr>
        <w:t>)</w:t>
      </w:r>
      <w:r w:rsidR="00704535">
        <w:rPr>
          <w:rFonts w:ascii="Times New Roman" w:hAnsi="Times New Roman" w:cs="Times New Roman"/>
          <w:sz w:val="24"/>
          <w:szCs w:val="24"/>
        </w:rPr>
        <w:t>.</w:t>
      </w:r>
      <w:r w:rsidR="003E73E2" w:rsidRPr="005E5C31">
        <w:rPr>
          <w:rFonts w:ascii="Times New Roman" w:hAnsi="Times New Roman" w:cs="Times New Roman"/>
          <w:sz w:val="24"/>
          <w:szCs w:val="24"/>
        </w:rPr>
        <w:t xml:space="preserve"> </w:t>
      </w:r>
      <w:r w:rsidR="00D10836">
        <w:rPr>
          <w:rFonts w:ascii="Times New Roman" w:hAnsi="Times New Roman" w:cs="Times New Roman"/>
          <w:sz w:val="24"/>
          <w:szCs w:val="24"/>
        </w:rPr>
        <w:t>Inclusion of</w:t>
      </w:r>
      <w:r w:rsidR="00D10836" w:rsidRPr="005E5C31">
        <w:rPr>
          <w:rFonts w:ascii="Times New Roman" w:hAnsi="Times New Roman" w:cs="Times New Roman"/>
          <w:sz w:val="24"/>
          <w:szCs w:val="24"/>
        </w:rPr>
        <w:t xml:space="preserve"> other species at the </w:t>
      </w:r>
      <w:r w:rsidR="00D10836">
        <w:rPr>
          <w:rFonts w:ascii="Times New Roman" w:hAnsi="Times New Roman" w:cs="Times New Roman"/>
          <w:sz w:val="24"/>
          <w:szCs w:val="24"/>
        </w:rPr>
        <w:t>intraspecific</w:t>
      </w:r>
      <w:r w:rsidR="00D10836" w:rsidRPr="005E5C31">
        <w:rPr>
          <w:rFonts w:ascii="Times New Roman" w:hAnsi="Times New Roman" w:cs="Times New Roman"/>
          <w:sz w:val="24"/>
          <w:szCs w:val="24"/>
        </w:rPr>
        <w:t xml:space="preserve"> level in mixtures would </w:t>
      </w:r>
      <w:r w:rsidR="00704535">
        <w:rPr>
          <w:rFonts w:ascii="Times New Roman" w:hAnsi="Times New Roman" w:cs="Times New Roman"/>
          <w:sz w:val="24"/>
          <w:szCs w:val="24"/>
        </w:rPr>
        <w:t xml:space="preserve">also </w:t>
      </w:r>
      <w:r w:rsidR="00D10836" w:rsidRPr="005E5C31">
        <w:rPr>
          <w:rFonts w:ascii="Times New Roman" w:hAnsi="Times New Roman" w:cs="Times New Roman"/>
          <w:sz w:val="24"/>
          <w:szCs w:val="24"/>
        </w:rPr>
        <w:t xml:space="preserve">have </w:t>
      </w:r>
      <w:r w:rsidR="00D10836">
        <w:rPr>
          <w:rFonts w:ascii="Times New Roman" w:hAnsi="Times New Roman" w:cs="Times New Roman"/>
          <w:sz w:val="24"/>
          <w:szCs w:val="24"/>
        </w:rPr>
        <w:t>allow</w:t>
      </w:r>
      <w:r w:rsidR="00704535">
        <w:rPr>
          <w:rFonts w:ascii="Times New Roman" w:hAnsi="Times New Roman" w:cs="Times New Roman"/>
          <w:sz w:val="24"/>
          <w:szCs w:val="24"/>
        </w:rPr>
        <w:t>ed</w:t>
      </w:r>
      <w:r w:rsidR="00D10836">
        <w:rPr>
          <w:rFonts w:ascii="Times New Roman" w:hAnsi="Times New Roman" w:cs="Times New Roman"/>
          <w:sz w:val="24"/>
          <w:szCs w:val="24"/>
        </w:rPr>
        <w:t xml:space="preserve"> conclusions to be drawn from more than one fungal species, although the technical challenges of establishing hundreds of inoculated seedlings are considerable</w:t>
      </w:r>
      <w:r w:rsidR="00D10836" w:rsidRPr="005E5C31">
        <w:rPr>
          <w:rFonts w:ascii="Times New Roman" w:hAnsi="Times New Roman" w:cs="Times New Roman"/>
          <w:sz w:val="24"/>
          <w:szCs w:val="24"/>
        </w:rPr>
        <w:t>.</w:t>
      </w:r>
      <w:r w:rsidR="00D10836">
        <w:rPr>
          <w:rFonts w:ascii="Times New Roman" w:hAnsi="Times New Roman" w:cs="Times New Roman"/>
          <w:sz w:val="24"/>
          <w:szCs w:val="24"/>
        </w:rPr>
        <w:t xml:space="preserve"> </w:t>
      </w:r>
    </w:p>
    <w:p w14:paraId="5AFBC81C" w14:textId="52D09A00" w:rsidR="002C1073" w:rsidRDefault="00D10836" w:rsidP="00506F8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Second, </w:t>
      </w:r>
      <w:r w:rsidR="005E5C31">
        <w:rPr>
          <w:rFonts w:ascii="Times New Roman" w:hAnsi="Times New Roman" w:cs="Times New Roman"/>
          <w:sz w:val="24"/>
          <w:szCs w:val="24"/>
        </w:rPr>
        <w:t>in the experimental systems, t</w:t>
      </w:r>
      <w:r w:rsidR="00CF01EB">
        <w:rPr>
          <w:rFonts w:ascii="Times New Roman" w:hAnsi="Times New Roman" w:cs="Times New Roman"/>
          <w:sz w:val="24"/>
          <w:szCs w:val="24"/>
        </w:rPr>
        <w:t xml:space="preserve">he </w:t>
      </w:r>
      <w:r w:rsidR="008C6467">
        <w:rPr>
          <w:rFonts w:ascii="Times New Roman" w:hAnsi="Times New Roman" w:cs="Times New Roman"/>
          <w:sz w:val="24"/>
          <w:szCs w:val="24"/>
        </w:rPr>
        <w:t xml:space="preserve">amount, </w:t>
      </w:r>
      <w:r w:rsidR="00CF01EB">
        <w:rPr>
          <w:rFonts w:ascii="Times New Roman" w:hAnsi="Times New Roman" w:cs="Times New Roman"/>
          <w:sz w:val="24"/>
          <w:szCs w:val="24"/>
        </w:rPr>
        <w:t xml:space="preserve">composition </w:t>
      </w:r>
      <w:r w:rsidR="005E5C31">
        <w:rPr>
          <w:rFonts w:ascii="Times New Roman" w:hAnsi="Times New Roman" w:cs="Times New Roman"/>
          <w:sz w:val="24"/>
          <w:szCs w:val="24"/>
        </w:rPr>
        <w:t xml:space="preserve">and distribution </w:t>
      </w:r>
      <w:r w:rsidR="00CF01EB">
        <w:rPr>
          <w:rFonts w:ascii="Times New Roman" w:hAnsi="Times New Roman" w:cs="Times New Roman"/>
          <w:sz w:val="24"/>
          <w:szCs w:val="24"/>
        </w:rPr>
        <w:t>of nutrients in the soil medium</w:t>
      </w:r>
      <w:r w:rsidR="005E5C31">
        <w:rPr>
          <w:rFonts w:ascii="Times New Roman" w:hAnsi="Times New Roman" w:cs="Times New Roman"/>
          <w:sz w:val="24"/>
          <w:szCs w:val="24"/>
        </w:rPr>
        <w:t xml:space="preserve"> </w:t>
      </w:r>
      <w:r w:rsidR="00AA30FE">
        <w:rPr>
          <w:rFonts w:ascii="Times New Roman" w:hAnsi="Times New Roman" w:cs="Times New Roman"/>
          <w:sz w:val="24"/>
          <w:szCs w:val="24"/>
        </w:rPr>
        <w:t xml:space="preserve">likely </w:t>
      </w:r>
      <w:r w:rsidR="005E5C31">
        <w:rPr>
          <w:rFonts w:ascii="Times New Roman" w:hAnsi="Times New Roman" w:cs="Times New Roman"/>
          <w:sz w:val="24"/>
          <w:szCs w:val="24"/>
        </w:rPr>
        <w:t>differ</w:t>
      </w:r>
      <w:r w:rsidR="00AA30FE">
        <w:rPr>
          <w:rFonts w:ascii="Times New Roman" w:hAnsi="Times New Roman" w:cs="Times New Roman"/>
          <w:sz w:val="24"/>
          <w:szCs w:val="24"/>
        </w:rPr>
        <w:t>s</w:t>
      </w:r>
      <w:r w:rsidR="005E5C31">
        <w:rPr>
          <w:rFonts w:ascii="Times New Roman" w:hAnsi="Times New Roman" w:cs="Times New Roman"/>
          <w:sz w:val="24"/>
          <w:szCs w:val="24"/>
        </w:rPr>
        <w:t xml:space="preserve"> from</w:t>
      </w:r>
      <w:r w:rsidR="00AA30FE">
        <w:rPr>
          <w:rFonts w:ascii="Times New Roman" w:hAnsi="Times New Roman" w:cs="Times New Roman"/>
          <w:sz w:val="24"/>
          <w:szCs w:val="24"/>
        </w:rPr>
        <w:t xml:space="preserve"> many</w:t>
      </w:r>
      <w:r w:rsidR="005E5C31">
        <w:rPr>
          <w:rFonts w:ascii="Times New Roman" w:hAnsi="Times New Roman" w:cs="Times New Roman"/>
          <w:sz w:val="24"/>
          <w:szCs w:val="24"/>
        </w:rPr>
        <w:t xml:space="preserve"> natural forest</w:t>
      </w:r>
      <w:r w:rsidR="000D31B5">
        <w:rPr>
          <w:rFonts w:ascii="Times New Roman" w:hAnsi="Times New Roman" w:cs="Times New Roman"/>
          <w:sz w:val="24"/>
          <w:szCs w:val="24"/>
        </w:rPr>
        <w:t xml:space="preserve"> soils, where</w:t>
      </w:r>
      <w:r w:rsidR="005E5C31">
        <w:rPr>
          <w:rFonts w:ascii="Times New Roman" w:hAnsi="Times New Roman" w:cs="Times New Roman"/>
          <w:sz w:val="24"/>
          <w:szCs w:val="24"/>
        </w:rPr>
        <w:t xml:space="preserve"> </w:t>
      </w:r>
      <w:r w:rsidR="002C1073">
        <w:rPr>
          <w:rFonts w:ascii="Times New Roman" w:hAnsi="Times New Roman" w:cs="Times New Roman"/>
          <w:sz w:val="24"/>
          <w:szCs w:val="24"/>
        </w:rPr>
        <w:t xml:space="preserve">N </w:t>
      </w:r>
      <w:r w:rsidR="005E5C31">
        <w:rPr>
          <w:rFonts w:ascii="Times New Roman" w:hAnsi="Times New Roman" w:cs="Times New Roman"/>
          <w:sz w:val="24"/>
          <w:szCs w:val="24"/>
        </w:rPr>
        <w:t xml:space="preserve">and </w:t>
      </w:r>
      <w:r w:rsidR="002C1073">
        <w:rPr>
          <w:rFonts w:ascii="Times New Roman" w:hAnsi="Times New Roman" w:cs="Times New Roman"/>
          <w:sz w:val="24"/>
          <w:szCs w:val="24"/>
        </w:rPr>
        <w:t>P</w:t>
      </w:r>
      <w:r w:rsidR="005E5C31">
        <w:rPr>
          <w:rFonts w:ascii="Times New Roman" w:hAnsi="Times New Roman" w:cs="Times New Roman"/>
          <w:sz w:val="24"/>
          <w:szCs w:val="24"/>
        </w:rPr>
        <w:t xml:space="preserve"> concentrations</w:t>
      </w:r>
      <w:r w:rsidR="000D31B5">
        <w:rPr>
          <w:rFonts w:ascii="Times New Roman" w:hAnsi="Times New Roman" w:cs="Times New Roman"/>
          <w:sz w:val="24"/>
          <w:szCs w:val="24"/>
        </w:rPr>
        <w:t xml:space="preserve"> are both </w:t>
      </w:r>
      <w:r w:rsidR="00A42349">
        <w:rPr>
          <w:rFonts w:ascii="Times New Roman" w:hAnsi="Times New Roman" w:cs="Times New Roman"/>
          <w:sz w:val="24"/>
          <w:szCs w:val="24"/>
        </w:rPr>
        <w:t>lower</w:t>
      </w:r>
      <w:r w:rsidR="000D31B5">
        <w:rPr>
          <w:rFonts w:ascii="Times New Roman" w:hAnsi="Times New Roman" w:cs="Times New Roman"/>
          <w:sz w:val="24"/>
          <w:szCs w:val="24"/>
        </w:rPr>
        <w:t xml:space="preserve"> and</w:t>
      </w:r>
      <w:r w:rsidR="00C75801">
        <w:rPr>
          <w:rFonts w:ascii="Times New Roman" w:hAnsi="Times New Roman" w:cs="Times New Roman"/>
          <w:sz w:val="24"/>
          <w:szCs w:val="24"/>
        </w:rPr>
        <w:t xml:space="preserve"> heterogeneous</w:t>
      </w:r>
      <w:r w:rsidR="00704535">
        <w:rPr>
          <w:rFonts w:ascii="Times New Roman" w:hAnsi="Times New Roman" w:cs="Times New Roman"/>
          <w:sz w:val="24"/>
          <w:szCs w:val="24"/>
        </w:rPr>
        <w:t>,</w:t>
      </w:r>
      <w:r w:rsidR="00C75801">
        <w:rPr>
          <w:rFonts w:ascii="Times New Roman" w:hAnsi="Times New Roman" w:cs="Times New Roman"/>
          <w:sz w:val="24"/>
          <w:szCs w:val="24"/>
        </w:rPr>
        <w:t xml:space="preserve"> </w:t>
      </w:r>
      <w:r w:rsidR="000D31B5">
        <w:rPr>
          <w:rFonts w:ascii="Times New Roman" w:hAnsi="Times New Roman" w:cs="Times New Roman"/>
          <w:sz w:val="24"/>
          <w:szCs w:val="24"/>
        </w:rPr>
        <w:t xml:space="preserve">which can affect the composition of ECM fungal communities </w:t>
      </w:r>
      <w:r w:rsidR="00B76D97">
        <w:rPr>
          <w:rFonts w:ascii="Times New Roman" w:hAnsi="Times New Roman" w:cs="Times New Roman"/>
          <w:sz w:val="24"/>
          <w:szCs w:val="24"/>
        </w:rPr>
        <w:t>(</w:t>
      </w:r>
      <w:r w:rsidR="00707722">
        <w:rPr>
          <w:rFonts w:ascii="Times New Roman" w:hAnsi="Times New Roman" w:cs="Times New Roman"/>
          <w:sz w:val="24"/>
          <w:szCs w:val="24"/>
        </w:rPr>
        <w:t>Conn &amp; Dighton, 2000</w:t>
      </w:r>
      <w:r w:rsidR="001A7574">
        <w:rPr>
          <w:rFonts w:ascii="Times New Roman" w:hAnsi="Times New Roman" w:cs="Times New Roman"/>
          <w:sz w:val="24"/>
          <w:szCs w:val="24"/>
        </w:rPr>
        <w:t>)</w:t>
      </w:r>
      <w:r w:rsidR="006174E9">
        <w:rPr>
          <w:rFonts w:ascii="Times New Roman" w:hAnsi="Times New Roman" w:cs="Times New Roman"/>
          <w:sz w:val="24"/>
          <w:szCs w:val="24"/>
        </w:rPr>
        <w:t xml:space="preserve">. </w:t>
      </w:r>
      <w:r w:rsidR="008C6467">
        <w:rPr>
          <w:rFonts w:ascii="Times New Roman" w:hAnsi="Times New Roman" w:cs="Times New Roman"/>
          <w:sz w:val="24"/>
          <w:szCs w:val="24"/>
        </w:rPr>
        <w:t>Our microcosms were relatively nutrient enriched, as reflected in the tissue N and P concentrations of the plants</w:t>
      </w:r>
      <w:r>
        <w:rPr>
          <w:rFonts w:ascii="Times New Roman" w:hAnsi="Times New Roman" w:cs="Times New Roman"/>
          <w:sz w:val="24"/>
          <w:szCs w:val="24"/>
        </w:rPr>
        <w:t>, and it has been shown that interspecific richness of ECM fungi has weaker effects on plant productivity when soil fertility is high (</w:t>
      </w:r>
      <w:proofErr w:type="spellStart"/>
      <w:r>
        <w:rPr>
          <w:rFonts w:ascii="Times New Roman" w:hAnsi="Times New Roman" w:cs="Times New Roman"/>
          <w:sz w:val="24"/>
          <w:szCs w:val="24"/>
        </w:rPr>
        <w:t>Jonsson</w:t>
      </w:r>
      <w:proofErr w:type="spellEnd"/>
      <w:r>
        <w:rPr>
          <w:rFonts w:ascii="Times New Roman" w:hAnsi="Times New Roman" w:cs="Times New Roman"/>
          <w:sz w:val="24"/>
          <w:szCs w:val="24"/>
        </w:rPr>
        <w:t xml:space="preserve"> </w:t>
      </w:r>
      <w:r w:rsidRPr="00D10836">
        <w:rPr>
          <w:rFonts w:ascii="Times New Roman" w:hAnsi="Times New Roman" w:cs="Times New Roman"/>
          <w:i/>
          <w:sz w:val="24"/>
          <w:szCs w:val="24"/>
        </w:rPr>
        <w:t>et al</w:t>
      </w:r>
      <w:r>
        <w:rPr>
          <w:rFonts w:ascii="Times New Roman" w:hAnsi="Times New Roman" w:cs="Times New Roman"/>
          <w:sz w:val="24"/>
          <w:szCs w:val="24"/>
        </w:rPr>
        <w:t>., 2001)</w:t>
      </w:r>
      <w:r w:rsidR="008C6467">
        <w:rPr>
          <w:rFonts w:ascii="Times New Roman" w:hAnsi="Times New Roman" w:cs="Times New Roman"/>
          <w:sz w:val="24"/>
          <w:szCs w:val="24"/>
        </w:rPr>
        <w:t>.</w:t>
      </w:r>
      <w:r w:rsidR="000E7CF5">
        <w:rPr>
          <w:rFonts w:ascii="Times New Roman" w:hAnsi="Times New Roman" w:cs="Times New Roman"/>
          <w:sz w:val="24"/>
          <w:szCs w:val="24"/>
        </w:rPr>
        <w:t xml:space="preserve"> </w:t>
      </w:r>
      <w:r w:rsidR="002C1073">
        <w:rPr>
          <w:rFonts w:ascii="Times New Roman" w:hAnsi="Times New Roman" w:cs="Times New Roman"/>
          <w:sz w:val="24"/>
          <w:szCs w:val="24"/>
        </w:rPr>
        <w:t xml:space="preserve">We also found that intra- and interspecific richness had little effects on nutrient retention (as assayed through addition of nutrient-rich media to the microcosms), but there was considerable variation between individual treatments. These findings do not support the idea of complementarity in the use of organic P </w:t>
      </w:r>
      <w:r w:rsidR="002C1073">
        <w:rPr>
          <w:rFonts w:ascii="Times New Roman" w:hAnsi="Times New Roman" w:cs="Times New Roman"/>
          <w:sz w:val="24"/>
          <w:szCs w:val="24"/>
        </w:rPr>
        <w:lastRenderedPageBreak/>
        <w:t xml:space="preserve">forms, as hypothesised in </w:t>
      </w:r>
      <w:proofErr w:type="spellStart"/>
      <w:r w:rsidR="002C1073">
        <w:rPr>
          <w:rFonts w:ascii="Times New Roman" w:hAnsi="Times New Roman" w:cs="Times New Roman"/>
          <w:sz w:val="24"/>
          <w:szCs w:val="24"/>
        </w:rPr>
        <w:t>mycorrhizal</w:t>
      </w:r>
      <w:proofErr w:type="spellEnd"/>
      <w:r w:rsidR="002C1073">
        <w:rPr>
          <w:rFonts w:ascii="Times New Roman" w:hAnsi="Times New Roman" w:cs="Times New Roman"/>
          <w:sz w:val="24"/>
          <w:szCs w:val="24"/>
        </w:rPr>
        <w:t xml:space="preserve"> systems (Turner, 2008) and based on known abilities of ECM fungi to breakdown inositol phosphates (</w:t>
      </w:r>
      <w:proofErr w:type="spellStart"/>
      <w:r w:rsidR="002C1073">
        <w:rPr>
          <w:rFonts w:ascii="Times New Roman" w:hAnsi="Times New Roman" w:cs="Times New Roman"/>
          <w:sz w:val="24"/>
          <w:szCs w:val="24"/>
        </w:rPr>
        <w:t>Antibus</w:t>
      </w:r>
      <w:proofErr w:type="spellEnd"/>
      <w:r w:rsidR="002C1073">
        <w:rPr>
          <w:rFonts w:ascii="Times New Roman" w:hAnsi="Times New Roman" w:cs="Times New Roman"/>
          <w:sz w:val="24"/>
          <w:szCs w:val="24"/>
        </w:rPr>
        <w:t xml:space="preserve"> </w:t>
      </w:r>
      <w:r w:rsidR="002C1073" w:rsidRPr="001F4300">
        <w:rPr>
          <w:rFonts w:ascii="Times New Roman" w:hAnsi="Times New Roman" w:cs="Times New Roman"/>
          <w:i/>
          <w:sz w:val="24"/>
          <w:szCs w:val="24"/>
        </w:rPr>
        <w:t>et al.</w:t>
      </w:r>
      <w:r w:rsidR="002C1073">
        <w:rPr>
          <w:rFonts w:ascii="Times New Roman" w:hAnsi="Times New Roman" w:cs="Times New Roman"/>
          <w:sz w:val="24"/>
          <w:szCs w:val="24"/>
        </w:rPr>
        <w:t xml:space="preserve">, 1992). However, such processes are more likely to be of importance under oligotrophic conditions rather than the relatively nutrient enriched edaphic environment of our experimental systems. </w:t>
      </w:r>
      <w:r w:rsidR="00C3788E">
        <w:rPr>
          <w:rFonts w:ascii="Times New Roman" w:hAnsi="Times New Roman" w:cs="Times New Roman"/>
          <w:sz w:val="24"/>
          <w:szCs w:val="24"/>
        </w:rPr>
        <w:t xml:space="preserve">In </w:t>
      </w:r>
      <w:r w:rsidR="002C1073">
        <w:rPr>
          <w:rFonts w:ascii="Times New Roman" w:hAnsi="Times New Roman" w:cs="Times New Roman"/>
          <w:sz w:val="24"/>
          <w:szCs w:val="24"/>
        </w:rPr>
        <w:t>addition</w:t>
      </w:r>
      <w:r w:rsidR="00C3788E">
        <w:rPr>
          <w:rFonts w:ascii="Times New Roman" w:hAnsi="Times New Roman" w:cs="Times New Roman"/>
          <w:sz w:val="24"/>
          <w:szCs w:val="24"/>
        </w:rPr>
        <w:t>, consideration of the balance between photosynthetic capacity and carbon availability with mineral nutrient availability may also i</w:t>
      </w:r>
      <w:r w:rsidR="008143D4">
        <w:rPr>
          <w:rFonts w:ascii="Times New Roman" w:hAnsi="Times New Roman" w:cs="Times New Roman"/>
          <w:sz w:val="24"/>
          <w:szCs w:val="24"/>
        </w:rPr>
        <w:t>mpact plant-fungal interactions.</w:t>
      </w:r>
      <w:r w:rsidR="00C3788E">
        <w:rPr>
          <w:rFonts w:ascii="Times New Roman" w:hAnsi="Times New Roman" w:cs="Times New Roman"/>
          <w:sz w:val="24"/>
          <w:szCs w:val="24"/>
        </w:rPr>
        <w:t xml:space="preserve"> </w:t>
      </w:r>
    </w:p>
    <w:p w14:paraId="4F7D320D" w14:textId="0838C955" w:rsidR="005E5C31" w:rsidRPr="003930EC" w:rsidRDefault="000E7CF5" w:rsidP="00506F80">
      <w:pPr>
        <w:spacing w:after="0" w:line="480" w:lineRule="auto"/>
        <w:ind w:firstLine="720"/>
        <w:jc w:val="both"/>
        <w:rPr>
          <w:rFonts w:ascii="Times New Roman" w:hAnsi="Times New Roman" w:cs="Times New Roman"/>
          <w:sz w:val="24"/>
          <w:szCs w:val="24"/>
          <w:highlight w:val="yellow"/>
        </w:rPr>
      </w:pPr>
      <w:r>
        <w:rPr>
          <w:rFonts w:ascii="Times New Roman" w:hAnsi="Times New Roman" w:cs="Times New Roman"/>
          <w:sz w:val="24"/>
          <w:szCs w:val="24"/>
        </w:rPr>
        <w:t>Third, we overcame possible ‘founder effects’ of using mixtures of ECM fungi inoculated onto individual plants (</w:t>
      </w:r>
      <w:proofErr w:type="spellStart"/>
      <w:r>
        <w:rPr>
          <w:rFonts w:ascii="Times New Roman" w:hAnsi="Times New Roman" w:cs="Times New Roman"/>
          <w:sz w:val="24"/>
          <w:szCs w:val="24"/>
        </w:rPr>
        <w:t>Leake</w:t>
      </w:r>
      <w:proofErr w:type="spellEnd"/>
      <w:r>
        <w:rPr>
          <w:rFonts w:ascii="Times New Roman" w:hAnsi="Times New Roman" w:cs="Times New Roman"/>
          <w:sz w:val="24"/>
          <w:szCs w:val="24"/>
        </w:rPr>
        <w:t>, 2001) by assembling groupings of individual plants each inoculated with one fungus. Such an approach enables testing of hypotheses at the community (microcosm in our case) level but does not permit testing hypotheses at the level of the individual host plant.</w:t>
      </w:r>
      <w:r w:rsidR="005E5C31">
        <w:rPr>
          <w:rFonts w:ascii="Helvetica" w:hAnsi="Helvetica" w:cs="Helvetica"/>
          <w:i/>
        </w:rPr>
        <w:t xml:space="preserve">  </w:t>
      </w:r>
    </w:p>
    <w:p w14:paraId="73C5F511" w14:textId="335AC343" w:rsidR="00121C41" w:rsidRPr="00925BE8" w:rsidRDefault="005E5C31" w:rsidP="00506F8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0E7CF5">
        <w:rPr>
          <w:rFonts w:ascii="Times New Roman" w:hAnsi="Times New Roman" w:cs="Times New Roman"/>
          <w:sz w:val="24"/>
          <w:szCs w:val="24"/>
        </w:rPr>
        <w:t xml:space="preserve"> </w:t>
      </w:r>
      <w:r w:rsidR="00062DAF">
        <w:rPr>
          <w:rFonts w:ascii="Times New Roman" w:hAnsi="Times New Roman" w:cs="Times New Roman"/>
          <w:sz w:val="24"/>
          <w:szCs w:val="24"/>
        </w:rPr>
        <w:t xml:space="preserve">The overall stronger effects of intraspecific richness compared to interspecific richness was reflected in the analysis of ecosystem </w:t>
      </w:r>
      <w:proofErr w:type="spellStart"/>
      <w:r w:rsidR="00062DAF">
        <w:rPr>
          <w:rFonts w:ascii="Times New Roman" w:hAnsi="Times New Roman" w:cs="Times New Roman"/>
          <w:sz w:val="24"/>
          <w:szCs w:val="24"/>
        </w:rPr>
        <w:t>multifunctionality</w:t>
      </w:r>
      <w:proofErr w:type="spellEnd"/>
      <w:r w:rsidR="00062DAF">
        <w:rPr>
          <w:rFonts w:ascii="Times New Roman" w:hAnsi="Times New Roman" w:cs="Times New Roman"/>
          <w:sz w:val="24"/>
          <w:szCs w:val="24"/>
        </w:rPr>
        <w:t xml:space="preserve">. The use of correlative analyses or non-specific manipulations of soil biodiversity has shown that soil invertebrates, bacterial and fungal communities are key drivers of ecosystem </w:t>
      </w:r>
      <w:proofErr w:type="spellStart"/>
      <w:r w:rsidR="00062DAF">
        <w:rPr>
          <w:rFonts w:ascii="Times New Roman" w:hAnsi="Times New Roman" w:cs="Times New Roman"/>
          <w:sz w:val="24"/>
          <w:szCs w:val="24"/>
        </w:rPr>
        <w:t>multifunctional</w:t>
      </w:r>
      <w:r w:rsidR="004F3091">
        <w:rPr>
          <w:rFonts w:ascii="Times New Roman" w:hAnsi="Times New Roman" w:cs="Times New Roman"/>
          <w:sz w:val="24"/>
          <w:szCs w:val="24"/>
        </w:rPr>
        <w:t>ity</w:t>
      </w:r>
      <w:proofErr w:type="spellEnd"/>
      <w:r w:rsidR="00062DAF">
        <w:rPr>
          <w:rFonts w:ascii="Times New Roman" w:hAnsi="Times New Roman" w:cs="Times New Roman"/>
          <w:sz w:val="24"/>
          <w:szCs w:val="24"/>
        </w:rPr>
        <w:t xml:space="preserve"> (Wagg </w:t>
      </w:r>
      <w:r w:rsidR="00062DAF" w:rsidRPr="00367798">
        <w:rPr>
          <w:rFonts w:ascii="Times New Roman" w:hAnsi="Times New Roman" w:cs="Times New Roman"/>
          <w:i/>
          <w:sz w:val="24"/>
          <w:szCs w:val="24"/>
        </w:rPr>
        <w:t>et al</w:t>
      </w:r>
      <w:r w:rsidR="00062DAF">
        <w:rPr>
          <w:rFonts w:ascii="Times New Roman" w:hAnsi="Times New Roman" w:cs="Times New Roman"/>
          <w:sz w:val="24"/>
          <w:szCs w:val="24"/>
        </w:rPr>
        <w:t>.</w:t>
      </w:r>
      <w:r w:rsidR="00311006">
        <w:rPr>
          <w:rFonts w:ascii="Times New Roman" w:hAnsi="Times New Roman" w:cs="Times New Roman"/>
          <w:sz w:val="24"/>
          <w:szCs w:val="24"/>
        </w:rPr>
        <w:t>,</w:t>
      </w:r>
      <w:r w:rsidR="00062DAF">
        <w:rPr>
          <w:rFonts w:ascii="Times New Roman" w:hAnsi="Times New Roman" w:cs="Times New Roman"/>
          <w:sz w:val="24"/>
          <w:szCs w:val="24"/>
        </w:rPr>
        <w:t xml:space="preserve"> 2014; </w:t>
      </w:r>
      <w:r w:rsidR="00062DAF" w:rsidRPr="000F5BC9">
        <w:rPr>
          <w:rFonts w:ascii="Times New Roman" w:hAnsi="Times New Roman" w:cs="Times New Roman"/>
          <w:sz w:val="24"/>
          <w:szCs w:val="24"/>
        </w:rPr>
        <w:t>Delgado-</w:t>
      </w:r>
      <w:proofErr w:type="spellStart"/>
      <w:r w:rsidR="00062DAF" w:rsidRPr="000F5BC9">
        <w:rPr>
          <w:rFonts w:ascii="Times New Roman" w:hAnsi="Times New Roman" w:cs="Times New Roman"/>
          <w:sz w:val="24"/>
          <w:szCs w:val="24"/>
        </w:rPr>
        <w:t>Baquerizo</w:t>
      </w:r>
      <w:proofErr w:type="spellEnd"/>
      <w:r w:rsidR="00062DAF">
        <w:rPr>
          <w:rFonts w:ascii="Times New Roman" w:hAnsi="Times New Roman" w:cs="Times New Roman"/>
          <w:sz w:val="24"/>
          <w:szCs w:val="24"/>
        </w:rPr>
        <w:t xml:space="preserve"> </w:t>
      </w:r>
      <w:r w:rsidR="00062DAF" w:rsidRPr="00367798">
        <w:rPr>
          <w:rFonts w:ascii="Times New Roman" w:hAnsi="Times New Roman" w:cs="Times New Roman"/>
          <w:i/>
          <w:sz w:val="24"/>
          <w:szCs w:val="24"/>
        </w:rPr>
        <w:t>et al</w:t>
      </w:r>
      <w:r w:rsidR="00062DAF">
        <w:rPr>
          <w:rFonts w:ascii="Times New Roman" w:hAnsi="Times New Roman" w:cs="Times New Roman"/>
          <w:sz w:val="24"/>
          <w:szCs w:val="24"/>
        </w:rPr>
        <w:t>.</w:t>
      </w:r>
      <w:r w:rsidR="00311006">
        <w:rPr>
          <w:rFonts w:ascii="Times New Roman" w:hAnsi="Times New Roman" w:cs="Times New Roman"/>
          <w:sz w:val="24"/>
          <w:szCs w:val="24"/>
        </w:rPr>
        <w:t>,</w:t>
      </w:r>
      <w:r w:rsidR="00062DAF">
        <w:rPr>
          <w:rFonts w:ascii="Times New Roman" w:hAnsi="Times New Roman" w:cs="Times New Roman"/>
          <w:sz w:val="24"/>
          <w:szCs w:val="24"/>
        </w:rPr>
        <w:t xml:space="preserve"> 2016), and our study indicates that intraspecific richness of ECM fungi specifically are also important. However, biodiversity effects on ecosystem processes must ultimately consider both fungal and plant partners before general inferences to ecosystems can be made, because we know that host plant-fungal interactions can operate at both intra- and interspecific levels (Johnson </w:t>
      </w:r>
      <w:r w:rsidR="00062DAF" w:rsidRPr="004F3091">
        <w:rPr>
          <w:rFonts w:ascii="Times New Roman" w:hAnsi="Times New Roman" w:cs="Times New Roman"/>
          <w:i/>
          <w:sz w:val="24"/>
          <w:szCs w:val="24"/>
        </w:rPr>
        <w:t>et al.</w:t>
      </w:r>
      <w:r w:rsidR="00311006">
        <w:rPr>
          <w:rFonts w:ascii="Times New Roman" w:hAnsi="Times New Roman" w:cs="Times New Roman"/>
          <w:i/>
          <w:sz w:val="24"/>
          <w:szCs w:val="24"/>
        </w:rPr>
        <w:t>,</w:t>
      </w:r>
      <w:r w:rsidR="00062DAF">
        <w:rPr>
          <w:rFonts w:ascii="Times New Roman" w:hAnsi="Times New Roman" w:cs="Times New Roman"/>
          <w:sz w:val="24"/>
          <w:szCs w:val="24"/>
        </w:rPr>
        <w:t xml:space="preserve"> 2012). </w:t>
      </w:r>
    </w:p>
    <w:p w14:paraId="556CC2C9" w14:textId="657F6402" w:rsidR="009865BF" w:rsidRPr="00335975" w:rsidRDefault="00387559" w:rsidP="00506F8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803BA">
        <w:rPr>
          <w:rFonts w:ascii="Times New Roman" w:hAnsi="Times New Roman" w:cs="Times New Roman"/>
          <w:sz w:val="24"/>
          <w:szCs w:val="24"/>
        </w:rPr>
        <w:t xml:space="preserve">  </w:t>
      </w:r>
      <w:r w:rsidR="00B3090A">
        <w:rPr>
          <w:rFonts w:ascii="Times New Roman" w:hAnsi="Times New Roman" w:cs="Times New Roman"/>
          <w:sz w:val="24"/>
          <w:szCs w:val="24"/>
        </w:rPr>
        <w:t xml:space="preserve"> </w:t>
      </w:r>
    </w:p>
    <w:p w14:paraId="6E4D9D01" w14:textId="77777777" w:rsidR="00FF1DD3" w:rsidRPr="008143D4" w:rsidRDefault="00FF1DD3" w:rsidP="00506F80">
      <w:pPr>
        <w:spacing w:after="0" w:line="480" w:lineRule="auto"/>
        <w:jc w:val="both"/>
        <w:rPr>
          <w:rFonts w:ascii="Times New Roman" w:hAnsi="Times New Roman" w:cs="Times New Roman"/>
          <w:b/>
          <w:sz w:val="24"/>
          <w:szCs w:val="24"/>
        </w:rPr>
      </w:pPr>
      <w:r w:rsidRPr="008143D4">
        <w:rPr>
          <w:rFonts w:ascii="Times New Roman" w:hAnsi="Times New Roman" w:cs="Times New Roman"/>
          <w:b/>
          <w:sz w:val="24"/>
          <w:szCs w:val="24"/>
        </w:rPr>
        <w:t>Conclusions</w:t>
      </w:r>
    </w:p>
    <w:p w14:paraId="5977EB46" w14:textId="02B50885" w:rsidR="000D58AA" w:rsidRDefault="00FF1DD3" w:rsidP="000D58AA">
      <w:pPr>
        <w:spacing w:after="0" w:line="480" w:lineRule="auto"/>
        <w:jc w:val="both"/>
        <w:rPr>
          <w:rFonts w:ascii="Times New Roman" w:hAnsi="Times New Roman" w:cs="Times New Roman"/>
          <w:sz w:val="24"/>
          <w:szCs w:val="24"/>
        </w:rPr>
      </w:pPr>
      <w:r w:rsidRPr="00FF1DD3">
        <w:rPr>
          <w:rFonts w:ascii="Times New Roman" w:hAnsi="Times New Roman" w:cs="Times New Roman"/>
          <w:sz w:val="24"/>
          <w:szCs w:val="24"/>
        </w:rPr>
        <w:t xml:space="preserve">We demonstrate that the </w:t>
      </w:r>
      <w:r w:rsidR="004C2671">
        <w:rPr>
          <w:rFonts w:ascii="Times New Roman" w:hAnsi="Times New Roman" w:cs="Times New Roman"/>
          <w:sz w:val="24"/>
          <w:szCs w:val="24"/>
        </w:rPr>
        <w:t>intraspecific</w:t>
      </w:r>
      <w:r w:rsidR="00017D77">
        <w:rPr>
          <w:rFonts w:ascii="Times New Roman" w:hAnsi="Times New Roman" w:cs="Times New Roman"/>
          <w:sz w:val="24"/>
          <w:szCs w:val="24"/>
        </w:rPr>
        <w:t xml:space="preserve"> diversity of ECM</w:t>
      </w:r>
      <w:r w:rsidRPr="00FF1DD3">
        <w:rPr>
          <w:rFonts w:ascii="Times New Roman" w:hAnsi="Times New Roman" w:cs="Times New Roman"/>
          <w:sz w:val="24"/>
          <w:szCs w:val="24"/>
        </w:rPr>
        <w:t xml:space="preserve"> fungi affects plant and fungal pro</w:t>
      </w:r>
      <w:r w:rsidR="00245731">
        <w:rPr>
          <w:rFonts w:ascii="Times New Roman" w:hAnsi="Times New Roman" w:cs="Times New Roman"/>
          <w:sz w:val="24"/>
          <w:szCs w:val="24"/>
        </w:rPr>
        <w:t>ductivity and</w:t>
      </w:r>
      <w:r w:rsidRPr="00FF1DD3">
        <w:rPr>
          <w:rFonts w:ascii="Times New Roman" w:hAnsi="Times New Roman" w:cs="Times New Roman"/>
          <w:sz w:val="24"/>
          <w:szCs w:val="24"/>
        </w:rPr>
        <w:t xml:space="preserve"> nutrient </w:t>
      </w:r>
      <w:r w:rsidR="00245731">
        <w:rPr>
          <w:rFonts w:ascii="Times New Roman" w:hAnsi="Times New Roman" w:cs="Times New Roman"/>
          <w:sz w:val="24"/>
          <w:szCs w:val="24"/>
        </w:rPr>
        <w:t>retention</w:t>
      </w:r>
      <w:r w:rsidRPr="00FF1DD3">
        <w:rPr>
          <w:rFonts w:ascii="Times New Roman" w:hAnsi="Times New Roman" w:cs="Times New Roman"/>
          <w:sz w:val="24"/>
          <w:szCs w:val="24"/>
        </w:rPr>
        <w:t>, a</w:t>
      </w:r>
      <w:r w:rsidR="0096475F">
        <w:rPr>
          <w:rFonts w:ascii="Times New Roman" w:hAnsi="Times New Roman" w:cs="Times New Roman"/>
          <w:sz w:val="24"/>
          <w:szCs w:val="24"/>
        </w:rPr>
        <w:t>nd supports the view that intra</w:t>
      </w:r>
      <w:r w:rsidRPr="00FF1DD3">
        <w:rPr>
          <w:rFonts w:ascii="Times New Roman" w:hAnsi="Times New Roman" w:cs="Times New Roman"/>
          <w:sz w:val="24"/>
          <w:szCs w:val="24"/>
        </w:rPr>
        <w:t>specific diversity should be considered in studies of biodiversity-ecosystem functioning (</w:t>
      </w:r>
      <w:proofErr w:type="spellStart"/>
      <w:r w:rsidR="00147624">
        <w:rPr>
          <w:rFonts w:ascii="Times New Roman" w:hAnsi="Times New Roman" w:cs="Times New Roman"/>
          <w:sz w:val="24"/>
          <w:szCs w:val="24"/>
        </w:rPr>
        <w:t>Antonovics</w:t>
      </w:r>
      <w:proofErr w:type="spellEnd"/>
      <w:r w:rsidR="007D2146">
        <w:rPr>
          <w:rFonts w:ascii="Times New Roman" w:hAnsi="Times New Roman" w:cs="Times New Roman"/>
          <w:sz w:val="24"/>
          <w:szCs w:val="24"/>
        </w:rPr>
        <w:t>,</w:t>
      </w:r>
      <w:r w:rsidR="00147624">
        <w:rPr>
          <w:rFonts w:ascii="Times New Roman" w:hAnsi="Times New Roman" w:cs="Times New Roman"/>
          <w:sz w:val="24"/>
          <w:szCs w:val="24"/>
        </w:rPr>
        <w:t xml:space="preserve"> 2003; </w:t>
      </w:r>
      <w:r w:rsidRPr="00FF1DD3">
        <w:rPr>
          <w:rFonts w:ascii="Times New Roman" w:hAnsi="Times New Roman" w:cs="Times New Roman"/>
          <w:sz w:val="24"/>
          <w:szCs w:val="24"/>
        </w:rPr>
        <w:t xml:space="preserve">Johnson </w:t>
      </w:r>
      <w:r w:rsidRPr="00015DAD">
        <w:rPr>
          <w:rFonts w:ascii="Times New Roman" w:hAnsi="Times New Roman" w:cs="Times New Roman"/>
          <w:i/>
          <w:sz w:val="24"/>
          <w:szCs w:val="24"/>
        </w:rPr>
        <w:t xml:space="preserve">et </w:t>
      </w:r>
      <w:r w:rsidRPr="00015DAD">
        <w:rPr>
          <w:rFonts w:ascii="Times New Roman" w:hAnsi="Times New Roman" w:cs="Times New Roman"/>
          <w:i/>
          <w:sz w:val="24"/>
          <w:szCs w:val="24"/>
        </w:rPr>
        <w:lastRenderedPageBreak/>
        <w:t>al</w:t>
      </w:r>
      <w:r w:rsidRPr="00FF1DD3">
        <w:rPr>
          <w:rFonts w:ascii="Times New Roman" w:hAnsi="Times New Roman" w:cs="Times New Roman"/>
          <w:sz w:val="24"/>
          <w:szCs w:val="24"/>
        </w:rPr>
        <w:t xml:space="preserve">., 2012). Further research expanding on the mechanisms underpinning the observed effects </w:t>
      </w:r>
      <w:r w:rsidR="00506F80">
        <w:rPr>
          <w:rFonts w:ascii="Times New Roman" w:hAnsi="Times New Roman" w:cs="Times New Roman"/>
          <w:sz w:val="24"/>
          <w:szCs w:val="24"/>
        </w:rPr>
        <w:t>is</w:t>
      </w:r>
      <w:r w:rsidRPr="00FF1DD3">
        <w:rPr>
          <w:rFonts w:ascii="Times New Roman" w:hAnsi="Times New Roman" w:cs="Times New Roman"/>
          <w:sz w:val="24"/>
          <w:szCs w:val="24"/>
        </w:rPr>
        <w:t xml:space="preserve"> needed to better understand how intraspecific diversity affects plant and fungal productivity and soil nutrient dynamic</w:t>
      </w:r>
      <w:r w:rsidR="00A87093">
        <w:rPr>
          <w:rFonts w:ascii="Times New Roman" w:hAnsi="Times New Roman" w:cs="Times New Roman"/>
          <w:sz w:val="24"/>
          <w:szCs w:val="24"/>
        </w:rPr>
        <w:t>s</w:t>
      </w:r>
      <w:r w:rsidRPr="00FF1DD3">
        <w:rPr>
          <w:rFonts w:ascii="Times New Roman" w:hAnsi="Times New Roman" w:cs="Times New Roman"/>
          <w:sz w:val="24"/>
          <w:szCs w:val="24"/>
        </w:rPr>
        <w:t xml:space="preserve"> in nature. </w:t>
      </w:r>
      <w:r w:rsidR="002D6508">
        <w:rPr>
          <w:rFonts w:ascii="Times New Roman" w:hAnsi="Times New Roman" w:cs="Times New Roman"/>
          <w:sz w:val="24"/>
          <w:szCs w:val="24"/>
        </w:rPr>
        <w:t xml:space="preserve">A better </w:t>
      </w:r>
      <w:r w:rsidR="00AE417D">
        <w:rPr>
          <w:rFonts w:ascii="Times New Roman" w:hAnsi="Times New Roman" w:cs="Times New Roman"/>
          <w:sz w:val="24"/>
          <w:szCs w:val="24"/>
        </w:rPr>
        <w:t>understanding of the links</w:t>
      </w:r>
      <w:r w:rsidR="00AE417D" w:rsidRPr="00AE417D">
        <w:rPr>
          <w:rFonts w:ascii="Times New Roman" w:hAnsi="Times New Roman" w:cs="Times New Roman"/>
          <w:sz w:val="24"/>
          <w:szCs w:val="24"/>
        </w:rPr>
        <w:t xml:space="preserve"> between </w:t>
      </w:r>
      <w:r w:rsidR="00501DDA">
        <w:rPr>
          <w:rFonts w:ascii="Times New Roman" w:hAnsi="Times New Roman" w:cs="Times New Roman"/>
          <w:sz w:val="24"/>
          <w:szCs w:val="24"/>
        </w:rPr>
        <w:t xml:space="preserve">ECM </w:t>
      </w:r>
      <w:r w:rsidR="00AE417D" w:rsidRPr="00AE417D">
        <w:rPr>
          <w:rFonts w:ascii="Times New Roman" w:hAnsi="Times New Roman" w:cs="Times New Roman"/>
          <w:sz w:val="24"/>
          <w:szCs w:val="24"/>
        </w:rPr>
        <w:t xml:space="preserve">fungal </w:t>
      </w:r>
      <w:r w:rsidR="00CD03BD">
        <w:rPr>
          <w:rFonts w:ascii="Times New Roman" w:hAnsi="Times New Roman" w:cs="Times New Roman"/>
          <w:sz w:val="24"/>
          <w:szCs w:val="24"/>
        </w:rPr>
        <w:t>traits and ecosystem functioning is required</w:t>
      </w:r>
      <w:r w:rsidR="00AE417D">
        <w:rPr>
          <w:rFonts w:ascii="Times New Roman" w:hAnsi="Times New Roman" w:cs="Times New Roman"/>
          <w:sz w:val="24"/>
          <w:szCs w:val="24"/>
        </w:rPr>
        <w:t xml:space="preserve"> </w:t>
      </w:r>
      <w:r w:rsidR="00AE417D" w:rsidRPr="00AE417D">
        <w:rPr>
          <w:rFonts w:ascii="Times New Roman" w:hAnsi="Times New Roman" w:cs="Times New Roman"/>
          <w:sz w:val="24"/>
          <w:szCs w:val="24"/>
        </w:rPr>
        <w:t>(Aguilar-</w:t>
      </w:r>
      <w:proofErr w:type="spellStart"/>
      <w:r w:rsidR="00AE417D" w:rsidRPr="00AE417D">
        <w:rPr>
          <w:rFonts w:ascii="Times New Roman" w:hAnsi="Times New Roman" w:cs="Times New Roman"/>
          <w:sz w:val="24"/>
          <w:szCs w:val="24"/>
        </w:rPr>
        <w:t>Trigueros</w:t>
      </w:r>
      <w:proofErr w:type="spellEnd"/>
      <w:r w:rsidR="00AE417D" w:rsidRPr="00AE417D">
        <w:rPr>
          <w:rFonts w:ascii="Times New Roman" w:hAnsi="Times New Roman" w:cs="Times New Roman"/>
          <w:sz w:val="24"/>
          <w:szCs w:val="24"/>
        </w:rPr>
        <w:t xml:space="preserve"> </w:t>
      </w:r>
      <w:r w:rsidR="00AE417D" w:rsidRPr="00AE417D">
        <w:rPr>
          <w:rFonts w:ascii="Times New Roman" w:hAnsi="Times New Roman" w:cs="Times New Roman"/>
          <w:i/>
          <w:sz w:val="24"/>
          <w:szCs w:val="24"/>
        </w:rPr>
        <w:t>et al</w:t>
      </w:r>
      <w:r w:rsidR="00AE417D" w:rsidRPr="00AE417D">
        <w:rPr>
          <w:rFonts w:ascii="Times New Roman" w:hAnsi="Times New Roman" w:cs="Times New Roman"/>
          <w:sz w:val="24"/>
          <w:szCs w:val="24"/>
        </w:rPr>
        <w:t>., 2015)</w:t>
      </w:r>
      <w:r w:rsidR="00A728CB">
        <w:rPr>
          <w:rFonts w:ascii="Times New Roman" w:hAnsi="Times New Roman" w:cs="Times New Roman"/>
          <w:sz w:val="24"/>
          <w:szCs w:val="24"/>
        </w:rPr>
        <w:t>,</w:t>
      </w:r>
      <w:r w:rsidR="00CD03BD">
        <w:rPr>
          <w:rFonts w:ascii="Times New Roman" w:hAnsi="Times New Roman" w:cs="Times New Roman"/>
          <w:sz w:val="24"/>
          <w:szCs w:val="24"/>
        </w:rPr>
        <w:t xml:space="preserve"> and may facilitate prediction of</w:t>
      </w:r>
      <w:r w:rsidR="000D58AA" w:rsidRPr="000D58AA">
        <w:rPr>
          <w:rFonts w:ascii="Times New Roman" w:hAnsi="Times New Roman" w:cs="Times New Roman"/>
          <w:sz w:val="24"/>
          <w:szCs w:val="24"/>
        </w:rPr>
        <w:t xml:space="preserve"> the effects of environmental change</w:t>
      </w:r>
      <w:r w:rsidR="002D6508">
        <w:rPr>
          <w:rFonts w:ascii="Times New Roman" w:hAnsi="Times New Roman" w:cs="Times New Roman"/>
          <w:sz w:val="24"/>
          <w:szCs w:val="24"/>
        </w:rPr>
        <w:t xml:space="preserve"> </w:t>
      </w:r>
      <w:r w:rsidR="000D58AA" w:rsidRPr="000D58AA">
        <w:rPr>
          <w:rFonts w:ascii="Times New Roman" w:hAnsi="Times New Roman" w:cs="Times New Roman"/>
          <w:sz w:val="24"/>
          <w:szCs w:val="24"/>
        </w:rPr>
        <w:t xml:space="preserve">on ecosystem functioning (Koide </w:t>
      </w:r>
      <w:r w:rsidR="000D58AA" w:rsidRPr="000D58AA">
        <w:rPr>
          <w:rFonts w:ascii="Times New Roman" w:hAnsi="Times New Roman" w:cs="Times New Roman"/>
          <w:i/>
          <w:sz w:val="24"/>
          <w:szCs w:val="24"/>
        </w:rPr>
        <w:t>et al</w:t>
      </w:r>
      <w:r w:rsidR="000D58AA" w:rsidRPr="000D58AA">
        <w:rPr>
          <w:rFonts w:ascii="Times New Roman" w:hAnsi="Times New Roman" w:cs="Times New Roman"/>
          <w:sz w:val="24"/>
          <w:szCs w:val="24"/>
        </w:rPr>
        <w:t>., 2014).</w:t>
      </w:r>
      <w:r w:rsidR="000D58AA">
        <w:rPr>
          <w:rFonts w:ascii="Times New Roman" w:hAnsi="Times New Roman" w:cs="Times New Roman"/>
          <w:sz w:val="24"/>
          <w:szCs w:val="24"/>
        </w:rPr>
        <w:t xml:space="preserve"> </w:t>
      </w:r>
    </w:p>
    <w:p w14:paraId="4B0F32D3" w14:textId="77777777" w:rsidR="001A4E22" w:rsidRDefault="001A4E22" w:rsidP="00506F80">
      <w:pPr>
        <w:spacing w:after="0" w:line="480" w:lineRule="auto"/>
        <w:jc w:val="both"/>
        <w:rPr>
          <w:rFonts w:ascii="Times New Roman" w:hAnsi="Times New Roman" w:cs="Times New Roman"/>
          <w:b/>
          <w:sz w:val="24"/>
          <w:szCs w:val="24"/>
        </w:rPr>
      </w:pPr>
    </w:p>
    <w:p w14:paraId="1A08C3FA" w14:textId="77777777" w:rsidR="0055688C" w:rsidRPr="00722410" w:rsidRDefault="0055688C" w:rsidP="00506F80">
      <w:pPr>
        <w:spacing w:after="0" w:line="480" w:lineRule="auto"/>
        <w:jc w:val="both"/>
        <w:rPr>
          <w:rFonts w:ascii="Times New Roman" w:hAnsi="Times New Roman" w:cs="Times New Roman"/>
          <w:b/>
          <w:sz w:val="24"/>
          <w:szCs w:val="24"/>
        </w:rPr>
      </w:pPr>
      <w:r w:rsidRPr="00722410">
        <w:rPr>
          <w:rFonts w:ascii="Times New Roman" w:hAnsi="Times New Roman" w:cs="Times New Roman"/>
          <w:b/>
          <w:sz w:val="24"/>
          <w:szCs w:val="24"/>
        </w:rPr>
        <w:t>Acknowledgments</w:t>
      </w:r>
    </w:p>
    <w:p w14:paraId="5D5314DA" w14:textId="11610203" w:rsidR="0055688C" w:rsidRDefault="0055688C" w:rsidP="00506F80">
      <w:pPr>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This work was funded by the Natural Environment Research Council (</w:t>
      </w:r>
      <w:r w:rsidRPr="003B256E">
        <w:rPr>
          <w:rFonts w:ascii="Times New Roman" w:hAnsi="Times New Roman" w:cs="Times New Roman"/>
          <w:sz w:val="24"/>
          <w:szCs w:val="24"/>
        </w:rPr>
        <w:t>NE/I014527/1</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00A56FEC">
        <w:rPr>
          <w:rFonts w:ascii="Times New Roman" w:hAnsi="Times New Roman" w:cs="Times New Roman"/>
          <w:sz w:val="24"/>
          <w:szCs w:val="24"/>
        </w:rPr>
        <w:t>We thank Prof I</w:t>
      </w:r>
      <w:r w:rsidR="005B0E9C">
        <w:rPr>
          <w:rFonts w:ascii="Times New Roman" w:hAnsi="Times New Roman" w:cs="Times New Roman"/>
          <w:sz w:val="24"/>
          <w:szCs w:val="24"/>
        </w:rPr>
        <w:t>.</w:t>
      </w:r>
      <w:r w:rsidR="00A56FEC">
        <w:rPr>
          <w:rFonts w:ascii="Times New Roman" w:hAnsi="Times New Roman" w:cs="Times New Roman"/>
          <w:sz w:val="24"/>
          <w:szCs w:val="24"/>
        </w:rPr>
        <w:t>C</w:t>
      </w:r>
      <w:r w:rsidR="005B0E9C">
        <w:rPr>
          <w:rFonts w:ascii="Times New Roman" w:hAnsi="Times New Roman" w:cs="Times New Roman"/>
          <w:sz w:val="24"/>
          <w:szCs w:val="24"/>
        </w:rPr>
        <w:t>.</w:t>
      </w:r>
      <w:r w:rsidR="00A56FEC">
        <w:rPr>
          <w:rFonts w:ascii="Times New Roman" w:hAnsi="Times New Roman" w:cs="Times New Roman"/>
          <w:sz w:val="24"/>
          <w:szCs w:val="24"/>
        </w:rPr>
        <w:t xml:space="preserve"> Anderson for scientific discussions and Dr H</w:t>
      </w:r>
      <w:r w:rsidR="005B0E9C">
        <w:rPr>
          <w:rFonts w:ascii="Times New Roman" w:hAnsi="Times New Roman" w:cs="Times New Roman"/>
          <w:sz w:val="24"/>
          <w:szCs w:val="24"/>
        </w:rPr>
        <w:t>.</w:t>
      </w:r>
      <w:r w:rsidR="00A56FEC">
        <w:rPr>
          <w:rFonts w:ascii="Times New Roman" w:hAnsi="Times New Roman" w:cs="Times New Roman"/>
          <w:sz w:val="24"/>
          <w:szCs w:val="24"/>
        </w:rPr>
        <w:t xml:space="preserve"> </w:t>
      </w:r>
      <w:proofErr w:type="spellStart"/>
      <w:r w:rsidR="00A56FEC">
        <w:rPr>
          <w:rFonts w:ascii="Times New Roman" w:hAnsi="Times New Roman" w:cs="Times New Roman"/>
          <w:sz w:val="24"/>
          <w:szCs w:val="24"/>
        </w:rPr>
        <w:t>Weitz</w:t>
      </w:r>
      <w:proofErr w:type="spellEnd"/>
      <w:r w:rsidR="00A56FEC">
        <w:rPr>
          <w:rFonts w:ascii="Times New Roman" w:hAnsi="Times New Roman" w:cs="Times New Roman"/>
          <w:sz w:val="24"/>
          <w:szCs w:val="24"/>
        </w:rPr>
        <w:t xml:space="preserve"> for technical support. </w:t>
      </w:r>
      <w:r w:rsidR="00465701">
        <w:rPr>
          <w:rFonts w:ascii="Times New Roman" w:hAnsi="Times New Roman" w:cs="Times New Roman"/>
          <w:sz w:val="24"/>
          <w:szCs w:val="24"/>
        </w:rPr>
        <w:t xml:space="preserve">We also thank the referees for their helpful input. </w:t>
      </w:r>
      <w:r w:rsidR="00A56FEC">
        <w:rPr>
          <w:rFonts w:ascii="Times New Roman" w:hAnsi="Times New Roman" w:cs="Times New Roman"/>
          <w:sz w:val="24"/>
          <w:szCs w:val="24"/>
        </w:rPr>
        <w:t>A</w:t>
      </w:r>
      <w:r w:rsidR="005B0E9C">
        <w:rPr>
          <w:rFonts w:ascii="Times New Roman" w:hAnsi="Times New Roman" w:cs="Times New Roman"/>
          <w:sz w:val="24"/>
          <w:szCs w:val="24"/>
        </w:rPr>
        <w:t>.</w:t>
      </w:r>
      <w:r w:rsidR="009F07A2">
        <w:rPr>
          <w:rFonts w:ascii="Times New Roman" w:hAnsi="Times New Roman" w:cs="Times New Roman"/>
          <w:sz w:val="24"/>
          <w:szCs w:val="24"/>
        </w:rPr>
        <w:t>F</w:t>
      </w:r>
      <w:r w:rsidR="005B0E9C">
        <w:rPr>
          <w:rFonts w:ascii="Times New Roman" w:hAnsi="Times New Roman" w:cs="Times New Roman"/>
          <w:sz w:val="24"/>
          <w:szCs w:val="24"/>
        </w:rPr>
        <w:t>.</w:t>
      </w:r>
      <w:r w:rsidR="009F07A2">
        <w:rPr>
          <w:rFonts w:ascii="Times New Roman" w:hAnsi="Times New Roman" w:cs="Times New Roman"/>
          <w:sz w:val="24"/>
          <w:szCs w:val="24"/>
        </w:rPr>
        <w:t>S</w:t>
      </w:r>
      <w:r w:rsidR="005B0E9C">
        <w:rPr>
          <w:rFonts w:ascii="Times New Roman" w:hAnsi="Times New Roman" w:cs="Times New Roman"/>
          <w:sz w:val="24"/>
          <w:szCs w:val="24"/>
        </w:rPr>
        <w:t>.</w:t>
      </w:r>
      <w:r w:rsidR="00A56FEC">
        <w:rPr>
          <w:rFonts w:ascii="Times New Roman" w:hAnsi="Times New Roman" w:cs="Times New Roman"/>
          <w:sz w:val="24"/>
          <w:szCs w:val="24"/>
        </w:rPr>
        <w:t>T</w:t>
      </w:r>
      <w:r w:rsidR="005B0E9C">
        <w:rPr>
          <w:rFonts w:ascii="Times New Roman" w:hAnsi="Times New Roman" w:cs="Times New Roman"/>
          <w:sz w:val="24"/>
          <w:szCs w:val="24"/>
        </w:rPr>
        <w:t>.</w:t>
      </w:r>
      <w:r w:rsidR="00A56FEC">
        <w:rPr>
          <w:rFonts w:ascii="Times New Roman" w:hAnsi="Times New Roman" w:cs="Times New Roman"/>
          <w:sz w:val="24"/>
          <w:szCs w:val="24"/>
        </w:rPr>
        <w:t xml:space="preserve"> receives funding from the Scottish Government.</w:t>
      </w:r>
    </w:p>
    <w:p w14:paraId="667D2547" w14:textId="77777777" w:rsidR="00B1451A" w:rsidRDefault="00B1451A" w:rsidP="00506F80">
      <w:pPr>
        <w:spacing w:after="0" w:line="480" w:lineRule="auto"/>
        <w:jc w:val="both"/>
        <w:rPr>
          <w:rFonts w:ascii="Times New Roman" w:hAnsi="Times New Roman" w:cs="Times New Roman"/>
          <w:sz w:val="24"/>
          <w:szCs w:val="24"/>
        </w:rPr>
      </w:pPr>
    </w:p>
    <w:p w14:paraId="0D2C4371" w14:textId="77777777" w:rsidR="00B1451A" w:rsidRPr="00B1451A" w:rsidRDefault="00B1451A" w:rsidP="00506F80">
      <w:pPr>
        <w:spacing w:after="0" w:line="480" w:lineRule="auto"/>
        <w:jc w:val="both"/>
        <w:rPr>
          <w:rFonts w:ascii="Times New Roman" w:hAnsi="Times New Roman" w:cs="Times New Roman"/>
          <w:b/>
          <w:sz w:val="24"/>
          <w:szCs w:val="24"/>
        </w:rPr>
      </w:pPr>
      <w:r w:rsidRPr="00B1451A">
        <w:rPr>
          <w:rFonts w:ascii="Times New Roman" w:hAnsi="Times New Roman" w:cs="Times New Roman"/>
          <w:b/>
          <w:sz w:val="24"/>
          <w:szCs w:val="24"/>
        </w:rPr>
        <w:t>Author Contributions</w:t>
      </w:r>
    </w:p>
    <w:p w14:paraId="5F04C37E" w14:textId="32ECE16A" w:rsidR="00B1451A" w:rsidRDefault="0094363D" w:rsidP="00506F8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C.H., A.F.S.T. and</w:t>
      </w:r>
      <w:r w:rsidR="00B1451A" w:rsidRPr="00B1451A">
        <w:rPr>
          <w:rFonts w:ascii="Times New Roman" w:hAnsi="Times New Roman" w:cs="Times New Roman"/>
          <w:sz w:val="24"/>
          <w:szCs w:val="24"/>
        </w:rPr>
        <w:t xml:space="preserve"> D.J. planned and designed the research. C.H. performed researc</w:t>
      </w:r>
      <w:r>
        <w:rPr>
          <w:rFonts w:ascii="Times New Roman" w:hAnsi="Times New Roman" w:cs="Times New Roman"/>
          <w:sz w:val="24"/>
          <w:szCs w:val="24"/>
        </w:rPr>
        <w:t>h and data analysis. C.H., L.K. and</w:t>
      </w:r>
      <w:r w:rsidR="00B1451A" w:rsidRPr="00B1451A">
        <w:rPr>
          <w:rFonts w:ascii="Times New Roman" w:hAnsi="Times New Roman" w:cs="Times New Roman"/>
          <w:sz w:val="24"/>
          <w:szCs w:val="24"/>
        </w:rPr>
        <w:t xml:space="preserve"> H.D.</w:t>
      </w:r>
      <w:r>
        <w:rPr>
          <w:rFonts w:ascii="Times New Roman" w:hAnsi="Times New Roman" w:cs="Times New Roman"/>
          <w:sz w:val="24"/>
          <w:szCs w:val="24"/>
        </w:rPr>
        <w:t xml:space="preserve"> collected data. C.H., A.F.S.T. and</w:t>
      </w:r>
      <w:r w:rsidR="00B1451A" w:rsidRPr="00B1451A">
        <w:rPr>
          <w:rFonts w:ascii="Times New Roman" w:hAnsi="Times New Roman" w:cs="Times New Roman"/>
          <w:sz w:val="24"/>
          <w:szCs w:val="24"/>
        </w:rPr>
        <w:t xml:space="preserve"> D.J. wrote the manuscript.</w:t>
      </w:r>
    </w:p>
    <w:p w14:paraId="5753D087" w14:textId="77777777" w:rsidR="0055688C" w:rsidRDefault="0055688C" w:rsidP="00506F80">
      <w:pPr>
        <w:spacing w:after="0" w:line="480" w:lineRule="auto"/>
        <w:jc w:val="both"/>
        <w:rPr>
          <w:rFonts w:ascii="Times New Roman" w:hAnsi="Times New Roman" w:cs="Times New Roman"/>
          <w:sz w:val="24"/>
          <w:szCs w:val="24"/>
        </w:rPr>
      </w:pPr>
    </w:p>
    <w:p w14:paraId="4573A302" w14:textId="77777777" w:rsidR="0055688C" w:rsidRPr="00722410" w:rsidRDefault="0055688C" w:rsidP="00506F80">
      <w:pPr>
        <w:spacing w:after="0" w:line="480" w:lineRule="auto"/>
        <w:jc w:val="both"/>
        <w:rPr>
          <w:rFonts w:ascii="Times New Roman" w:hAnsi="Times New Roman" w:cs="Times New Roman"/>
          <w:b/>
          <w:sz w:val="24"/>
          <w:szCs w:val="24"/>
        </w:rPr>
      </w:pPr>
      <w:r w:rsidRPr="00722410">
        <w:rPr>
          <w:rFonts w:ascii="Times New Roman" w:hAnsi="Times New Roman" w:cs="Times New Roman"/>
          <w:b/>
          <w:sz w:val="24"/>
          <w:szCs w:val="24"/>
        </w:rPr>
        <w:t>References</w:t>
      </w:r>
    </w:p>
    <w:p w14:paraId="2131C407" w14:textId="66EE956A" w:rsidR="00CA016F" w:rsidRPr="00CA016F" w:rsidRDefault="00CA016F" w:rsidP="00506F80">
      <w:pPr>
        <w:spacing w:after="0" w:line="480" w:lineRule="auto"/>
        <w:jc w:val="both"/>
        <w:rPr>
          <w:rFonts w:ascii="Times New Roman" w:hAnsi="Times New Roman" w:cs="Times New Roman"/>
          <w:sz w:val="24"/>
          <w:szCs w:val="24"/>
        </w:rPr>
      </w:pPr>
      <w:proofErr w:type="spellStart"/>
      <w:proofErr w:type="gramStart"/>
      <w:r>
        <w:rPr>
          <w:rFonts w:ascii="Times New Roman" w:hAnsi="Times New Roman" w:cs="Times New Roman"/>
          <w:b/>
          <w:sz w:val="24"/>
          <w:szCs w:val="24"/>
        </w:rPr>
        <w:t>Agerer</w:t>
      </w:r>
      <w:proofErr w:type="spellEnd"/>
      <w:r>
        <w:rPr>
          <w:rFonts w:ascii="Times New Roman" w:hAnsi="Times New Roman" w:cs="Times New Roman"/>
          <w:b/>
          <w:sz w:val="24"/>
          <w:szCs w:val="24"/>
        </w:rPr>
        <w:t xml:space="preserve"> R. 2001.</w:t>
      </w:r>
      <w:proofErr w:type="gramEnd"/>
      <w:r>
        <w:rPr>
          <w:rFonts w:ascii="Times New Roman" w:hAnsi="Times New Roman" w:cs="Times New Roman"/>
          <w:b/>
          <w:sz w:val="24"/>
          <w:szCs w:val="24"/>
        </w:rPr>
        <w:t xml:space="preserve"> </w:t>
      </w:r>
      <w:proofErr w:type="gramStart"/>
      <w:r w:rsidR="008C1009" w:rsidRPr="008C1009">
        <w:rPr>
          <w:rFonts w:ascii="Times New Roman" w:hAnsi="Times New Roman" w:cs="Times New Roman"/>
          <w:sz w:val="24"/>
          <w:szCs w:val="24"/>
        </w:rPr>
        <w:t xml:space="preserve">Exploration types of </w:t>
      </w:r>
      <w:proofErr w:type="spellStart"/>
      <w:r w:rsidR="008C1009" w:rsidRPr="008C1009">
        <w:rPr>
          <w:rFonts w:ascii="Times New Roman" w:hAnsi="Times New Roman" w:cs="Times New Roman"/>
          <w:sz w:val="24"/>
          <w:szCs w:val="24"/>
        </w:rPr>
        <w:t>ectomycorrhizae</w:t>
      </w:r>
      <w:proofErr w:type="spellEnd"/>
      <w:r w:rsidR="008C1009" w:rsidRPr="008C1009">
        <w:rPr>
          <w:rFonts w:ascii="Times New Roman" w:hAnsi="Times New Roman" w:cs="Times New Roman"/>
          <w:sz w:val="24"/>
          <w:szCs w:val="24"/>
        </w:rPr>
        <w:t>.</w:t>
      </w:r>
      <w:proofErr w:type="gramEnd"/>
      <w:r w:rsidR="008C1009">
        <w:rPr>
          <w:rFonts w:ascii="Times New Roman" w:hAnsi="Times New Roman" w:cs="Times New Roman"/>
          <w:b/>
          <w:sz w:val="24"/>
          <w:szCs w:val="24"/>
        </w:rPr>
        <w:t xml:space="preserve"> </w:t>
      </w:r>
      <w:proofErr w:type="gramStart"/>
      <w:r w:rsidR="008422D5">
        <w:rPr>
          <w:rFonts w:ascii="Times New Roman" w:hAnsi="Times New Roman" w:cs="Times New Roman"/>
          <w:sz w:val="24"/>
          <w:szCs w:val="24"/>
        </w:rPr>
        <w:t>A proposal to cla</w:t>
      </w:r>
      <w:r>
        <w:rPr>
          <w:rFonts w:ascii="Times New Roman" w:hAnsi="Times New Roman" w:cs="Times New Roman"/>
          <w:sz w:val="24"/>
          <w:szCs w:val="24"/>
        </w:rPr>
        <w:t xml:space="preserve">ssify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mycelial</w:t>
      </w:r>
      <w:proofErr w:type="spellEnd"/>
      <w:r>
        <w:rPr>
          <w:rFonts w:ascii="Times New Roman" w:hAnsi="Times New Roman" w:cs="Times New Roman"/>
          <w:sz w:val="24"/>
          <w:szCs w:val="24"/>
        </w:rPr>
        <w:t xml:space="preserve"> systems according to their patterns of differentiation and putative ecological importance.</w:t>
      </w:r>
      <w:proofErr w:type="gramEnd"/>
      <w:r>
        <w:rPr>
          <w:rFonts w:ascii="Times New Roman" w:hAnsi="Times New Roman" w:cs="Times New Roman"/>
          <w:sz w:val="24"/>
          <w:szCs w:val="24"/>
        </w:rPr>
        <w:t xml:space="preserve"> </w:t>
      </w:r>
      <w:proofErr w:type="spellStart"/>
      <w:proofErr w:type="gramStart"/>
      <w:r w:rsidRPr="00CA016F">
        <w:rPr>
          <w:rFonts w:ascii="Times New Roman" w:hAnsi="Times New Roman" w:cs="Times New Roman"/>
          <w:i/>
          <w:sz w:val="24"/>
          <w:szCs w:val="24"/>
        </w:rPr>
        <w:t>Mycorrhiza</w:t>
      </w:r>
      <w:proofErr w:type="spellEnd"/>
      <w:r>
        <w:rPr>
          <w:rFonts w:ascii="Times New Roman" w:hAnsi="Times New Roman" w:cs="Times New Roman"/>
          <w:sz w:val="24"/>
          <w:szCs w:val="24"/>
        </w:rPr>
        <w:t xml:space="preserve"> </w:t>
      </w:r>
      <w:r w:rsidRPr="00CA016F">
        <w:rPr>
          <w:rFonts w:ascii="Times New Roman" w:hAnsi="Times New Roman" w:cs="Times New Roman"/>
          <w:b/>
          <w:sz w:val="24"/>
          <w:szCs w:val="24"/>
        </w:rPr>
        <w:t>11</w:t>
      </w:r>
      <w:r w:rsidRPr="00622D66">
        <w:rPr>
          <w:rFonts w:ascii="Times New Roman" w:hAnsi="Times New Roman" w:cs="Times New Roman"/>
          <w:sz w:val="24"/>
          <w:szCs w:val="24"/>
        </w:rPr>
        <w:t>:</w:t>
      </w:r>
      <w:r>
        <w:rPr>
          <w:rFonts w:ascii="Times New Roman" w:hAnsi="Times New Roman" w:cs="Times New Roman"/>
          <w:sz w:val="24"/>
          <w:szCs w:val="24"/>
        </w:rPr>
        <w:t xml:space="preserve"> 107-114.</w:t>
      </w:r>
      <w:proofErr w:type="gramEnd"/>
    </w:p>
    <w:p w14:paraId="2F8BB965" w14:textId="77777777" w:rsidR="008F2EBE" w:rsidRDefault="008F2EBE" w:rsidP="00506F80">
      <w:pPr>
        <w:spacing w:after="0" w:line="480" w:lineRule="auto"/>
        <w:jc w:val="both"/>
        <w:rPr>
          <w:rFonts w:ascii="Times New Roman" w:hAnsi="Times New Roman" w:cs="Times New Roman"/>
          <w:b/>
          <w:sz w:val="24"/>
          <w:szCs w:val="24"/>
        </w:rPr>
      </w:pPr>
    </w:p>
    <w:p w14:paraId="067AD928" w14:textId="59B3C66E" w:rsidR="00E675B4" w:rsidRPr="00FB1060" w:rsidRDefault="00E675B4" w:rsidP="00506F80">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Aguilar-</w:t>
      </w:r>
      <w:proofErr w:type="spellStart"/>
      <w:r>
        <w:rPr>
          <w:rFonts w:ascii="Times New Roman" w:hAnsi="Times New Roman" w:cs="Times New Roman"/>
          <w:b/>
          <w:sz w:val="24"/>
          <w:szCs w:val="24"/>
        </w:rPr>
        <w:t>Trigueros</w:t>
      </w:r>
      <w:proofErr w:type="spellEnd"/>
      <w:r w:rsidR="00FB1060">
        <w:rPr>
          <w:rFonts w:ascii="Times New Roman" w:hAnsi="Times New Roman" w:cs="Times New Roman"/>
          <w:b/>
          <w:sz w:val="24"/>
          <w:szCs w:val="24"/>
        </w:rPr>
        <w:t xml:space="preserve"> CA</w:t>
      </w:r>
      <w:r>
        <w:rPr>
          <w:rFonts w:ascii="Times New Roman" w:hAnsi="Times New Roman" w:cs="Times New Roman"/>
          <w:b/>
          <w:sz w:val="24"/>
          <w:szCs w:val="24"/>
        </w:rPr>
        <w:t xml:space="preserve">, </w:t>
      </w:r>
      <w:proofErr w:type="spellStart"/>
      <w:r>
        <w:rPr>
          <w:rFonts w:ascii="Times New Roman" w:hAnsi="Times New Roman" w:cs="Times New Roman"/>
          <w:b/>
          <w:sz w:val="24"/>
          <w:szCs w:val="24"/>
        </w:rPr>
        <w:t>Hempel</w:t>
      </w:r>
      <w:proofErr w:type="spellEnd"/>
      <w:r>
        <w:rPr>
          <w:rFonts w:ascii="Times New Roman" w:hAnsi="Times New Roman" w:cs="Times New Roman"/>
          <w:b/>
          <w:sz w:val="24"/>
          <w:szCs w:val="24"/>
        </w:rPr>
        <w:t xml:space="preserve"> </w:t>
      </w:r>
      <w:r w:rsidR="00FB1060">
        <w:rPr>
          <w:rFonts w:ascii="Times New Roman" w:hAnsi="Times New Roman" w:cs="Times New Roman"/>
          <w:b/>
          <w:sz w:val="24"/>
          <w:szCs w:val="24"/>
        </w:rPr>
        <w:t>S</w:t>
      </w:r>
      <w:r>
        <w:rPr>
          <w:rFonts w:ascii="Times New Roman" w:hAnsi="Times New Roman" w:cs="Times New Roman"/>
          <w:b/>
          <w:sz w:val="24"/>
          <w:szCs w:val="24"/>
        </w:rPr>
        <w:t xml:space="preserve">, Powell JR, Anderson IC, </w:t>
      </w:r>
      <w:proofErr w:type="spellStart"/>
      <w:r>
        <w:rPr>
          <w:rFonts w:ascii="Times New Roman" w:hAnsi="Times New Roman" w:cs="Times New Roman"/>
          <w:b/>
          <w:sz w:val="24"/>
          <w:szCs w:val="24"/>
        </w:rPr>
        <w:t>Antonovics</w:t>
      </w:r>
      <w:proofErr w:type="spellEnd"/>
      <w:r>
        <w:rPr>
          <w:rFonts w:ascii="Times New Roman" w:hAnsi="Times New Roman" w:cs="Times New Roman"/>
          <w:b/>
          <w:sz w:val="24"/>
          <w:szCs w:val="24"/>
        </w:rPr>
        <w:t xml:space="preserve"> J, Bergmann J, </w:t>
      </w:r>
      <w:proofErr w:type="spellStart"/>
      <w:r>
        <w:rPr>
          <w:rFonts w:ascii="Times New Roman" w:hAnsi="Times New Roman" w:cs="Times New Roman"/>
          <w:b/>
          <w:sz w:val="24"/>
          <w:szCs w:val="24"/>
        </w:rPr>
        <w:t>Cavagnaro</w:t>
      </w:r>
      <w:proofErr w:type="spellEnd"/>
      <w:r>
        <w:rPr>
          <w:rFonts w:ascii="Times New Roman" w:hAnsi="Times New Roman" w:cs="Times New Roman"/>
          <w:b/>
          <w:sz w:val="24"/>
          <w:szCs w:val="24"/>
        </w:rPr>
        <w:t xml:space="preserve"> TR, Chen B, H</w:t>
      </w:r>
      <w:r w:rsidR="00784F62">
        <w:rPr>
          <w:rFonts w:ascii="Times New Roman" w:hAnsi="Times New Roman" w:cs="Times New Roman"/>
          <w:b/>
          <w:sz w:val="24"/>
          <w:szCs w:val="24"/>
        </w:rPr>
        <w:t xml:space="preserve">art MM, </w:t>
      </w:r>
      <w:proofErr w:type="spellStart"/>
      <w:r w:rsidR="00784F62">
        <w:rPr>
          <w:rFonts w:ascii="Times New Roman" w:hAnsi="Times New Roman" w:cs="Times New Roman"/>
          <w:b/>
          <w:sz w:val="24"/>
          <w:szCs w:val="24"/>
        </w:rPr>
        <w:t>Klironomos</w:t>
      </w:r>
      <w:proofErr w:type="spellEnd"/>
      <w:r w:rsidR="00784F62">
        <w:rPr>
          <w:rFonts w:ascii="Times New Roman" w:hAnsi="Times New Roman" w:cs="Times New Roman"/>
          <w:b/>
          <w:sz w:val="24"/>
          <w:szCs w:val="24"/>
        </w:rPr>
        <w:t xml:space="preserve"> J et al</w:t>
      </w:r>
      <w:r>
        <w:rPr>
          <w:rFonts w:ascii="Times New Roman" w:hAnsi="Times New Roman" w:cs="Times New Roman"/>
          <w:b/>
          <w:sz w:val="24"/>
          <w:szCs w:val="24"/>
        </w:rPr>
        <w:t xml:space="preserve">. </w:t>
      </w:r>
      <w:r w:rsidR="00FB1060">
        <w:rPr>
          <w:rFonts w:ascii="Times New Roman" w:hAnsi="Times New Roman" w:cs="Times New Roman"/>
          <w:b/>
          <w:sz w:val="24"/>
          <w:szCs w:val="24"/>
        </w:rPr>
        <w:t xml:space="preserve">2015. </w:t>
      </w:r>
      <w:r w:rsidR="00FB1060" w:rsidRPr="00FB1060">
        <w:rPr>
          <w:rFonts w:ascii="Times New Roman" w:hAnsi="Times New Roman" w:cs="Times New Roman"/>
          <w:sz w:val="24"/>
          <w:szCs w:val="24"/>
        </w:rPr>
        <w:t xml:space="preserve">Branching out: Towards a trait-based understanding of fungal ecology. </w:t>
      </w:r>
      <w:r w:rsidR="00FB1060" w:rsidRPr="00FB1060">
        <w:rPr>
          <w:rFonts w:ascii="Times New Roman" w:hAnsi="Times New Roman" w:cs="Times New Roman"/>
          <w:i/>
          <w:sz w:val="24"/>
          <w:szCs w:val="24"/>
        </w:rPr>
        <w:t>Fungal Biology Reviews</w:t>
      </w:r>
      <w:r w:rsidR="00FB1060" w:rsidRPr="00FB1060">
        <w:rPr>
          <w:rFonts w:ascii="Times New Roman" w:hAnsi="Times New Roman" w:cs="Times New Roman"/>
          <w:sz w:val="24"/>
          <w:szCs w:val="24"/>
        </w:rPr>
        <w:t xml:space="preserve"> </w:t>
      </w:r>
      <w:r w:rsidR="00FB1060" w:rsidRPr="00F57EB9">
        <w:rPr>
          <w:rFonts w:ascii="Times New Roman" w:hAnsi="Times New Roman" w:cs="Times New Roman"/>
          <w:b/>
          <w:sz w:val="24"/>
          <w:szCs w:val="24"/>
        </w:rPr>
        <w:t>29</w:t>
      </w:r>
      <w:r w:rsidR="00FB1060" w:rsidRPr="00FB1060">
        <w:rPr>
          <w:rFonts w:ascii="Times New Roman" w:hAnsi="Times New Roman" w:cs="Times New Roman"/>
          <w:sz w:val="24"/>
          <w:szCs w:val="24"/>
        </w:rPr>
        <w:t xml:space="preserve">: 34-41. </w:t>
      </w:r>
    </w:p>
    <w:p w14:paraId="4C5AC1AC" w14:textId="77777777" w:rsidR="008F2EBE" w:rsidRDefault="008F2EBE" w:rsidP="00506F80">
      <w:pPr>
        <w:spacing w:after="0" w:line="480" w:lineRule="auto"/>
        <w:jc w:val="both"/>
        <w:rPr>
          <w:rFonts w:ascii="Times New Roman" w:hAnsi="Times New Roman" w:cs="Times New Roman"/>
          <w:b/>
          <w:sz w:val="24"/>
          <w:szCs w:val="24"/>
        </w:rPr>
      </w:pPr>
    </w:p>
    <w:p w14:paraId="051A3658" w14:textId="77777777" w:rsidR="00E675B4" w:rsidRDefault="00E675B4" w:rsidP="00506F80">
      <w:pPr>
        <w:spacing w:after="0" w:line="480" w:lineRule="auto"/>
        <w:jc w:val="both"/>
        <w:rPr>
          <w:rFonts w:ascii="Times New Roman" w:hAnsi="Times New Roman" w:cs="Times New Roman"/>
          <w:sz w:val="24"/>
          <w:szCs w:val="24"/>
        </w:rPr>
      </w:pPr>
      <w:r w:rsidRPr="00817DFB">
        <w:rPr>
          <w:rFonts w:ascii="Times New Roman" w:hAnsi="Times New Roman" w:cs="Times New Roman"/>
          <w:b/>
          <w:sz w:val="24"/>
          <w:szCs w:val="24"/>
        </w:rPr>
        <w:t>Allen SE. 1989.</w:t>
      </w:r>
      <w:r>
        <w:rPr>
          <w:rFonts w:ascii="Times New Roman" w:hAnsi="Times New Roman" w:cs="Times New Roman"/>
          <w:sz w:val="24"/>
          <w:szCs w:val="24"/>
        </w:rPr>
        <w:t xml:space="preserve"> </w:t>
      </w:r>
      <w:r w:rsidRPr="00817DFB">
        <w:rPr>
          <w:rFonts w:ascii="Times New Roman" w:hAnsi="Times New Roman" w:cs="Times New Roman"/>
          <w:i/>
          <w:sz w:val="24"/>
          <w:szCs w:val="24"/>
        </w:rPr>
        <w:t>Chemical analysis of ecological materials, 2</w:t>
      </w:r>
      <w:r w:rsidRPr="00817DFB">
        <w:rPr>
          <w:rFonts w:ascii="Times New Roman" w:hAnsi="Times New Roman" w:cs="Times New Roman"/>
          <w:i/>
          <w:sz w:val="24"/>
          <w:szCs w:val="24"/>
          <w:vertAlign w:val="superscript"/>
        </w:rPr>
        <w:t>nd</w:t>
      </w:r>
      <w:r w:rsidRPr="00817DFB">
        <w:rPr>
          <w:rFonts w:ascii="Times New Roman" w:hAnsi="Times New Roman" w:cs="Times New Roman"/>
          <w:i/>
          <w:sz w:val="24"/>
          <w:szCs w:val="24"/>
        </w:rPr>
        <w:t xml:space="preserve"> </w:t>
      </w:r>
      <w:proofErr w:type="spellStart"/>
      <w:r w:rsidRPr="00817DFB">
        <w:rPr>
          <w:rFonts w:ascii="Times New Roman" w:hAnsi="Times New Roman" w:cs="Times New Roman"/>
          <w:i/>
          <w:sz w:val="24"/>
          <w:szCs w:val="24"/>
        </w:rPr>
        <w:t>edn</w:t>
      </w:r>
      <w:proofErr w:type="spellEnd"/>
      <w:r w:rsidRPr="00817DFB">
        <w:rPr>
          <w:rFonts w:ascii="Times New Roman" w:hAnsi="Times New Roman" w:cs="Times New Roman"/>
          <w:i/>
          <w:sz w:val="24"/>
          <w:szCs w:val="24"/>
        </w:rPr>
        <w:t>.</w:t>
      </w:r>
      <w:r>
        <w:rPr>
          <w:rFonts w:ascii="Times New Roman" w:hAnsi="Times New Roman" w:cs="Times New Roman"/>
          <w:sz w:val="24"/>
          <w:szCs w:val="24"/>
        </w:rPr>
        <w:t xml:space="preserve"> Oxford, UK: Blackwell Scientific Publications.</w:t>
      </w:r>
    </w:p>
    <w:p w14:paraId="4E8262BB" w14:textId="77777777" w:rsidR="008F2EBE" w:rsidRDefault="008F2EBE" w:rsidP="00506F80">
      <w:pPr>
        <w:autoSpaceDE w:val="0"/>
        <w:autoSpaceDN w:val="0"/>
        <w:adjustRightInd w:val="0"/>
        <w:spacing w:after="0" w:line="480" w:lineRule="auto"/>
        <w:jc w:val="both"/>
        <w:rPr>
          <w:rFonts w:ascii="Times New Roman" w:eastAsiaTheme="minorEastAsia" w:hAnsi="Times New Roman" w:cs="Times New Roman"/>
          <w:b/>
          <w:sz w:val="24"/>
          <w:szCs w:val="24"/>
        </w:rPr>
      </w:pPr>
    </w:p>
    <w:p w14:paraId="69FD179F" w14:textId="6297FCA8" w:rsidR="001F4300" w:rsidRPr="00E675B4" w:rsidRDefault="001F4300" w:rsidP="00506F80">
      <w:pPr>
        <w:autoSpaceDE w:val="0"/>
        <w:autoSpaceDN w:val="0"/>
        <w:adjustRightInd w:val="0"/>
        <w:spacing w:after="0" w:line="480" w:lineRule="auto"/>
        <w:jc w:val="both"/>
        <w:rPr>
          <w:rFonts w:ascii="Times New Roman" w:eastAsiaTheme="minorEastAsia" w:hAnsi="Times New Roman" w:cs="Times New Roman"/>
          <w:sz w:val="24"/>
          <w:szCs w:val="24"/>
        </w:rPr>
      </w:pPr>
      <w:proofErr w:type="spellStart"/>
      <w:proofErr w:type="gramStart"/>
      <w:r w:rsidRPr="00FB1060">
        <w:rPr>
          <w:rFonts w:ascii="Times New Roman" w:eastAsiaTheme="minorEastAsia" w:hAnsi="Times New Roman" w:cs="Times New Roman"/>
          <w:b/>
          <w:sz w:val="24"/>
          <w:szCs w:val="24"/>
        </w:rPr>
        <w:t>Antibus</w:t>
      </w:r>
      <w:proofErr w:type="spellEnd"/>
      <w:r w:rsidRPr="00FB1060">
        <w:rPr>
          <w:rFonts w:ascii="Times New Roman" w:eastAsiaTheme="minorEastAsia" w:hAnsi="Times New Roman" w:cs="Times New Roman"/>
          <w:b/>
          <w:sz w:val="24"/>
          <w:szCs w:val="24"/>
        </w:rPr>
        <w:t xml:space="preserve"> RK, </w:t>
      </w:r>
      <w:proofErr w:type="spellStart"/>
      <w:r w:rsidRPr="00FB1060">
        <w:rPr>
          <w:rFonts w:ascii="Times New Roman" w:eastAsiaTheme="minorEastAsia" w:hAnsi="Times New Roman" w:cs="Times New Roman"/>
          <w:b/>
          <w:sz w:val="24"/>
          <w:szCs w:val="24"/>
        </w:rPr>
        <w:t>Sinsabaugh</w:t>
      </w:r>
      <w:proofErr w:type="spellEnd"/>
      <w:r w:rsidRPr="00FB1060">
        <w:rPr>
          <w:rFonts w:ascii="Times New Roman" w:eastAsiaTheme="minorEastAsia" w:hAnsi="Times New Roman" w:cs="Times New Roman"/>
          <w:b/>
          <w:sz w:val="24"/>
          <w:szCs w:val="24"/>
        </w:rPr>
        <w:t xml:space="preserve"> RL</w:t>
      </w:r>
      <w:r w:rsidR="00E675B4" w:rsidRPr="00FB1060">
        <w:rPr>
          <w:rFonts w:ascii="Times New Roman" w:eastAsiaTheme="minorEastAsia" w:hAnsi="Times New Roman" w:cs="Times New Roman"/>
          <w:b/>
          <w:sz w:val="24"/>
          <w:szCs w:val="24"/>
        </w:rPr>
        <w:t>,</w:t>
      </w:r>
      <w:r w:rsidRPr="00FB1060">
        <w:rPr>
          <w:rFonts w:ascii="Times New Roman" w:eastAsiaTheme="minorEastAsia" w:hAnsi="Times New Roman" w:cs="Times New Roman"/>
          <w:b/>
          <w:sz w:val="24"/>
          <w:szCs w:val="24"/>
        </w:rPr>
        <w:t xml:space="preserve"> </w:t>
      </w:r>
      <w:proofErr w:type="spellStart"/>
      <w:r w:rsidRPr="00FB1060">
        <w:rPr>
          <w:rFonts w:ascii="Times New Roman" w:eastAsiaTheme="minorEastAsia" w:hAnsi="Times New Roman" w:cs="Times New Roman"/>
          <w:b/>
          <w:sz w:val="24"/>
          <w:szCs w:val="24"/>
        </w:rPr>
        <w:t>Linkins</w:t>
      </w:r>
      <w:proofErr w:type="spellEnd"/>
      <w:r w:rsidRPr="00FB1060">
        <w:rPr>
          <w:rFonts w:ascii="Times New Roman" w:eastAsiaTheme="minorEastAsia" w:hAnsi="Times New Roman" w:cs="Times New Roman"/>
          <w:b/>
          <w:sz w:val="24"/>
          <w:szCs w:val="24"/>
        </w:rPr>
        <w:t xml:space="preserve"> AE</w:t>
      </w:r>
      <w:r w:rsidR="00E675B4" w:rsidRPr="00FB1060">
        <w:rPr>
          <w:rFonts w:ascii="Times New Roman" w:eastAsiaTheme="minorEastAsia" w:hAnsi="Times New Roman" w:cs="Times New Roman"/>
          <w:b/>
          <w:sz w:val="24"/>
          <w:szCs w:val="24"/>
        </w:rPr>
        <w:t>.</w:t>
      </w:r>
      <w:proofErr w:type="gramEnd"/>
      <w:r w:rsidR="00FB1060">
        <w:rPr>
          <w:rFonts w:ascii="Times New Roman" w:eastAsiaTheme="minorEastAsia" w:hAnsi="Times New Roman" w:cs="Times New Roman"/>
          <w:b/>
          <w:sz w:val="24"/>
          <w:szCs w:val="24"/>
        </w:rPr>
        <w:t xml:space="preserve"> </w:t>
      </w:r>
      <w:r w:rsidRPr="00FB1060">
        <w:rPr>
          <w:rFonts w:ascii="Times New Roman" w:eastAsiaTheme="minorEastAsia" w:hAnsi="Times New Roman" w:cs="Times New Roman"/>
          <w:b/>
          <w:sz w:val="24"/>
          <w:szCs w:val="24"/>
        </w:rPr>
        <w:t>1992</w:t>
      </w:r>
      <w:r w:rsidR="00E675B4" w:rsidRPr="00FB1060">
        <w:rPr>
          <w:rFonts w:ascii="Times New Roman" w:eastAsiaTheme="minorEastAsia" w:hAnsi="Times New Roman" w:cs="Times New Roman"/>
          <w:b/>
          <w:sz w:val="24"/>
          <w:szCs w:val="24"/>
        </w:rPr>
        <w:t>.</w:t>
      </w:r>
      <w:r w:rsidRPr="00E675B4">
        <w:rPr>
          <w:rFonts w:ascii="Times New Roman" w:eastAsiaTheme="minorEastAsia" w:hAnsi="Times New Roman" w:cs="Times New Roman"/>
          <w:sz w:val="24"/>
          <w:szCs w:val="24"/>
        </w:rPr>
        <w:t xml:space="preserve"> Phosphatase activities</w:t>
      </w:r>
      <w:r w:rsidR="00E675B4">
        <w:rPr>
          <w:rFonts w:ascii="Times New Roman" w:eastAsiaTheme="minorEastAsia" w:hAnsi="Times New Roman" w:cs="Times New Roman"/>
          <w:sz w:val="24"/>
          <w:szCs w:val="24"/>
        </w:rPr>
        <w:t xml:space="preserve"> </w:t>
      </w:r>
      <w:r w:rsidRPr="00E675B4">
        <w:rPr>
          <w:rFonts w:ascii="Times New Roman" w:eastAsiaTheme="minorEastAsia" w:hAnsi="Times New Roman" w:cs="Times New Roman"/>
          <w:sz w:val="24"/>
          <w:szCs w:val="24"/>
        </w:rPr>
        <w:t xml:space="preserve">and phosphorus uptake from inositol phosphate by </w:t>
      </w:r>
      <w:proofErr w:type="spellStart"/>
      <w:r w:rsidRPr="00E675B4">
        <w:rPr>
          <w:rFonts w:ascii="Times New Roman" w:eastAsiaTheme="minorEastAsia" w:hAnsi="Times New Roman" w:cs="Times New Roman"/>
          <w:sz w:val="24"/>
          <w:szCs w:val="24"/>
        </w:rPr>
        <w:t>ectomycorrhizal</w:t>
      </w:r>
      <w:proofErr w:type="spellEnd"/>
      <w:r w:rsidRPr="00E675B4">
        <w:rPr>
          <w:rFonts w:ascii="Times New Roman" w:eastAsiaTheme="minorEastAsia" w:hAnsi="Times New Roman" w:cs="Times New Roman"/>
          <w:sz w:val="24"/>
          <w:szCs w:val="24"/>
        </w:rPr>
        <w:t xml:space="preserve"> fungi.</w:t>
      </w:r>
      <w:r w:rsidR="00FB1060">
        <w:rPr>
          <w:rFonts w:ascii="Times New Roman" w:eastAsiaTheme="minorEastAsia" w:hAnsi="Times New Roman" w:cs="Times New Roman"/>
          <w:sz w:val="24"/>
          <w:szCs w:val="24"/>
        </w:rPr>
        <w:t xml:space="preserve"> </w:t>
      </w:r>
      <w:proofErr w:type="gramStart"/>
      <w:r w:rsidRPr="00E675B4">
        <w:rPr>
          <w:rFonts w:ascii="Times New Roman" w:eastAsiaTheme="minorEastAsia" w:hAnsi="Times New Roman" w:cs="Times New Roman"/>
          <w:i/>
          <w:iCs/>
          <w:sz w:val="24"/>
          <w:szCs w:val="24"/>
        </w:rPr>
        <w:t>Canadian Journal of Botany</w:t>
      </w:r>
      <w:r w:rsidRPr="00E675B4">
        <w:rPr>
          <w:rFonts w:ascii="Times New Roman" w:eastAsiaTheme="minorEastAsia" w:hAnsi="Times New Roman" w:cs="Times New Roman"/>
          <w:sz w:val="24"/>
          <w:szCs w:val="24"/>
        </w:rPr>
        <w:t xml:space="preserve"> </w:t>
      </w:r>
      <w:r w:rsidRPr="00E675B4">
        <w:rPr>
          <w:rFonts w:ascii="Times New Roman" w:eastAsiaTheme="minorEastAsia" w:hAnsi="Times New Roman" w:cs="Times New Roman"/>
          <w:b/>
          <w:bCs/>
          <w:sz w:val="24"/>
          <w:szCs w:val="24"/>
        </w:rPr>
        <w:t>70</w:t>
      </w:r>
      <w:r w:rsidR="00E675B4">
        <w:rPr>
          <w:rFonts w:ascii="Times New Roman" w:eastAsiaTheme="minorEastAsia" w:hAnsi="Times New Roman" w:cs="Times New Roman"/>
          <w:sz w:val="24"/>
          <w:szCs w:val="24"/>
        </w:rPr>
        <w:t>:</w:t>
      </w:r>
      <w:r w:rsidRPr="00E675B4">
        <w:rPr>
          <w:rFonts w:ascii="Times New Roman" w:eastAsiaTheme="minorEastAsia" w:hAnsi="Times New Roman" w:cs="Times New Roman"/>
          <w:sz w:val="24"/>
          <w:szCs w:val="24"/>
        </w:rPr>
        <w:t xml:space="preserve"> 794–801.</w:t>
      </w:r>
      <w:proofErr w:type="gramEnd"/>
    </w:p>
    <w:p w14:paraId="1077A127" w14:textId="77777777" w:rsidR="004847DD" w:rsidRDefault="004847DD" w:rsidP="00506F80">
      <w:pPr>
        <w:spacing w:after="0" w:line="480" w:lineRule="auto"/>
        <w:jc w:val="both"/>
        <w:rPr>
          <w:rFonts w:ascii="Times New Roman" w:hAnsi="Times New Roman" w:cs="Times New Roman"/>
          <w:b/>
          <w:sz w:val="24"/>
          <w:szCs w:val="24"/>
        </w:rPr>
      </w:pPr>
    </w:p>
    <w:p w14:paraId="30C981C6" w14:textId="55C2FB78" w:rsidR="008F2EBE" w:rsidRPr="008143D4" w:rsidRDefault="00147624" w:rsidP="00506F80">
      <w:pPr>
        <w:spacing w:after="0" w:line="480" w:lineRule="auto"/>
        <w:jc w:val="both"/>
        <w:rPr>
          <w:rFonts w:ascii="Times New Roman" w:hAnsi="Times New Roman" w:cs="Times New Roman"/>
          <w:sz w:val="24"/>
          <w:szCs w:val="24"/>
        </w:rPr>
      </w:pPr>
      <w:proofErr w:type="spellStart"/>
      <w:r>
        <w:rPr>
          <w:rFonts w:ascii="Times New Roman" w:hAnsi="Times New Roman" w:cs="Times New Roman"/>
          <w:b/>
          <w:sz w:val="24"/>
          <w:szCs w:val="24"/>
        </w:rPr>
        <w:t>Antonovics</w:t>
      </w:r>
      <w:proofErr w:type="spellEnd"/>
      <w:r>
        <w:rPr>
          <w:rFonts w:ascii="Times New Roman" w:hAnsi="Times New Roman" w:cs="Times New Roman"/>
          <w:b/>
          <w:sz w:val="24"/>
          <w:szCs w:val="24"/>
        </w:rPr>
        <w:t xml:space="preserve"> J. 2003. </w:t>
      </w:r>
      <w:proofErr w:type="gramStart"/>
      <w:r w:rsidRPr="008143D4">
        <w:rPr>
          <w:rFonts w:ascii="Times New Roman" w:hAnsi="Times New Roman" w:cs="Times New Roman"/>
          <w:sz w:val="24"/>
          <w:szCs w:val="24"/>
        </w:rPr>
        <w:t>Towards community genetics?</w:t>
      </w:r>
      <w:proofErr w:type="gramEnd"/>
      <w:r w:rsidRPr="008143D4">
        <w:rPr>
          <w:rFonts w:ascii="Times New Roman" w:hAnsi="Times New Roman" w:cs="Times New Roman"/>
          <w:sz w:val="24"/>
          <w:szCs w:val="24"/>
        </w:rPr>
        <w:t xml:space="preserve"> </w:t>
      </w:r>
      <w:proofErr w:type="gramStart"/>
      <w:r w:rsidRPr="008143D4">
        <w:rPr>
          <w:rFonts w:ascii="Times New Roman" w:hAnsi="Times New Roman" w:cs="Times New Roman"/>
          <w:i/>
          <w:sz w:val="24"/>
          <w:szCs w:val="24"/>
        </w:rPr>
        <w:t>Ecology</w:t>
      </w:r>
      <w:r w:rsidRPr="008143D4">
        <w:rPr>
          <w:rFonts w:ascii="Times New Roman" w:hAnsi="Times New Roman" w:cs="Times New Roman"/>
          <w:sz w:val="24"/>
          <w:szCs w:val="24"/>
        </w:rPr>
        <w:t xml:space="preserve"> </w:t>
      </w:r>
      <w:r w:rsidRPr="00147624">
        <w:rPr>
          <w:rFonts w:ascii="Times New Roman" w:hAnsi="Times New Roman" w:cs="Times New Roman"/>
          <w:b/>
          <w:sz w:val="24"/>
          <w:szCs w:val="24"/>
        </w:rPr>
        <w:t>84</w:t>
      </w:r>
      <w:r w:rsidRPr="008143D4">
        <w:rPr>
          <w:rFonts w:ascii="Times New Roman" w:hAnsi="Times New Roman" w:cs="Times New Roman"/>
          <w:sz w:val="24"/>
          <w:szCs w:val="24"/>
        </w:rPr>
        <w:t>: 598-601.</w:t>
      </w:r>
      <w:proofErr w:type="gramEnd"/>
    </w:p>
    <w:p w14:paraId="514074D3" w14:textId="77777777" w:rsidR="008F2EBE" w:rsidRDefault="008F2EBE" w:rsidP="00506F80">
      <w:pPr>
        <w:spacing w:after="0" w:line="480" w:lineRule="auto"/>
        <w:jc w:val="both"/>
        <w:rPr>
          <w:rFonts w:ascii="Times New Roman" w:hAnsi="Times New Roman" w:cs="Times New Roman"/>
          <w:b/>
          <w:sz w:val="24"/>
          <w:szCs w:val="24"/>
        </w:rPr>
      </w:pPr>
    </w:p>
    <w:p w14:paraId="36122EF3" w14:textId="77777777" w:rsidR="0055688C" w:rsidRDefault="0055688C" w:rsidP="00506F80">
      <w:pPr>
        <w:spacing w:after="0" w:line="480" w:lineRule="auto"/>
        <w:jc w:val="both"/>
        <w:rPr>
          <w:rFonts w:ascii="Times New Roman" w:hAnsi="Times New Roman" w:cs="Times New Roman"/>
          <w:sz w:val="24"/>
          <w:szCs w:val="24"/>
        </w:rPr>
      </w:pPr>
      <w:proofErr w:type="spellStart"/>
      <w:r>
        <w:rPr>
          <w:rFonts w:ascii="Times New Roman" w:hAnsi="Times New Roman" w:cs="Times New Roman"/>
          <w:b/>
          <w:sz w:val="24"/>
          <w:szCs w:val="24"/>
        </w:rPr>
        <w:t>Balvanera</w:t>
      </w:r>
      <w:proofErr w:type="spellEnd"/>
      <w:r>
        <w:rPr>
          <w:rFonts w:ascii="Times New Roman" w:hAnsi="Times New Roman" w:cs="Times New Roman"/>
          <w:b/>
          <w:sz w:val="24"/>
          <w:szCs w:val="24"/>
        </w:rPr>
        <w:t xml:space="preserve"> P, </w:t>
      </w:r>
      <w:proofErr w:type="spellStart"/>
      <w:r>
        <w:rPr>
          <w:rFonts w:ascii="Times New Roman" w:hAnsi="Times New Roman" w:cs="Times New Roman"/>
          <w:b/>
          <w:sz w:val="24"/>
          <w:szCs w:val="24"/>
        </w:rPr>
        <w:t>Pfisterer</w:t>
      </w:r>
      <w:proofErr w:type="spellEnd"/>
      <w:r>
        <w:rPr>
          <w:rFonts w:ascii="Times New Roman" w:hAnsi="Times New Roman" w:cs="Times New Roman"/>
          <w:b/>
          <w:sz w:val="24"/>
          <w:szCs w:val="24"/>
        </w:rPr>
        <w:t xml:space="preserve"> AB, </w:t>
      </w:r>
      <w:proofErr w:type="spellStart"/>
      <w:r>
        <w:rPr>
          <w:rFonts w:ascii="Times New Roman" w:hAnsi="Times New Roman" w:cs="Times New Roman"/>
          <w:b/>
          <w:sz w:val="24"/>
          <w:szCs w:val="24"/>
        </w:rPr>
        <w:t>Buchmann</w:t>
      </w:r>
      <w:proofErr w:type="spellEnd"/>
      <w:r>
        <w:rPr>
          <w:rFonts w:ascii="Times New Roman" w:hAnsi="Times New Roman" w:cs="Times New Roman"/>
          <w:b/>
          <w:sz w:val="24"/>
          <w:szCs w:val="24"/>
        </w:rPr>
        <w:t xml:space="preserve"> N, He J-S, </w:t>
      </w:r>
      <w:proofErr w:type="spellStart"/>
      <w:r>
        <w:rPr>
          <w:rFonts w:ascii="Times New Roman" w:hAnsi="Times New Roman" w:cs="Times New Roman"/>
          <w:b/>
          <w:sz w:val="24"/>
          <w:szCs w:val="24"/>
        </w:rPr>
        <w:t>Nakashizuka</w:t>
      </w:r>
      <w:proofErr w:type="spellEnd"/>
      <w:r>
        <w:rPr>
          <w:rFonts w:ascii="Times New Roman" w:hAnsi="Times New Roman" w:cs="Times New Roman"/>
          <w:b/>
          <w:sz w:val="24"/>
          <w:szCs w:val="24"/>
        </w:rPr>
        <w:t xml:space="preserve"> T, </w:t>
      </w:r>
      <w:proofErr w:type="spellStart"/>
      <w:r>
        <w:rPr>
          <w:rFonts w:ascii="Times New Roman" w:hAnsi="Times New Roman" w:cs="Times New Roman"/>
          <w:b/>
          <w:sz w:val="24"/>
          <w:szCs w:val="24"/>
        </w:rPr>
        <w:t>Raffaelli</w:t>
      </w:r>
      <w:proofErr w:type="spellEnd"/>
      <w:r>
        <w:rPr>
          <w:rFonts w:ascii="Times New Roman" w:hAnsi="Times New Roman" w:cs="Times New Roman"/>
          <w:b/>
          <w:sz w:val="24"/>
          <w:szCs w:val="24"/>
        </w:rPr>
        <w:t xml:space="preserve"> D, </w:t>
      </w:r>
      <w:proofErr w:type="spellStart"/>
      <w:r>
        <w:rPr>
          <w:rFonts w:ascii="Times New Roman" w:hAnsi="Times New Roman" w:cs="Times New Roman"/>
          <w:b/>
          <w:sz w:val="24"/>
          <w:szCs w:val="24"/>
        </w:rPr>
        <w:t>Schmid</w:t>
      </w:r>
      <w:proofErr w:type="spellEnd"/>
      <w:r>
        <w:rPr>
          <w:rFonts w:ascii="Times New Roman" w:hAnsi="Times New Roman" w:cs="Times New Roman"/>
          <w:b/>
          <w:sz w:val="24"/>
          <w:szCs w:val="24"/>
        </w:rPr>
        <w:t xml:space="preserve"> B. 2006. </w:t>
      </w:r>
      <w:r w:rsidRPr="004710CB">
        <w:rPr>
          <w:rFonts w:ascii="Times New Roman" w:hAnsi="Times New Roman" w:cs="Times New Roman"/>
          <w:sz w:val="24"/>
          <w:szCs w:val="24"/>
        </w:rPr>
        <w:t>Quantifying the evidence for biodiversity effects on ecosystem functioning.</w:t>
      </w:r>
      <w:r>
        <w:rPr>
          <w:rFonts w:ascii="Times New Roman" w:hAnsi="Times New Roman" w:cs="Times New Roman"/>
          <w:b/>
          <w:sz w:val="24"/>
          <w:szCs w:val="24"/>
        </w:rPr>
        <w:t xml:space="preserve"> </w:t>
      </w:r>
      <w:r w:rsidRPr="004710CB">
        <w:rPr>
          <w:rFonts w:ascii="Times New Roman" w:hAnsi="Times New Roman" w:cs="Times New Roman"/>
          <w:i/>
          <w:sz w:val="24"/>
          <w:szCs w:val="24"/>
        </w:rPr>
        <w:t>Ecology Letters</w:t>
      </w:r>
      <w:r w:rsidRPr="004710CB">
        <w:rPr>
          <w:rFonts w:ascii="Times New Roman" w:hAnsi="Times New Roman" w:cs="Times New Roman"/>
          <w:sz w:val="24"/>
          <w:szCs w:val="24"/>
        </w:rPr>
        <w:t xml:space="preserve"> </w:t>
      </w:r>
      <w:r w:rsidRPr="004710CB">
        <w:rPr>
          <w:rFonts w:ascii="Times New Roman" w:hAnsi="Times New Roman" w:cs="Times New Roman"/>
          <w:b/>
          <w:sz w:val="24"/>
          <w:szCs w:val="24"/>
        </w:rPr>
        <w:t>9</w:t>
      </w:r>
      <w:r w:rsidRPr="00622D66">
        <w:rPr>
          <w:rFonts w:ascii="Times New Roman" w:hAnsi="Times New Roman" w:cs="Times New Roman"/>
          <w:sz w:val="24"/>
          <w:szCs w:val="24"/>
        </w:rPr>
        <w:t xml:space="preserve">: </w:t>
      </w:r>
      <w:r w:rsidRPr="004710CB">
        <w:rPr>
          <w:rFonts w:ascii="Times New Roman" w:hAnsi="Times New Roman" w:cs="Times New Roman"/>
          <w:sz w:val="24"/>
          <w:szCs w:val="24"/>
        </w:rPr>
        <w:t>1146-1156.</w:t>
      </w:r>
      <w:r>
        <w:rPr>
          <w:rFonts w:ascii="Times New Roman" w:hAnsi="Times New Roman" w:cs="Times New Roman"/>
          <w:sz w:val="24"/>
          <w:szCs w:val="24"/>
        </w:rPr>
        <w:t xml:space="preserve"> </w:t>
      </w:r>
    </w:p>
    <w:p w14:paraId="586B0379" w14:textId="77777777" w:rsidR="008F2EBE" w:rsidRDefault="008F2EBE" w:rsidP="00506F80">
      <w:pPr>
        <w:spacing w:after="0" w:line="480" w:lineRule="auto"/>
        <w:jc w:val="both"/>
        <w:rPr>
          <w:rFonts w:ascii="Times New Roman" w:hAnsi="Times New Roman" w:cs="Times New Roman"/>
          <w:b/>
          <w:sz w:val="24"/>
          <w:szCs w:val="24"/>
        </w:rPr>
      </w:pPr>
    </w:p>
    <w:p w14:paraId="729FDF5D" w14:textId="77777777" w:rsidR="0055688C" w:rsidRDefault="0055688C" w:rsidP="00506F80">
      <w:pPr>
        <w:spacing w:after="0" w:line="480" w:lineRule="auto"/>
        <w:jc w:val="both"/>
        <w:rPr>
          <w:rFonts w:ascii="Times New Roman" w:hAnsi="Times New Roman" w:cs="Times New Roman"/>
          <w:sz w:val="24"/>
          <w:szCs w:val="24"/>
        </w:rPr>
      </w:pPr>
      <w:proofErr w:type="spellStart"/>
      <w:r w:rsidRPr="00F508B4">
        <w:rPr>
          <w:rFonts w:ascii="Times New Roman" w:hAnsi="Times New Roman" w:cs="Times New Roman"/>
          <w:b/>
          <w:sz w:val="24"/>
          <w:szCs w:val="24"/>
        </w:rPr>
        <w:t>Bahram</w:t>
      </w:r>
      <w:proofErr w:type="spellEnd"/>
      <w:r w:rsidRPr="00F508B4">
        <w:rPr>
          <w:rFonts w:ascii="Times New Roman" w:hAnsi="Times New Roman" w:cs="Times New Roman"/>
          <w:b/>
          <w:sz w:val="24"/>
          <w:szCs w:val="24"/>
        </w:rPr>
        <w:t xml:space="preserve"> M, </w:t>
      </w:r>
      <w:proofErr w:type="spellStart"/>
      <w:r w:rsidRPr="00F508B4">
        <w:rPr>
          <w:rFonts w:ascii="Times New Roman" w:hAnsi="Times New Roman" w:cs="Times New Roman"/>
          <w:b/>
          <w:sz w:val="24"/>
          <w:szCs w:val="24"/>
        </w:rPr>
        <w:t>Polme</w:t>
      </w:r>
      <w:proofErr w:type="spellEnd"/>
      <w:r w:rsidRPr="00F508B4">
        <w:rPr>
          <w:rFonts w:ascii="Times New Roman" w:hAnsi="Times New Roman" w:cs="Times New Roman"/>
          <w:b/>
          <w:sz w:val="24"/>
          <w:szCs w:val="24"/>
        </w:rPr>
        <w:t xml:space="preserve"> S, </w:t>
      </w:r>
      <w:proofErr w:type="spellStart"/>
      <w:r w:rsidRPr="00F508B4">
        <w:rPr>
          <w:rFonts w:ascii="Times New Roman" w:hAnsi="Times New Roman" w:cs="Times New Roman"/>
          <w:b/>
          <w:sz w:val="24"/>
          <w:szCs w:val="24"/>
        </w:rPr>
        <w:t>Koljalg</w:t>
      </w:r>
      <w:proofErr w:type="spellEnd"/>
      <w:r w:rsidRPr="00F508B4">
        <w:rPr>
          <w:rFonts w:ascii="Times New Roman" w:hAnsi="Times New Roman" w:cs="Times New Roman"/>
          <w:b/>
          <w:sz w:val="24"/>
          <w:szCs w:val="24"/>
        </w:rPr>
        <w:t xml:space="preserve"> </w:t>
      </w:r>
      <w:r>
        <w:rPr>
          <w:rFonts w:ascii="Times New Roman" w:hAnsi="Times New Roman" w:cs="Times New Roman"/>
          <w:b/>
          <w:sz w:val="24"/>
          <w:szCs w:val="24"/>
        </w:rPr>
        <w:t xml:space="preserve">U, </w:t>
      </w:r>
      <w:proofErr w:type="spellStart"/>
      <w:r>
        <w:rPr>
          <w:rFonts w:ascii="Times New Roman" w:hAnsi="Times New Roman" w:cs="Times New Roman"/>
          <w:b/>
          <w:sz w:val="24"/>
          <w:szCs w:val="24"/>
        </w:rPr>
        <w:t>Tedersoo</w:t>
      </w:r>
      <w:proofErr w:type="spellEnd"/>
      <w:r>
        <w:rPr>
          <w:rFonts w:ascii="Times New Roman" w:hAnsi="Times New Roman" w:cs="Times New Roman"/>
          <w:b/>
          <w:sz w:val="24"/>
          <w:szCs w:val="24"/>
        </w:rPr>
        <w:t xml:space="preserve"> L. </w:t>
      </w:r>
      <w:r w:rsidRPr="00F508B4">
        <w:rPr>
          <w:rFonts w:ascii="Times New Roman" w:hAnsi="Times New Roman" w:cs="Times New Roman"/>
          <w:b/>
          <w:sz w:val="24"/>
          <w:szCs w:val="24"/>
        </w:rPr>
        <w:t>2011.</w:t>
      </w:r>
      <w:r>
        <w:rPr>
          <w:rFonts w:ascii="Times New Roman" w:hAnsi="Times New Roman" w:cs="Times New Roman"/>
          <w:sz w:val="24"/>
          <w:szCs w:val="24"/>
        </w:rPr>
        <w:t xml:space="preserve"> A single European aspen (</w:t>
      </w:r>
      <w:proofErr w:type="spellStart"/>
      <w:r w:rsidRPr="00F508B4">
        <w:rPr>
          <w:rFonts w:ascii="Times New Roman" w:hAnsi="Times New Roman" w:cs="Times New Roman"/>
          <w:i/>
          <w:sz w:val="24"/>
          <w:szCs w:val="24"/>
        </w:rPr>
        <w:t>Populus</w:t>
      </w:r>
      <w:proofErr w:type="spellEnd"/>
      <w:r w:rsidRPr="00F508B4">
        <w:rPr>
          <w:rFonts w:ascii="Times New Roman" w:hAnsi="Times New Roman" w:cs="Times New Roman"/>
          <w:i/>
          <w:sz w:val="24"/>
          <w:szCs w:val="24"/>
        </w:rPr>
        <w:t xml:space="preserve"> </w:t>
      </w:r>
      <w:proofErr w:type="spellStart"/>
      <w:r w:rsidRPr="00F508B4">
        <w:rPr>
          <w:rFonts w:ascii="Times New Roman" w:hAnsi="Times New Roman" w:cs="Times New Roman"/>
          <w:i/>
          <w:sz w:val="24"/>
          <w:szCs w:val="24"/>
        </w:rPr>
        <w:t>tremula</w:t>
      </w:r>
      <w:proofErr w:type="spellEnd"/>
      <w:r>
        <w:rPr>
          <w:rFonts w:ascii="Times New Roman" w:hAnsi="Times New Roman" w:cs="Times New Roman"/>
          <w:sz w:val="24"/>
          <w:szCs w:val="24"/>
        </w:rPr>
        <w:t xml:space="preserve">) tree individual may potentially harbour dozens of </w:t>
      </w:r>
      <w:proofErr w:type="spellStart"/>
      <w:r w:rsidRPr="00F508B4">
        <w:rPr>
          <w:rFonts w:ascii="Times New Roman" w:hAnsi="Times New Roman" w:cs="Times New Roman"/>
          <w:i/>
          <w:sz w:val="24"/>
          <w:szCs w:val="24"/>
        </w:rPr>
        <w:t>Cenococcum</w:t>
      </w:r>
      <w:proofErr w:type="spellEnd"/>
      <w:r w:rsidRPr="00F508B4">
        <w:rPr>
          <w:rFonts w:ascii="Times New Roman" w:hAnsi="Times New Roman" w:cs="Times New Roman"/>
          <w:i/>
          <w:sz w:val="24"/>
          <w:szCs w:val="24"/>
        </w:rPr>
        <w:t xml:space="preserve"> </w:t>
      </w:r>
      <w:proofErr w:type="spellStart"/>
      <w:r w:rsidRPr="00F508B4">
        <w:rPr>
          <w:rFonts w:ascii="Times New Roman" w:hAnsi="Times New Roman" w:cs="Times New Roman"/>
          <w:i/>
          <w:sz w:val="24"/>
          <w:szCs w:val="24"/>
        </w:rPr>
        <w:t>geophilum</w:t>
      </w:r>
      <w:proofErr w:type="spellEnd"/>
      <w:r>
        <w:rPr>
          <w:rFonts w:ascii="Times New Roman" w:hAnsi="Times New Roman" w:cs="Times New Roman"/>
          <w:sz w:val="24"/>
          <w:szCs w:val="24"/>
        </w:rPr>
        <w:t xml:space="preserve"> ITS genotypes and hundreds of species of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fungi. </w:t>
      </w:r>
      <w:r w:rsidRPr="00F508B4">
        <w:rPr>
          <w:rFonts w:ascii="Times New Roman" w:hAnsi="Times New Roman" w:cs="Times New Roman"/>
          <w:i/>
          <w:sz w:val="24"/>
          <w:szCs w:val="24"/>
        </w:rPr>
        <w:t>FEMS Microbiology Ecology</w:t>
      </w:r>
      <w:r>
        <w:rPr>
          <w:rFonts w:ascii="Times New Roman" w:hAnsi="Times New Roman" w:cs="Times New Roman"/>
          <w:sz w:val="24"/>
          <w:szCs w:val="24"/>
        </w:rPr>
        <w:t xml:space="preserve"> </w:t>
      </w:r>
      <w:r w:rsidRPr="00F508B4">
        <w:rPr>
          <w:rFonts w:ascii="Times New Roman" w:hAnsi="Times New Roman" w:cs="Times New Roman"/>
          <w:b/>
          <w:sz w:val="24"/>
          <w:szCs w:val="24"/>
        </w:rPr>
        <w:t>75</w:t>
      </w:r>
      <w:r>
        <w:rPr>
          <w:rFonts w:ascii="Times New Roman" w:hAnsi="Times New Roman" w:cs="Times New Roman"/>
          <w:sz w:val="24"/>
          <w:szCs w:val="24"/>
        </w:rPr>
        <w:t>: 313-320.</w:t>
      </w:r>
    </w:p>
    <w:p w14:paraId="69484FF2" w14:textId="77777777" w:rsidR="008F2EBE" w:rsidRDefault="008F2EBE" w:rsidP="00506F80">
      <w:pPr>
        <w:spacing w:after="0" w:line="480" w:lineRule="auto"/>
        <w:jc w:val="both"/>
        <w:rPr>
          <w:rFonts w:ascii="Times New Roman" w:hAnsi="Times New Roman" w:cs="Times New Roman"/>
          <w:b/>
          <w:sz w:val="24"/>
          <w:szCs w:val="24"/>
        </w:rPr>
      </w:pPr>
    </w:p>
    <w:p w14:paraId="7A48F0BD" w14:textId="77777777" w:rsidR="0055688C" w:rsidRDefault="0055688C" w:rsidP="00506F80">
      <w:pPr>
        <w:spacing w:after="0" w:line="480" w:lineRule="auto"/>
        <w:jc w:val="both"/>
        <w:rPr>
          <w:rFonts w:ascii="Times New Roman" w:hAnsi="Times New Roman" w:cs="Times New Roman"/>
          <w:sz w:val="24"/>
          <w:szCs w:val="24"/>
        </w:rPr>
      </w:pPr>
      <w:proofErr w:type="gramStart"/>
      <w:r w:rsidRPr="00D54C3B">
        <w:rPr>
          <w:rFonts w:ascii="Times New Roman" w:hAnsi="Times New Roman" w:cs="Times New Roman"/>
          <w:b/>
          <w:sz w:val="24"/>
          <w:szCs w:val="24"/>
        </w:rPr>
        <w:t>de</w:t>
      </w:r>
      <w:proofErr w:type="gramEnd"/>
      <w:r w:rsidRPr="00D54C3B">
        <w:rPr>
          <w:rFonts w:ascii="Times New Roman" w:hAnsi="Times New Roman" w:cs="Times New Roman"/>
          <w:b/>
          <w:sz w:val="24"/>
          <w:szCs w:val="24"/>
        </w:rPr>
        <w:t xml:space="preserve"> la </w:t>
      </w:r>
      <w:proofErr w:type="spellStart"/>
      <w:r w:rsidRPr="00D54C3B">
        <w:rPr>
          <w:rFonts w:ascii="Times New Roman" w:hAnsi="Times New Roman" w:cs="Times New Roman"/>
          <w:b/>
          <w:sz w:val="24"/>
          <w:szCs w:val="24"/>
        </w:rPr>
        <w:t>Bastide</w:t>
      </w:r>
      <w:proofErr w:type="spellEnd"/>
      <w:r w:rsidRPr="00D54C3B">
        <w:rPr>
          <w:rFonts w:ascii="Times New Roman" w:hAnsi="Times New Roman" w:cs="Times New Roman"/>
          <w:b/>
          <w:sz w:val="24"/>
          <w:szCs w:val="24"/>
        </w:rPr>
        <w:t xml:space="preserve"> PY, </w:t>
      </w:r>
      <w:proofErr w:type="spellStart"/>
      <w:r w:rsidRPr="00D54C3B">
        <w:rPr>
          <w:rFonts w:ascii="Times New Roman" w:hAnsi="Times New Roman" w:cs="Times New Roman"/>
          <w:b/>
          <w:sz w:val="24"/>
          <w:szCs w:val="24"/>
        </w:rPr>
        <w:t>Kropp</w:t>
      </w:r>
      <w:proofErr w:type="spellEnd"/>
      <w:r w:rsidRPr="00D54C3B">
        <w:rPr>
          <w:rFonts w:ascii="Times New Roman" w:hAnsi="Times New Roman" w:cs="Times New Roman"/>
          <w:b/>
          <w:sz w:val="24"/>
          <w:szCs w:val="24"/>
        </w:rPr>
        <w:t xml:space="preserve"> BR, </w:t>
      </w:r>
      <w:proofErr w:type="spellStart"/>
      <w:r w:rsidRPr="00D54C3B">
        <w:rPr>
          <w:rFonts w:ascii="Times New Roman" w:hAnsi="Times New Roman" w:cs="Times New Roman"/>
          <w:b/>
          <w:sz w:val="24"/>
          <w:szCs w:val="24"/>
        </w:rPr>
        <w:t>Piché</w:t>
      </w:r>
      <w:proofErr w:type="spellEnd"/>
      <w:r w:rsidRPr="00D54C3B">
        <w:rPr>
          <w:rFonts w:ascii="Times New Roman" w:hAnsi="Times New Roman" w:cs="Times New Roman"/>
          <w:b/>
          <w:sz w:val="24"/>
          <w:szCs w:val="24"/>
        </w:rPr>
        <w:t xml:space="preserve"> Y. 1995a.</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Vegetative interactions among mycelia of </w:t>
      </w:r>
      <w:proofErr w:type="spellStart"/>
      <w:r w:rsidRPr="00B6745F">
        <w:rPr>
          <w:rFonts w:ascii="Times New Roman" w:hAnsi="Times New Roman" w:cs="Times New Roman"/>
          <w:i/>
          <w:sz w:val="24"/>
          <w:szCs w:val="24"/>
        </w:rPr>
        <w:t>Laccaria</w:t>
      </w:r>
      <w:proofErr w:type="spellEnd"/>
      <w:r w:rsidRPr="00B6745F">
        <w:rPr>
          <w:rFonts w:ascii="Times New Roman" w:hAnsi="Times New Roman" w:cs="Times New Roman"/>
          <w:i/>
          <w:sz w:val="24"/>
          <w:szCs w:val="24"/>
        </w:rPr>
        <w:t xml:space="preserve"> </w:t>
      </w:r>
      <w:proofErr w:type="spellStart"/>
      <w:r w:rsidRPr="00B6745F">
        <w:rPr>
          <w:rFonts w:ascii="Times New Roman" w:hAnsi="Times New Roman" w:cs="Times New Roman"/>
          <w:i/>
          <w:sz w:val="24"/>
          <w:szCs w:val="24"/>
        </w:rPr>
        <w:t>bicolor</w:t>
      </w:r>
      <w:proofErr w:type="spellEnd"/>
      <w:r>
        <w:rPr>
          <w:rFonts w:ascii="Times New Roman" w:hAnsi="Times New Roman" w:cs="Times New Roman"/>
          <w:sz w:val="24"/>
          <w:szCs w:val="24"/>
        </w:rPr>
        <w:t xml:space="preserve"> in pure culture and in symbiosis with </w:t>
      </w:r>
      <w:proofErr w:type="spellStart"/>
      <w:r w:rsidRPr="00D54C3B">
        <w:rPr>
          <w:rFonts w:ascii="Times New Roman" w:hAnsi="Times New Roman" w:cs="Times New Roman"/>
          <w:i/>
          <w:sz w:val="24"/>
          <w:szCs w:val="24"/>
        </w:rPr>
        <w:t>Pinus</w:t>
      </w:r>
      <w:proofErr w:type="spellEnd"/>
      <w:r w:rsidRPr="00D54C3B">
        <w:rPr>
          <w:rFonts w:ascii="Times New Roman" w:hAnsi="Times New Roman" w:cs="Times New Roman"/>
          <w:i/>
          <w:sz w:val="24"/>
          <w:szCs w:val="24"/>
        </w:rPr>
        <w:t xml:space="preserve"> </w:t>
      </w:r>
      <w:proofErr w:type="spellStart"/>
      <w:r w:rsidRPr="00D54C3B">
        <w:rPr>
          <w:rFonts w:ascii="Times New Roman" w:hAnsi="Times New Roman" w:cs="Times New Roman"/>
          <w:i/>
          <w:sz w:val="24"/>
          <w:szCs w:val="24"/>
        </w:rPr>
        <w:t>banksiana</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D54C3B">
        <w:rPr>
          <w:rFonts w:ascii="Times New Roman" w:hAnsi="Times New Roman" w:cs="Times New Roman"/>
          <w:i/>
          <w:sz w:val="24"/>
          <w:szCs w:val="24"/>
        </w:rPr>
        <w:t>Canadian Journal of Botany</w:t>
      </w:r>
      <w:r>
        <w:rPr>
          <w:rFonts w:ascii="Times New Roman" w:hAnsi="Times New Roman" w:cs="Times New Roman"/>
          <w:sz w:val="24"/>
          <w:szCs w:val="24"/>
        </w:rPr>
        <w:t xml:space="preserve"> </w:t>
      </w:r>
      <w:r w:rsidRPr="00D54C3B">
        <w:rPr>
          <w:rFonts w:ascii="Times New Roman" w:hAnsi="Times New Roman" w:cs="Times New Roman"/>
          <w:b/>
          <w:sz w:val="24"/>
          <w:szCs w:val="24"/>
        </w:rPr>
        <w:t>73:</w:t>
      </w:r>
      <w:r>
        <w:rPr>
          <w:rFonts w:ascii="Times New Roman" w:hAnsi="Times New Roman" w:cs="Times New Roman"/>
          <w:sz w:val="24"/>
          <w:szCs w:val="24"/>
        </w:rPr>
        <w:t xml:space="preserve"> 1768-17779.</w:t>
      </w:r>
    </w:p>
    <w:p w14:paraId="6D02CCB8" w14:textId="77777777" w:rsidR="008F2EBE" w:rsidRDefault="008F2EBE" w:rsidP="00506F80">
      <w:pPr>
        <w:spacing w:after="0" w:line="480" w:lineRule="auto"/>
        <w:jc w:val="both"/>
        <w:rPr>
          <w:rFonts w:ascii="Times New Roman" w:hAnsi="Times New Roman" w:cs="Times New Roman"/>
          <w:b/>
          <w:sz w:val="24"/>
          <w:szCs w:val="24"/>
        </w:rPr>
      </w:pPr>
    </w:p>
    <w:p w14:paraId="5B486989" w14:textId="77777777" w:rsidR="0055688C" w:rsidRDefault="0055688C" w:rsidP="00506F80">
      <w:pPr>
        <w:spacing w:after="0" w:line="480" w:lineRule="auto"/>
        <w:jc w:val="both"/>
        <w:rPr>
          <w:rFonts w:ascii="Times New Roman" w:hAnsi="Times New Roman" w:cs="Times New Roman"/>
          <w:sz w:val="24"/>
          <w:szCs w:val="24"/>
        </w:rPr>
      </w:pPr>
      <w:proofErr w:type="gramStart"/>
      <w:r w:rsidRPr="00D54C3B">
        <w:rPr>
          <w:rFonts w:ascii="Times New Roman" w:hAnsi="Times New Roman" w:cs="Times New Roman"/>
          <w:b/>
          <w:sz w:val="24"/>
          <w:szCs w:val="24"/>
        </w:rPr>
        <w:lastRenderedPageBreak/>
        <w:t>de</w:t>
      </w:r>
      <w:proofErr w:type="gramEnd"/>
      <w:r w:rsidRPr="00D54C3B">
        <w:rPr>
          <w:rFonts w:ascii="Times New Roman" w:hAnsi="Times New Roman" w:cs="Times New Roman"/>
          <w:b/>
          <w:sz w:val="24"/>
          <w:szCs w:val="24"/>
        </w:rPr>
        <w:t xml:space="preserve"> la </w:t>
      </w:r>
      <w:proofErr w:type="spellStart"/>
      <w:r w:rsidRPr="00D54C3B">
        <w:rPr>
          <w:rFonts w:ascii="Times New Roman" w:hAnsi="Times New Roman" w:cs="Times New Roman"/>
          <w:b/>
          <w:sz w:val="24"/>
          <w:szCs w:val="24"/>
        </w:rPr>
        <w:t>Bastide</w:t>
      </w:r>
      <w:proofErr w:type="spellEnd"/>
      <w:r w:rsidRPr="00D54C3B">
        <w:rPr>
          <w:rFonts w:ascii="Times New Roman" w:hAnsi="Times New Roman" w:cs="Times New Roman"/>
          <w:b/>
          <w:sz w:val="24"/>
          <w:szCs w:val="24"/>
        </w:rPr>
        <w:t xml:space="preserve"> PY, </w:t>
      </w:r>
      <w:proofErr w:type="spellStart"/>
      <w:r w:rsidRPr="00D54C3B">
        <w:rPr>
          <w:rFonts w:ascii="Times New Roman" w:hAnsi="Times New Roman" w:cs="Times New Roman"/>
          <w:b/>
          <w:sz w:val="24"/>
          <w:szCs w:val="24"/>
        </w:rPr>
        <w:t>Kropp</w:t>
      </w:r>
      <w:proofErr w:type="spellEnd"/>
      <w:r w:rsidRPr="00D54C3B">
        <w:rPr>
          <w:rFonts w:ascii="Times New Roman" w:hAnsi="Times New Roman" w:cs="Times New Roman"/>
          <w:b/>
          <w:sz w:val="24"/>
          <w:szCs w:val="24"/>
        </w:rPr>
        <w:t xml:space="preserve"> BR, </w:t>
      </w:r>
      <w:proofErr w:type="spellStart"/>
      <w:r w:rsidRPr="00D54C3B">
        <w:rPr>
          <w:rFonts w:ascii="Times New Roman" w:hAnsi="Times New Roman" w:cs="Times New Roman"/>
          <w:b/>
          <w:sz w:val="24"/>
          <w:szCs w:val="24"/>
        </w:rPr>
        <w:t>Piché</w:t>
      </w:r>
      <w:proofErr w:type="spellEnd"/>
      <w:r w:rsidRPr="00D54C3B">
        <w:rPr>
          <w:rFonts w:ascii="Times New Roman" w:hAnsi="Times New Roman" w:cs="Times New Roman"/>
          <w:b/>
          <w:sz w:val="24"/>
          <w:szCs w:val="24"/>
        </w:rPr>
        <w:t xml:space="preserve"> Y. 1995b.</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Population structure and </w:t>
      </w:r>
      <w:proofErr w:type="spellStart"/>
      <w:r>
        <w:rPr>
          <w:rFonts w:ascii="Times New Roman" w:hAnsi="Times New Roman" w:cs="Times New Roman"/>
          <w:sz w:val="24"/>
          <w:szCs w:val="24"/>
        </w:rPr>
        <w:t>mycelial</w:t>
      </w:r>
      <w:proofErr w:type="spellEnd"/>
      <w:r>
        <w:rPr>
          <w:rFonts w:ascii="Times New Roman" w:hAnsi="Times New Roman" w:cs="Times New Roman"/>
          <w:sz w:val="24"/>
          <w:szCs w:val="24"/>
        </w:rPr>
        <w:t xml:space="preserve"> phenotypic variability of the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basidiomycete</w:t>
      </w:r>
      <w:proofErr w:type="spellEnd"/>
      <w:r>
        <w:rPr>
          <w:rFonts w:ascii="Times New Roman" w:hAnsi="Times New Roman" w:cs="Times New Roman"/>
          <w:sz w:val="24"/>
          <w:szCs w:val="24"/>
        </w:rPr>
        <w:t xml:space="preserve"> </w:t>
      </w:r>
      <w:proofErr w:type="spellStart"/>
      <w:r w:rsidRPr="00D54C3B">
        <w:rPr>
          <w:rFonts w:ascii="Times New Roman" w:hAnsi="Times New Roman" w:cs="Times New Roman"/>
          <w:i/>
          <w:sz w:val="24"/>
          <w:szCs w:val="24"/>
        </w:rPr>
        <w:t>Laccaria</w:t>
      </w:r>
      <w:proofErr w:type="spellEnd"/>
      <w:r w:rsidRPr="00D54C3B">
        <w:rPr>
          <w:rFonts w:ascii="Times New Roman" w:hAnsi="Times New Roman" w:cs="Times New Roman"/>
          <w:i/>
          <w:sz w:val="24"/>
          <w:szCs w:val="24"/>
        </w:rPr>
        <w:t xml:space="preserve"> </w:t>
      </w:r>
      <w:proofErr w:type="spellStart"/>
      <w:r w:rsidRPr="00D54C3B">
        <w:rPr>
          <w:rFonts w:ascii="Times New Roman" w:hAnsi="Times New Roman" w:cs="Times New Roman"/>
          <w:i/>
          <w:sz w:val="24"/>
          <w:szCs w:val="24"/>
        </w:rPr>
        <w:t>bicolor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Maire</w:t>
      </w:r>
      <w:proofErr w:type="spellEnd"/>
      <w:r>
        <w:rPr>
          <w:rFonts w:ascii="Times New Roman" w:hAnsi="Times New Roman" w:cs="Times New Roman"/>
          <w:sz w:val="24"/>
          <w:szCs w:val="24"/>
        </w:rPr>
        <w:t>) Orton.</w:t>
      </w:r>
      <w:proofErr w:type="gramEnd"/>
      <w:r>
        <w:rPr>
          <w:rFonts w:ascii="Times New Roman" w:hAnsi="Times New Roman" w:cs="Times New Roman"/>
          <w:sz w:val="24"/>
          <w:szCs w:val="24"/>
        </w:rPr>
        <w:t xml:space="preserve"> </w:t>
      </w:r>
      <w:proofErr w:type="spellStart"/>
      <w:proofErr w:type="gramStart"/>
      <w:r w:rsidRPr="00D54C3B">
        <w:rPr>
          <w:rFonts w:ascii="Times New Roman" w:hAnsi="Times New Roman" w:cs="Times New Roman"/>
          <w:i/>
          <w:sz w:val="24"/>
          <w:szCs w:val="24"/>
        </w:rPr>
        <w:t>Mycorrhiza</w:t>
      </w:r>
      <w:proofErr w:type="spellEnd"/>
      <w:r w:rsidRPr="00D54C3B">
        <w:rPr>
          <w:rFonts w:ascii="Times New Roman" w:hAnsi="Times New Roman" w:cs="Times New Roman"/>
          <w:i/>
          <w:sz w:val="24"/>
          <w:szCs w:val="24"/>
        </w:rPr>
        <w:t xml:space="preserve"> </w:t>
      </w:r>
      <w:r w:rsidRPr="00D54C3B">
        <w:rPr>
          <w:rFonts w:ascii="Times New Roman" w:hAnsi="Times New Roman" w:cs="Times New Roman"/>
          <w:b/>
          <w:sz w:val="24"/>
          <w:szCs w:val="24"/>
        </w:rPr>
        <w:t>5</w:t>
      </w:r>
      <w:r w:rsidRPr="00622D66">
        <w:rPr>
          <w:rFonts w:ascii="Times New Roman" w:hAnsi="Times New Roman" w:cs="Times New Roman"/>
          <w:sz w:val="24"/>
          <w:szCs w:val="24"/>
        </w:rPr>
        <w:t>:</w:t>
      </w:r>
      <w:r>
        <w:rPr>
          <w:rFonts w:ascii="Times New Roman" w:hAnsi="Times New Roman" w:cs="Times New Roman"/>
          <w:sz w:val="24"/>
          <w:szCs w:val="24"/>
        </w:rPr>
        <w:t xml:space="preserve"> 371-379.</w:t>
      </w:r>
      <w:proofErr w:type="gramEnd"/>
    </w:p>
    <w:p w14:paraId="3A738D89" w14:textId="77777777" w:rsidR="008F2EBE" w:rsidRDefault="008F2EBE" w:rsidP="00506F80">
      <w:pPr>
        <w:spacing w:after="0" w:line="480" w:lineRule="auto"/>
        <w:jc w:val="both"/>
        <w:rPr>
          <w:rFonts w:ascii="Times New Roman" w:hAnsi="Times New Roman" w:cs="Times New Roman"/>
          <w:b/>
          <w:sz w:val="24"/>
          <w:szCs w:val="24"/>
        </w:rPr>
      </w:pPr>
    </w:p>
    <w:p w14:paraId="654E8638" w14:textId="77777777" w:rsidR="0055688C" w:rsidRDefault="0055688C" w:rsidP="00506F80">
      <w:pPr>
        <w:spacing w:after="0" w:line="480" w:lineRule="auto"/>
        <w:jc w:val="both"/>
        <w:rPr>
          <w:rFonts w:ascii="Times New Roman" w:hAnsi="Times New Roman" w:cs="Times New Roman"/>
          <w:b/>
          <w:sz w:val="24"/>
          <w:szCs w:val="24"/>
        </w:rPr>
      </w:pPr>
      <w:r w:rsidRPr="000D56AC">
        <w:rPr>
          <w:rFonts w:ascii="Times New Roman" w:hAnsi="Times New Roman" w:cs="Times New Roman"/>
          <w:b/>
          <w:sz w:val="24"/>
          <w:szCs w:val="24"/>
        </w:rPr>
        <w:t>Baxter JW, Dighton J. 2001.</w:t>
      </w:r>
      <w:r>
        <w:rPr>
          <w:rFonts w:ascii="Times New Roman" w:hAnsi="Times New Roman" w:cs="Times New Roman"/>
          <w:b/>
          <w:sz w:val="24"/>
          <w:szCs w:val="24"/>
        </w:rPr>
        <w:t xml:space="preserve"> </w:t>
      </w:r>
      <w:proofErr w:type="spellStart"/>
      <w:proofErr w:type="gram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fungi alters</w:t>
      </w:r>
      <w:proofErr w:type="gramEnd"/>
      <w:r>
        <w:rPr>
          <w:rFonts w:ascii="Times New Roman" w:hAnsi="Times New Roman" w:cs="Times New Roman"/>
          <w:sz w:val="24"/>
          <w:szCs w:val="24"/>
        </w:rPr>
        <w:t xml:space="preserve"> growth and nutrient acquisition of grey birch (</w:t>
      </w:r>
      <w:proofErr w:type="spellStart"/>
      <w:r w:rsidRPr="000D56AC">
        <w:rPr>
          <w:rFonts w:ascii="Times New Roman" w:hAnsi="Times New Roman" w:cs="Times New Roman"/>
          <w:i/>
          <w:sz w:val="24"/>
          <w:szCs w:val="24"/>
        </w:rPr>
        <w:t>Betula</w:t>
      </w:r>
      <w:proofErr w:type="spellEnd"/>
      <w:r w:rsidRPr="000D56AC">
        <w:rPr>
          <w:rFonts w:ascii="Times New Roman" w:hAnsi="Times New Roman" w:cs="Times New Roman"/>
          <w:i/>
          <w:sz w:val="24"/>
          <w:szCs w:val="24"/>
        </w:rPr>
        <w:t xml:space="preserve"> </w:t>
      </w:r>
      <w:proofErr w:type="spellStart"/>
      <w:r w:rsidRPr="000D56AC">
        <w:rPr>
          <w:rFonts w:ascii="Times New Roman" w:hAnsi="Times New Roman" w:cs="Times New Roman"/>
          <w:i/>
          <w:sz w:val="24"/>
          <w:szCs w:val="24"/>
        </w:rPr>
        <w:t>populifolia</w:t>
      </w:r>
      <w:proofErr w:type="spellEnd"/>
      <w:r>
        <w:rPr>
          <w:rFonts w:ascii="Times New Roman" w:hAnsi="Times New Roman" w:cs="Times New Roman"/>
          <w:sz w:val="24"/>
          <w:szCs w:val="24"/>
        </w:rPr>
        <w:t>) seedlings in host-</w:t>
      </w:r>
      <w:proofErr w:type="spellStart"/>
      <w:r>
        <w:rPr>
          <w:rFonts w:ascii="Times New Roman" w:hAnsi="Times New Roman" w:cs="Times New Roman"/>
          <w:sz w:val="24"/>
          <w:szCs w:val="24"/>
        </w:rPr>
        <w:t>symbiont</w:t>
      </w:r>
      <w:proofErr w:type="spellEnd"/>
      <w:r>
        <w:rPr>
          <w:rFonts w:ascii="Times New Roman" w:hAnsi="Times New Roman" w:cs="Times New Roman"/>
          <w:sz w:val="24"/>
          <w:szCs w:val="24"/>
        </w:rPr>
        <w:t xml:space="preserve"> culture conditions. </w:t>
      </w:r>
      <w:r w:rsidRPr="000D56AC">
        <w:rPr>
          <w:rFonts w:ascii="Times New Roman" w:hAnsi="Times New Roman" w:cs="Times New Roman"/>
          <w:i/>
          <w:sz w:val="24"/>
          <w:szCs w:val="24"/>
        </w:rPr>
        <w:t xml:space="preserve">New </w:t>
      </w:r>
      <w:proofErr w:type="spellStart"/>
      <w:r w:rsidRPr="000D56AC">
        <w:rPr>
          <w:rFonts w:ascii="Times New Roman" w:hAnsi="Times New Roman" w:cs="Times New Roman"/>
          <w:i/>
          <w:sz w:val="24"/>
          <w:szCs w:val="24"/>
        </w:rPr>
        <w:t>Phytologist</w:t>
      </w:r>
      <w:proofErr w:type="spellEnd"/>
      <w:r>
        <w:rPr>
          <w:rFonts w:ascii="Times New Roman" w:hAnsi="Times New Roman" w:cs="Times New Roman"/>
          <w:sz w:val="24"/>
          <w:szCs w:val="24"/>
        </w:rPr>
        <w:t xml:space="preserve"> </w:t>
      </w:r>
      <w:r w:rsidRPr="000D56AC">
        <w:rPr>
          <w:rFonts w:ascii="Times New Roman" w:hAnsi="Times New Roman" w:cs="Times New Roman"/>
          <w:b/>
          <w:sz w:val="24"/>
          <w:szCs w:val="24"/>
        </w:rPr>
        <w:t>152</w:t>
      </w:r>
      <w:r w:rsidRPr="00622D66">
        <w:rPr>
          <w:rFonts w:ascii="Times New Roman" w:hAnsi="Times New Roman" w:cs="Times New Roman"/>
          <w:sz w:val="24"/>
          <w:szCs w:val="24"/>
        </w:rPr>
        <w:t xml:space="preserve">: </w:t>
      </w:r>
      <w:r>
        <w:rPr>
          <w:rFonts w:ascii="Times New Roman" w:hAnsi="Times New Roman" w:cs="Times New Roman"/>
          <w:sz w:val="24"/>
          <w:szCs w:val="24"/>
        </w:rPr>
        <w:t>139-149.</w:t>
      </w:r>
      <w:r>
        <w:rPr>
          <w:rFonts w:ascii="Times New Roman" w:hAnsi="Times New Roman" w:cs="Times New Roman"/>
          <w:b/>
          <w:sz w:val="24"/>
          <w:szCs w:val="24"/>
        </w:rPr>
        <w:t xml:space="preserve"> </w:t>
      </w:r>
    </w:p>
    <w:p w14:paraId="28EAFBB4" w14:textId="77777777" w:rsidR="008F2EBE" w:rsidRDefault="008F2EBE" w:rsidP="00506F80">
      <w:pPr>
        <w:autoSpaceDE w:val="0"/>
        <w:autoSpaceDN w:val="0"/>
        <w:adjustRightInd w:val="0"/>
        <w:spacing w:after="0" w:line="480" w:lineRule="auto"/>
        <w:jc w:val="both"/>
        <w:rPr>
          <w:rFonts w:ascii="Times New Roman" w:hAnsi="Times New Roman" w:cs="Times New Roman"/>
          <w:b/>
          <w:sz w:val="24"/>
          <w:szCs w:val="24"/>
        </w:rPr>
      </w:pPr>
    </w:p>
    <w:p w14:paraId="1E69E899" w14:textId="77777777" w:rsidR="0055688C" w:rsidRDefault="0055688C" w:rsidP="00506F80">
      <w:pPr>
        <w:autoSpaceDE w:val="0"/>
        <w:autoSpaceDN w:val="0"/>
        <w:adjustRightInd w:val="0"/>
        <w:spacing w:after="0" w:line="480" w:lineRule="auto"/>
        <w:jc w:val="both"/>
        <w:rPr>
          <w:rFonts w:ascii="Times New Roman" w:hAnsi="Times New Roman" w:cs="Times New Roman"/>
          <w:sz w:val="24"/>
          <w:szCs w:val="24"/>
        </w:rPr>
      </w:pPr>
      <w:proofErr w:type="spellStart"/>
      <w:r>
        <w:rPr>
          <w:rFonts w:ascii="Times New Roman" w:hAnsi="Times New Roman" w:cs="Times New Roman"/>
          <w:b/>
          <w:sz w:val="24"/>
          <w:szCs w:val="24"/>
        </w:rPr>
        <w:t>Bloem</w:t>
      </w:r>
      <w:proofErr w:type="spellEnd"/>
      <w:r>
        <w:rPr>
          <w:rFonts w:ascii="Times New Roman" w:hAnsi="Times New Roman" w:cs="Times New Roman"/>
          <w:b/>
          <w:sz w:val="24"/>
          <w:szCs w:val="24"/>
        </w:rPr>
        <w:t xml:space="preserve"> J, </w:t>
      </w:r>
      <w:proofErr w:type="spellStart"/>
      <w:r>
        <w:rPr>
          <w:rFonts w:ascii="Times New Roman" w:hAnsi="Times New Roman" w:cs="Times New Roman"/>
          <w:b/>
          <w:sz w:val="24"/>
          <w:szCs w:val="24"/>
        </w:rPr>
        <w:t>Bol</w:t>
      </w:r>
      <w:r w:rsidRPr="0067345B">
        <w:rPr>
          <w:rFonts w:ascii="Times New Roman" w:hAnsi="Times New Roman" w:cs="Times New Roman"/>
          <w:b/>
          <w:sz w:val="24"/>
          <w:szCs w:val="24"/>
        </w:rPr>
        <w:t>huis</w:t>
      </w:r>
      <w:proofErr w:type="spellEnd"/>
      <w:r w:rsidRPr="0067345B">
        <w:rPr>
          <w:rFonts w:ascii="Times New Roman" w:hAnsi="Times New Roman" w:cs="Times New Roman"/>
          <w:b/>
          <w:sz w:val="24"/>
          <w:szCs w:val="24"/>
        </w:rPr>
        <w:t xml:space="preserve"> PR, </w:t>
      </w:r>
      <w:proofErr w:type="spellStart"/>
      <w:r w:rsidRPr="0067345B">
        <w:rPr>
          <w:rFonts w:ascii="Times New Roman" w:hAnsi="Times New Roman" w:cs="Times New Roman"/>
          <w:b/>
          <w:sz w:val="24"/>
          <w:szCs w:val="24"/>
        </w:rPr>
        <w:t>Veninga</w:t>
      </w:r>
      <w:proofErr w:type="spellEnd"/>
      <w:r w:rsidRPr="0067345B">
        <w:rPr>
          <w:rFonts w:ascii="Times New Roman" w:hAnsi="Times New Roman" w:cs="Times New Roman"/>
          <w:b/>
          <w:sz w:val="24"/>
          <w:szCs w:val="24"/>
        </w:rPr>
        <w:t xml:space="preserve"> MR, </w:t>
      </w:r>
      <w:proofErr w:type="spellStart"/>
      <w:r w:rsidRPr="0067345B">
        <w:rPr>
          <w:rFonts w:ascii="Times New Roman" w:hAnsi="Times New Roman" w:cs="Times New Roman"/>
          <w:b/>
          <w:sz w:val="24"/>
          <w:szCs w:val="24"/>
        </w:rPr>
        <w:t>Wieringa</w:t>
      </w:r>
      <w:proofErr w:type="spellEnd"/>
      <w:r w:rsidRPr="0067345B">
        <w:rPr>
          <w:rFonts w:ascii="Times New Roman" w:hAnsi="Times New Roman" w:cs="Times New Roman"/>
          <w:b/>
          <w:sz w:val="24"/>
          <w:szCs w:val="24"/>
        </w:rPr>
        <w:t xml:space="preserve"> J. 1995.</w:t>
      </w:r>
      <w:r w:rsidRPr="0067345B">
        <w:rPr>
          <w:rFonts w:ascii="Times New Roman" w:hAnsi="Times New Roman" w:cs="Times New Roman"/>
          <w:sz w:val="24"/>
          <w:szCs w:val="24"/>
        </w:rPr>
        <w:t xml:space="preserve"> </w:t>
      </w:r>
      <w:proofErr w:type="gramStart"/>
      <w:r w:rsidRPr="0067345B">
        <w:rPr>
          <w:rFonts w:ascii="Times New Roman" w:hAnsi="Times New Roman" w:cs="Times New Roman"/>
          <w:sz w:val="24"/>
          <w:szCs w:val="24"/>
        </w:rPr>
        <w:t>Microscopic methods to estimate biomass and activity of soil bacteria and fungi.</w:t>
      </w:r>
      <w:proofErr w:type="gramEnd"/>
      <w:r w:rsidRPr="0067345B">
        <w:rPr>
          <w:rFonts w:ascii="Times New Roman" w:hAnsi="Times New Roman" w:cs="Times New Roman"/>
          <w:sz w:val="24"/>
          <w:szCs w:val="24"/>
        </w:rPr>
        <w:t xml:space="preserve"> In: </w:t>
      </w:r>
      <w:proofErr w:type="spellStart"/>
      <w:r w:rsidRPr="0067345B">
        <w:rPr>
          <w:rFonts w:ascii="Times New Roman" w:hAnsi="Times New Roman" w:cs="Times New Roman"/>
          <w:sz w:val="24"/>
          <w:szCs w:val="24"/>
        </w:rPr>
        <w:t>Alef</w:t>
      </w:r>
      <w:proofErr w:type="spellEnd"/>
      <w:r w:rsidRPr="0067345B">
        <w:rPr>
          <w:rFonts w:ascii="Times New Roman" w:hAnsi="Times New Roman" w:cs="Times New Roman"/>
          <w:sz w:val="24"/>
          <w:szCs w:val="24"/>
        </w:rPr>
        <w:t xml:space="preserve"> K, </w:t>
      </w:r>
      <w:proofErr w:type="spellStart"/>
      <w:r w:rsidRPr="0067345B">
        <w:rPr>
          <w:rFonts w:ascii="Times New Roman" w:hAnsi="Times New Roman" w:cs="Times New Roman"/>
          <w:sz w:val="24"/>
          <w:szCs w:val="24"/>
        </w:rPr>
        <w:t>Nannipieri</w:t>
      </w:r>
      <w:proofErr w:type="spellEnd"/>
      <w:r w:rsidRPr="0067345B">
        <w:rPr>
          <w:rFonts w:ascii="Times New Roman" w:hAnsi="Times New Roman" w:cs="Times New Roman"/>
          <w:sz w:val="24"/>
          <w:szCs w:val="24"/>
        </w:rPr>
        <w:t xml:space="preserve"> P, </w:t>
      </w:r>
      <w:proofErr w:type="gramStart"/>
      <w:r w:rsidRPr="0067345B">
        <w:rPr>
          <w:rFonts w:ascii="Times New Roman" w:hAnsi="Times New Roman" w:cs="Times New Roman"/>
          <w:sz w:val="24"/>
          <w:szCs w:val="24"/>
        </w:rPr>
        <w:t>eds</w:t>
      </w:r>
      <w:proofErr w:type="gramEnd"/>
      <w:r w:rsidRPr="0067345B">
        <w:rPr>
          <w:rFonts w:ascii="Times New Roman" w:hAnsi="Times New Roman" w:cs="Times New Roman"/>
          <w:sz w:val="24"/>
          <w:szCs w:val="24"/>
        </w:rPr>
        <w:t xml:space="preserve">. </w:t>
      </w:r>
      <w:proofErr w:type="gramStart"/>
      <w:r w:rsidRPr="0067345B">
        <w:rPr>
          <w:rFonts w:ascii="Times New Roman" w:hAnsi="Times New Roman" w:cs="Times New Roman"/>
          <w:i/>
          <w:sz w:val="24"/>
          <w:szCs w:val="24"/>
        </w:rPr>
        <w:t>Methods in Applied Soil Microbiology and Biochemistry</w:t>
      </w:r>
      <w:r w:rsidRPr="0067345B">
        <w:rPr>
          <w:rFonts w:ascii="Times New Roman" w:hAnsi="Times New Roman" w:cs="Times New Roman"/>
          <w:sz w:val="24"/>
          <w:szCs w:val="24"/>
        </w:rPr>
        <w:t>.</w:t>
      </w:r>
      <w:proofErr w:type="gramEnd"/>
      <w:r w:rsidRPr="0067345B">
        <w:rPr>
          <w:rFonts w:ascii="Times New Roman" w:hAnsi="Times New Roman" w:cs="Times New Roman"/>
          <w:sz w:val="24"/>
          <w:szCs w:val="24"/>
        </w:rPr>
        <w:t xml:space="preserve"> London, UK: Academic Press, </w:t>
      </w:r>
      <w:r>
        <w:rPr>
          <w:rFonts w:ascii="Times New Roman" w:hAnsi="Times New Roman" w:cs="Times New Roman"/>
          <w:sz w:val="24"/>
          <w:szCs w:val="24"/>
        </w:rPr>
        <w:t>162-173</w:t>
      </w:r>
      <w:r w:rsidRPr="0067345B">
        <w:rPr>
          <w:rFonts w:ascii="Times New Roman" w:hAnsi="Times New Roman" w:cs="Times New Roman"/>
          <w:sz w:val="24"/>
          <w:szCs w:val="24"/>
        </w:rPr>
        <w:t>.</w:t>
      </w:r>
    </w:p>
    <w:p w14:paraId="4077659B" w14:textId="77777777" w:rsidR="008F2EBE" w:rsidRDefault="008F2EBE" w:rsidP="00506F80">
      <w:pPr>
        <w:autoSpaceDE w:val="0"/>
        <w:autoSpaceDN w:val="0"/>
        <w:adjustRightInd w:val="0"/>
        <w:spacing w:after="0" w:line="480" w:lineRule="auto"/>
        <w:jc w:val="both"/>
        <w:rPr>
          <w:rFonts w:ascii="Times New Roman" w:hAnsi="Times New Roman" w:cs="Times New Roman"/>
          <w:b/>
          <w:sz w:val="24"/>
          <w:szCs w:val="24"/>
        </w:rPr>
      </w:pPr>
    </w:p>
    <w:p w14:paraId="600CEE87" w14:textId="77777777" w:rsidR="0055688C" w:rsidRDefault="0055688C" w:rsidP="00506F80">
      <w:pPr>
        <w:autoSpaceDE w:val="0"/>
        <w:autoSpaceDN w:val="0"/>
        <w:adjustRightInd w:val="0"/>
        <w:spacing w:after="0" w:line="480" w:lineRule="auto"/>
        <w:jc w:val="both"/>
        <w:rPr>
          <w:rStyle w:val="maintitle"/>
          <w:rFonts w:ascii="Times New Roman" w:hAnsi="Times New Roman" w:cs="Times New Roman"/>
          <w:sz w:val="24"/>
          <w:szCs w:val="24"/>
          <w:lang w:val="en"/>
        </w:rPr>
      </w:pPr>
      <w:proofErr w:type="spellStart"/>
      <w:r>
        <w:rPr>
          <w:rFonts w:ascii="Times New Roman" w:hAnsi="Times New Roman" w:cs="Times New Roman"/>
          <w:b/>
          <w:sz w:val="24"/>
          <w:szCs w:val="24"/>
        </w:rPr>
        <w:t>Brundrett</w:t>
      </w:r>
      <w:proofErr w:type="spellEnd"/>
      <w:r>
        <w:rPr>
          <w:rFonts w:ascii="Times New Roman" w:hAnsi="Times New Roman" w:cs="Times New Roman"/>
          <w:b/>
          <w:sz w:val="24"/>
          <w:szCs w:val="24"/>
        </w:rPr>
        <w:t xml:space="preserve"> M, </w:t>
      </w:r>
      <w:proofErr w:type="spellStart"/>
      <w:r>
        <w:rPr>
          <w:rFonts w:ascii="Times New Roman" w:hAnsi="Times New Roman" w:cs="Times New Roman"/>
          <w:b/>
          <w:sz w:val="24"/>
          <w:szCs w:val="24"/>
        </w:rPr>
        <w:t>Bougher</w:t>
      </w:r>
      <w:proofErr w:type="spellEnd"/>
      <w:r>
        <w:rPr>
          <w:rFonts w:ascii="Times New Roman" w:hAnsi="Times New Roman" w:cs="Times New Roman"/>
          <w:b/>
          <w:sz w:val="24"/>
          <w:szCs w:val="24"/>
        </w:rPr>
        <w:t xml:space="preserve"> N, Dell B, Grove T, </w:t>
      </w:r>
      <w:proofErr w:type="spellStart"/>
      <w:r>
        <w:rPr>
          <w:rFonts w:ascii="Times New Roman" w:hAnsi="Times New Roman" w:cs="Times New Roman"/>
          <w:b/>
          <w:sz w:val="24"/>
          <w:szCs w:val="24"/>
        </w:rPr>
        <w:t>Malajczuk</w:t>
      </w:r>
      <w:proofErr w:type="spellEnd"/>
      <w:r>
        <w:rPr>
          <w:rFonts w:ascii="Times New Roman" w:hAnsi="Times New Roman" w:cs="Times New Roman"/>
          <w:b/>
          <w:sz w:val="24"/>
          <w:szCs w:val="24"/>
        </w:rPr>
        <w:t xml:space="preserve"> N. 1996.</w:t>
      </w:r>
      <w:r w:rsidRPr="005D52DB">
        <w:rPr>
          <w:rFonts w:ascii="Times New Roman" w:hAnsi="Times New Roman" w:cs="Times New Roman"/>
          <w:sz w:val="24"/>
          <w:szCs w:val="24"/>
        </w:rPr>
        <w:t xml:space="preserve"> </w:t>
      </w:r>
      <w:r w:rsidRPr="005D52DB">
        <w:rPr>
          <w:rFonts w:ascii="Times New Roman" w:hAnsi="Times New Roman" w:cs="Times New Roman"/>
          <w:i/>
          <w:iCs/>
          <w:sz w:val="24"/>
          <w:szCs w:val="24"/>
        </w:rPr>
        <w:t xml:space="preserve">Working with </w:t>
      </w:r>
      <w:proofErr w:type="spellStart"/>
      <w:r w:rsidRPr="005D52DB">
        <w:rPr>
          <w:rFonts w:ascii="Times New Roman" w:hAnsi="Times New Roman" w:cs="Times New Roman"/>
          <w:i/>
          <w:iCs/>
          <w:sz w:val="24"/>
          <w:szCs w:val="24"/>
        </w:rPr>
        <w:t>Mycorrhizas</w:t>
      </w:r>
      <w:proofErr w:type="spellEnd"/>
      <w:r w:rsidRPr="005D52DB">
        <w:rPr>
          <w:rFonts w:ascii="Times New Roman" w:hAnsi="Times New Roman" w:cs="Times New Roman"/>
          <w:i/>
          <w:iCs/>
          <w:sz w:val="24"/>
          <w:szCs w:val="24"/>
        </w:rPr>
        <w:t xml:space="preserve"> in Forestry and Agriculture. </w:t>
      </w:r>
      <w:r w:rsidRPr="00937E64">
        <w:rPr>
          <w:rStyle w:val="maintitle"/>
          <w:rFonts w:ascii="Times New Roman" w:hAnsi="Times New Roman" w:cs="Times New Roman"/>
          <w:sz w:val="24"/>
          <w:szCs w:val="24"/>
          <w:lang w:val="en"/>
        </w:rPr>
        <w:t xml:space="preserve">Canberra, Australia: Australian Centre for International Agricultural Research. </w:t>
      </w:r>
    </w:p>
    <w:p w14:paraId="41F538A3" w14:textId="77777777" w:rsidR="008F2EBE" w:rsidRDefault="008F2EBE" w:rsidP="00506F80">
      <w:pPr>
        <w:autoSpaceDE w:val="0"/>
        <w:autoSpaceDN w:val="0"/>
        <w:adjustRightInd w:val="0"/>
        <w:spacing w:after="0" w:line="480" w:lineRule="auto"/>
        <w:jc w:val="both"/>
        <w:rPr>
          <w:rFonts w:ascii="Times New Roman" w:hAnsi="Times New Roman" w:cs="Times New Roman"/>
          <w:b/>
          <w:sz w:val="24"/>
          <w:szCs w:val="24"/>
        </w:rPr>
      </w:pPr>
    </w:p>
    <w:p w14:paraId="6B278CAE" w14:textId="77777777" w:rsidR="0055688C" w:rsidRDefault="0055688C" w:rsidP="00506F80">
      <w:pPr>
        <w:autoSpaceDE w:val="0"/>
        <w:autoSpaceDN w:val="0"/>
        <w:adjustRightInd w:val="0"/>
        <w:spacing w:after="0" w:line="480" w:lineRule="auto"/>
        <w:jc w:val="both"/>
        <w:rPr>
          <w:rFonts w:ascii="Times New Roman" w:hAnsi="Times New Roman" w:cs="Times New Roman"/>
          <w:b/>
          <w:sz w:val="24"/>
          <w:szCs w:val="24"/>
        </w:rPr>
      </w:pPr>
      <w:proofErr w:type="spellStart"/>
      <w:r w:rsidRPr="00375854">
        <w:rPr>
          <w:rFonts w:ascii="Times New Roman" w:hAnsi="Times New Roman" w:cs="Times New Roman"/>
          <w:b/>
          <w:sz w:val="24"/>
          <w:szCs w:val="24"/>
        </w:rPr>
        <w:t>Cardinale</w:t>
      </w:r>
      <w:proofErr w:type="spellEnd"/>
      <w:r w:rsidRPr="00375854">
        <w:rPr>
          <w:rFonts w:ascii="Times New Roman" w:hAnsi="Times New Roman" w:cs="Times New Roman"/>
          <w:b/>
          <w:sz w:val="24"/>
          <w:szCs w:val="24"/>
        </w:rPr>
        <w:t xml:space="preserve"> BJ, Wright </w:t>
      </w:r>
      <w:proofErr w:type="spellStart"/>
      <w:r w:rsidRPr="00375854">
        <w:rPr>
          <w:rFonts w:ascii="Times New Roman" w:hAnsi="Times New Roman" w:cs="Times New Roman"/>
          <w:b/>
          <w:sz w:val="24"/>
          <w:szCs w:val="24"/>
        </w:rPr>
        <w:t>Jp</w:t>
      </w:r>
      <w:proofErr w:type="spellEnd"/>
      <w:r w:rsidRPr="00375854">
        <w:rPr>
          <w:rFonts w:ascii="Times New Roman" w:hAnsi="Times New Roman" w:cs="Times New Roman"/>
          <w:b/>
          <w:sz w:val="24"/>
          <w:szCs w:val="24"/>
        </w:rPr>
        <w:t xml:space="preserve">, </w:t>
      </w:r>
      <w:proofErr w:type="spellStart"/>
      <w:r w:rsidRPr="00375854">
        <w:rPr>
          <w:rFonts w:ascii="Times New Roman" w:hAnsi="Times New Roman" w:cs="Times New Roman"/>
          <w:b/>
          <w:sz w:val="24"/>
          <w:szCs w:val="24"/>
        </w:rPr>
        <w:t>Cadotte</w:t>
      </w:r>
      <w:proofErr w:type="spellEnd"/>
      <w:r w:rsidRPr="00375854">
        <w:rPr>
          <w:rFonts w:ascii="Times New Roman" w:hAnsi="Times New Roman" w:cs="Times New Roman"/>
          <w:b/>
          <w:sz w:val="24"/>
          <w:szCs w:val="24"/>
        </w:rPr>
        <w:t xml:space="preserve"> MW, Carroll IT, Hector A, </w:t>
      </w:r>
      <w:proofErr w:type="spellStart"/>
      <w:r w:rsidRPr="00375854">
        <w:rPr>
          <w:rFonts w:ascii="Times New Roman" w:hAnsi="Times New Roman" w:cs="Times New Roman"/>
          <w:b/>
          <w:sz w:val="24"/>
          <w:szCs w:val="24"/>
        </w:rPr>
        <w:t>Srivastava</w:t>
      </w:r>
      <w:proofErr w:type="spellEnd"/>
      <w:r w:rsidRPr="00375854">
        <w:rPr>
          <w:rFonts w:ascii="Times New Roman" w:hAnsi="Times New Roman" w:cs="Times New Roman"/>
          <w:b/>
          <w:sz w:val="24"/>
          <w:szCs w:val="24"/>
        </w:rPr>
        <w:t xml:space="preserve"> DS, </w:t>
      </w:r>
      <w:proofErr w:type="spellStart"/>
      <w:r w:rsidRPr="00375854">
        <w:rPr>
          <w:rFonts w:ascii="Times New Roman" w:hAnsi="Times New Roman" w:cs="Times New Roman"/>
          <w:b/>
          <w:sz w:val="24"/>
          <w:szCs w:val="24"/>
        </w:rPr>
        <w:t>Loreau</w:t>
      </w:r>
      <w:proofErr w:type="spellEnd"/>
      <w:r w:rsidRPr="00375854">
        <w:rPr>
          <w:rFonts w:ascii="Times New Roman" w:hAnsi="Times New Roman" w:cs="Times New Roman"/>
          <w:b/>
          <w:sz w:val="24"/>
          <w:szCs w:val="24"/>
        </w:rPr>
        <w:t xml:space="preserve"> M, Weis JJ. 2007.</w:t>
      </w:r>
      <w:r>
        <w:rPr>
          <w:rFonts w:ascii="Times New Roman" w:hAnsi="Times New Roman" w:cs="Times New Roman"/>
          <w:sz w:val="24"/>
          <w:szCs w:val="24"/>
        </w:rPr>
        <w:t xml:space="preserve"> Impact of plant diversity on biomass production increase through time because of species complementarity. </w:t>
      </w:r>
      <w:r w:rsidRPr="00375854">
        <w:rPr>
          <w:rFonts w:ascii="Times New Roman" w:hAnsi="Times New Roman" w:cs="Times New Roman"/>
          <w:i/>
          <w:sz w:val="24"/>
          <w:szCs w:val="24"/>
        </w:rPr>
        <w:t>Proceedings of the National Academy of Sciences of the USA</w:t>
      </w:r>
      <w:r>
        <w:rPr>
          <w:rFonts w:ascii="Times New Roman" w:hAnsi="Times New Roman" w:cs="Times New Roman"/>
          <w:sz w:val="24"/>
          <w:szCs w:val="24"/>
        </w:rPr>
        <w:t xml:space="preserve"> </w:t>
      </w:r>
      <w:r w:rsidRPr="00375854">
        <w:rPr>
          <w:rFonts w:ascii="Times New Roman" w:hAnsi="Times New Roman" w:cs="Times New Roman"/>
          <w:b/>
          <w:sz w:val="24"/>
          <w:szCs w:val="24"/>
        </w:rPr>
        <w:t>104</w:t>
      </w:r>
      <w:r>
        <w:rPr>
          <w:rFonts w:ascii="Times New Roman" w:hAnsi="Times New Roman" w:cs="Times New Roman"/>
          <w:sz w:val="24"/>
          <w:szCs w:val="24"/>
        </w:rPr>
        <w:t>: 18123-18128.</w:t>
      </w:r>
      <w:r w:rsidRPr="006875C0">
        <w:rPr>
          <w:rFonts w:ascii="Times New Roman" w:hAnsi="Times New Roman" w:cs="Times New Roman"/>
          <w:b/>
          <w:sz w:val="24"/>
          <w:szCs w:val="24"/>
        </w:rPr>
        <w:t xml:space="preserve"> </w:t>
      </w:r>
    </w:p>
    <w:p w14:paraId="50E690BB" w14:textId="77777777" w:rsidR="008F2EBE" w:rsidRDefault="008F2EBE" w:rsidP="00506F80">
      <w:pPr>
        <w:spacing w:after="0" w:line="480" w:lineRule="auto"/>
        <w:jc w:val="both"/>
        <w:rPr>
          <w:rFonts w:ascii="Times New Roman" w:hAnsi="Times New Roman" w:cs="Times New Roman"/>
          <w:b/>
          <w:sz w:val="24"/>
          <w:szCs w:val="24"/>
        </w:rPr>
      </w:pPr>
    </w:p>
    <w:p w14:paraId="08A15FD9" w14:textId="23318801" w:rsidR="0055688C" w:rsidRDefault="0055688C" w:rsidP="00506F80">
      <w:pPr>
        <w:spacing w:after="0" w:line="480" w:lineRule="auto"/>
        <w:jc w:val="both"/>
        <w:rPr>
          <w:rFonts w:ascii="Times New Roman" w:hAnsi="Times New Roman" w:cs="Times New Roman"/>
          <w:sz w:val="24"/>
          <w:szCs w:val="24"/>
        </w:rPr>
      </w:pPr>
      <w:proofErr w:type="spellStart"/>
      <w:r w:rsidRPr="00F877D4">
        <w:rPr>
          <w:rFonts w:ascii="Times New Roman" w:hAnsi="Times New Roman" w:cs="Times New Roman"/>
          <w:b/>
          <w:sz w:val="24"/>
          <w:szCs w:val="24"/>
        </w:rPr>
        <w:t>Ca</w:t>
      </w:r>
      <w:r w:rsidR="000C3ABF">
        <w:rPr>
          <w:rFonts w:ascii="Times New Roman" w:hAnsi="Times New Roman" w:cs="Times New Roman"/>
          <w:b/>
          <w:sz w:val="24"/>
          <w:szCs w:val="24"/>
        </w:rPr>
        <w:t>ir</w:t>
      </w:r>
      <w:r w:rsidRPr="00F877D4">
        <w:rPr>
          <w:rFonts w:ascii="Times New Roman" w:hAnsi="Times New Roman" w:cs="Times New Roman"/>
          <w:b/>
          <w:sz w:val="24"/>
          <w:szCs w:val="24"/>
        </w:rPr>
        <w:t>ney</w:t>
      </w:r>
      <w:proofErr w:type="spellEnd"/>
      <w:r w:rsidRPr="00F877D4">
        <w:rPr>
          <w:rFonts w:ascii="Times New Roman" w:hAnsi="Times New Roman" w:cs="Times New Roman"/>
          <w:b/>
          <w:sz w:val="24"/>
          <w:szCs w:val="24"/>
        </w:rPr>
        <w:t xml:space="preserve"> JWG. 1999.</w:t>
      </w:r>
      <w:r>
        <w:rPr>
          <w:rFonts w:ascii="Times New Roman" w:hAnsi="Times New Roman" w:cs="Times New Roman"/>
          <w:sz w:val="24"/>
          <w:szCs w:val="24"/>
        </w:rPr>
        <w:t xml:space="preserve"> Intraspecific physiological variation: implications for understanding functional diversity in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fungi. </w:t>
      </w:r>
      <w:proofErr w:type="spellStart"/>
      <w:proofErr w:type="gramStart"/>
      <w:r w:rsidRPr="00F877D4">
        <w:rPr>
          <w:rFonts w:ascii="Times New Roman" w:hAnsi="Times New Roman" w:cs="Times New Roman"/>
          <w:i/>
          <w:sz w:val="24"/>
          <w:szCs w:val="24"/>
        </w:rPr>
        <w:t>Mycorrhiza</w:t>
      </w:r>
      <w:proofErr w:type="spellEnd"/>
      <w:r>
        <w:rPr>
          <w:rFonts w:ascii="Times New Roman" w:hAnsi="Times New Roman" w:cs="Times New Roman"/>
          <w:sz w:val="24"/>
          <w:szCs w:val="24"/>
        </w:rPr>
        <w:t xml:space="preserve"> </w:t>
      </w:r>
      <w:r w:rsidRPr="00F877D4">
        <w:rPr>
          <w:rFonts w:ascii="Times New Roman" w:hAnsi="Times New Roman" w:cs="Times New Roman"/>
          <w:b/>
          <w:sz w:val="24"/>
          <w:szCs w:val="24"/>
        </w:rPr>
        <w:t>9</w:t>
      </w:r>
      <w:r w:rsidRPr="00622D66">
        <w:rPr>
          <w:rFonts w:ascii="Times New Roman" w:hAnsi="Times New Roman" w:cs="Times New Roman"/>
          <w:sz w:val="24"/>
          <w:szCs w:val="24"/>
        </w:rPr>
        <w:t>:</w:t>
      </w:r>
      <w:r>
        <w:rPr>
          <w:rFonts w:ascii="Times New Roman" w:hAnsi="Times New Roman" w:cs="Times New Roman"/>
          <w:sz w:val="24"/>
          <w:szCs w:val="24"/>
        </w:rPr>
        <w:t xml:space="preserve"> 125-135.</w:t>
      </w:r>
      <w:proofErr w:type="gramEnd"/>
    </w:p>
    <w:p w14:paraId="1054ACFA" w14:textId="77777777" w:rsidR="008F2EBE" w:rsidRDefault="008F2EBE" w:rsidP="00506F80">
      <w:pPr>
        <w:spacing w:after="0" w:line="480" w:lineRule="auto"/>
        <w:jc w:val="both"/>
        <w:rPr>
          <w:rFonts w:ascii="Times New Roman" w:hAnsi="Times New Roman" w:cs="Times New Roman"/>
          <w:b/>
          <w:sz w:val="24"/>
          <w:szCs w:val="24"/>
        </w:rPr>
      </w:pPr>
    </w:p>
    <w:p w14:paraId="06629B3D" w14:textId="464ADD95" w:rsidR="003315F3" w:rsidRPr="003315F3" w:rsidRDefault="003315F3" w:rsidP="00506F80">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Conn C, Dighton J. 2000. </w:t>
      </w:r>
      <w:r>
        <w:rPr>
          <w:rFonts w:ascii="Times New Roman" w:hAnsi="Times New Roman" w:cs="Times New Roman"/>
          <w:sz w:val="24"/>
          <w:szCs w:val="24"/>
        </w:rPr>
        <w:t xml:space="preserve">Litter quality influences on decomposition,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community structure and </w:t>
      </w:r>
      <w:proofErr w:type="spellStart"/>
      <w:r>
        <w:rPr>
          <w:rFonts w:ascii="Times New Roman" w:hAnsi="Times New Roman" w:cs="Times New Roman"/>
          <w:sz w:val="24"/>
          <w:szCs w:val="24"/>
        </w:rPr>
        <w:t>mycorrhizal</w:t>
      </w:r>
      <w:proofErr w:type="spellEnd"/>
      <w:r>
        <w:rPr>
          <w:rFonts w:ascii="Times New Roman" w:hAnsi="Times New Roman" w:cs="Times New Roman"/>
          <w:sz w:val="24"/>
          <w:szCs w:val="24"/>
        </w:rPr>
        <w:t xml:space="preserve"> root surface acid phosphatase activity. </w:t>
      </w:r>
      <w:r w:rsidRPr="002F22C8">
        <w:rPr>
          <w:rFonts w:ascii="Times New Roman" w:hAnsi="Times New Roman" w:cs="Times New Roman"/>
          <w:i/>
          <w:sz w:val="24"/>
          <w:szCs w:val="24"/>
        </w:rPr>
        <w:t>Soil Biology and Biochemistry</w:t>
      </w:r>
      <w:r>
        <w:rPr>
          <w:rFonts w:ascii="Times New Roman" w:hAnsi="Times New Roman" w:cs="Times New Roman"/>
          <w:sz w:val="24"/>
          <w:szCs w:val="24"/>
        </w:rPr>
        <w:t xml:space="preserve"> </w:t>
      </w:r>
      <w:r>
        <w:rPr>
          <w:rFonts w:ascii="Times New Roman" w:hAnsi="Times New Roman" w:cs="Times New Roman"/>
          <w:b/>
          <w:sz w:val="24"/>
          <w:szCs w:val="24"/>
        </w:rPr>
        <w:t>32</w:t>
      </w:r>
      <w:r w:rsidRPr="00622D66">
        <w:rPr>
          <w:rFonts w:ascii="Times New Roman" w:hAnsi="Times New Roman" w:cs="Times New Roman"/>
          <w:sz w:val="24"/>
          <w:szCs w:val="24"/>
        </w:rPr>
        <w:t>:</w:t>
      </w:r>
      <w:r>
        <w:rPr>
          <w:rFonts w:ascii="Times New Roman" w:hAnsi="Times New Roman" w:cs="Times New Roman"/>
          <w:sz w:val="24"/>
          <w:szCs w:val="24"/>
        </w:rPr>
        <w:t xml:space="preserve"> 489-496.</w:t>
      </w:r>
    </w:p>
    <w:p w14:paraId="1ABED5C8" w14:textId="77777777" w:rsidR="008F2EBE" w:rsidRPr="008F2EBE" w:rsidRDefault="008F2EBE" w:rsidP="00506F80">
      <w:pPr>
        <w:spacing w:after="0" w:line="480" w:lineRule="auto"/>
        <w:jc w:val="both"/>
        <w:rPr>
          <w:rFonts w:ascii="Times New Roman" w:hAnsi="Times New Roman" w:cs="Times New Roman"/>
          <w:b/>
          <w:sz w:val="24"/>
          <w:szCs w:val="24"/>
        </w:rPr>
      </w:pPr>
    </w:p>
    <w:p w14:paraId="6FB31B1D" w14:textId="40DACC30" w:rsidR="008F2EBE" w:rsidRPr="008F2EBE" w:rsidRDefault="008F2EBE" w:rsidP="00506F80">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Delgado-</w:t>
      </w:r>
      <w:proofErr w:type="spellStart"/>
      <w:r>
        <w:rPr>
          <w:rFonts w:ascii="Times New Roman" w:hAnsi="Times New Roman" w:cs="Times New Roman"/>
          <w:b/>
          <w:sz w:val="24"/>
          <w:szCs w:val="24"/>
        </w:rPr>
        <w:t>Baquerizo</w:t>
      </w:r>
      <w:proofErr w:type="spellEnd"/>
      <w:r>
        <w:rPr>
          <w:rFonts w:ascii="Times New Roman" w:hAnsi="Times New Roman" w:cs="Times New Roman"/>
          <w:b/>
          <w:sz w:val="24"/>
          <w:szCs w:val="24"/>
        </w:rPr>
        <w:t xml:space="preserve"> M,</w:t>
      </w:r>
      <w:r w:rsidRPr="008F2EBE">
        <w:rPr>
          <w:rFonts w:ascii="Times New Roman" w:hAnsi="Times New Roman" w:cs="Times New Roman"/>
          <w:b/>
          <w:sz w:val="24"/>
          <w:szCs w:val="24"/>
        </w:rPr>
        <w:t xml:space="preserve"> </w:t>
      </w:r>
      <w:proofErr w:type="spellStart"/>
      <w:r w:rsidRPr="008F2EBE">
        <w:rPr>
          <w:rFonts w:ascii="Times New Roman" w:hAnsi="Times New Roman" w:cs="Times New Roman"/>
          <w:b/>
          <w:sz w:val="24"/>
          <w:szCs w:val="24"/>
        </w:rPr>
        <w:t>Maestre</w:t>
      </w:r>
      <w:proofErr w:type="spellEnd"/>
      <w:r w:rsidRPr="008F2EBE">
        <w:rPr>
          <w:rFonts w:ascii="Times New Roman" w:hAnsi="Times New Roman" w:cs="Times New Roman"/>
          <w:b/>
          <w:sz w:val="24"/>
          <w:szCs w:val="24"/>
        </w:rPr>
        <w:t xml:space="preserve"> FT</w:t>
      </w:r>
      <w:r>
        <w:rPr>
          <w:rFonts w:ascii="Times New Roman" w:hAnsi="Times New Roman" w:cs="Times New Roman"/>
          <w:b/>
          <w:sz w:val="24"/>
          <w:szCs w:val="24"/>
        </w:rPr>
        <w:t>,</w:t>
      </w:r>
      <w:r w:rsidRPr="008F2EBE">
        <w:rPr>
          <w:rFonts w:ascii="Times New Roman" w:hAnsi="Times New Roman" w:cs="Times New Roman"/>
          <w:b/>
          <w:sz w:val="24"/>
          <w:szCs w:val="24"/>
        </w:rPr>
        <w:t xml:space="preserve"> Reich PB</w:t>
      </w:r>
      <w:r>
        <w:rPr>
          <w:rFonts w:ascii="Times New Roman" w:hAnsi="Times New Roman" w:cs="Times New Roman"/>
          <w:b/>
          <w:sz w:val="24"/>
          <w:szCs w:val="24"/>
        </w:rPr>
        <w:t>,</w:t>
      </w:r>
      <w:r w:rsidRPr="008F2EBE">
        <w:rPr>
          <w:rFonts w:ascii="Times New Roman" w:hAnsi="Times New Roman" w:cs="Times New Roman"/>
          <w:b/>
          <w:sz w:val="24"/>
          <w:szCs w:val="24"/>
        </w:rPr>
        <w:t xml:space="preserve"> Jeffries TC</w:t>
      </w:r>
      <w:r>
        <w:rPr>
          <w:rFonts w:ascii="Times New Roman" w:hAnsi="Times New Roman" w:cs="Times New Roman"/>
          <w:b/>
          <w:sz w:val="24"/>
          <w:szCs w:val="24"/>
        </w:rPr>
        <w:t>,</w:t>
      </w:r>
      <w:r w:rsidRPr="008F2EBE">
        <w:rPr>
          <w:rFonts w:ascii="Times New Roman" w:hAnsi="Times New Roman" w:cs="Times New Roman"/>
          <w:b/>
          <w:sz w:val="24"/>
          <w:szCs w:val="24"/>
        </w:rPr>
        <w:t xml:space="preserve"> </w:t>
      </w:r>
      <w:proofErr w:type="spellStart"/>
      <w:r w:rsidRPr="008F2EBE">
        <w:rPr>
          <w:rFonts w:ascii="Times New Roman" w:hAnsi="Times New Roman" w:cs="Times New Roman"/>
          <w:b/>
          <w:sz w:val="24"/>
          <w:szCs w:val="24"/>
        </w:rPr>
        <w:t>G</w:t>
      </w:r>
      <w:r>
        <w:rPr>
          <w:rFonts w:ascii="Times New Roman" w:hAnsi="Times New Roman" w:cs="Times New Roman"/>
          <w:b/>
          <w:sz w:val="24"/>
          <w:szCs w:val="24"/>
        </w:rPr>
        <w:t>aitan</w:t>
      </w:r>
      <w:proofErr w:type="spellEnd"/>
      <w:r w:rsidRPr="008F2EBE">
        <w:rPr>
          <w:rFonts w:ascii="Times New Roman" w:hAnsi="Times New Roman" w:cs="Times New Roman"/>
          <w:b/>
          <w:sz w:val="24"/>
          <w:szCs w:val="24"/>
        </w:rPr>
        <w:t xml:space="preserve"> JJ</w:t>
      </w:r>
      <w:r>
        <w:rPr>
          <w:rFonts w:ascii="Times New Roman" w:hAnsi="Times New Roman" w:cs="Times New Roman"/>
          <w:b/>
          <w:sz w:val="24"/>
          <w:szCs w:val="24"/>
        </w:rPr>
        <w:t>,</w:t>
      </w:r>
      <w:r w:rsidRPr="008F2EBE">
        <w:rPr>
          <w:rFonts w:ascii="Times New Roman" w:hAnsi="Times New Roman" w:cs="Times New Roman"/>
          <w:b/>
          <w:sz w:val="24"/>
          <w:szCs w:val="24"/>
        </w:rPr>
        <w:t xml:space="preserve"> </w:t>
      </w:r>
      <w:proofErr w:type="spellStart"/>
      <w:r w:rsidRPr="008F2EBE">
        <w:rPr>
          <w:rFonts w:ascii="Times New Roman" w:hAnsi="Times New Roman" w:cs="Times New Roman"/>
          <w:b/>
          <w:sz w:val="24"/>
          <w:szCs w:val="24"/>
        </w:rPr>
        <w:t>Encinar</w:t>
      </w:r>
      <w:proofErr w:type="spellEnd"/>
      <w:r w:rsidRPr="008F2EBE">
        <w:rPr>
          <w:rFonts w:ascii="Times New Roman" w:hAnsi="Times New Roman" w:cs="Times New Roman"/>
          <w:b/>
          <w:sz w:val="24"/>
          <w:szCs w:val="24"/>
        </w:rPr>
        <w:t xml:space="preserve"> D</w:t>
      </w:r>
      <w:r>
        <w:rPr>
          <w:rFonts w:ascii="Times New Roman" w:hAnsi="Times New Roman" w:cs="Times New Roman"/>
          <w:b/>
          <w:sz w:val="24"/>
          <w:szCs w:val="24"/>
        </w:rPr>
        <w:t>,</w:t>
      </w:r>
      <w:r w:rsidRPr="008F2EBE">
        <w:rPr>
          <w:rFonts w:ascii="Times New Roman" w:hAnsi="Times New Roman" w:cs="Times New Roman"/>
          <w:b/>
          <w:sz w:val="24"/>
          <w:szCs w:val="24"/>
        </w:rPr>
        <w:t xml:space="preserve"> </w:t>
      </w:r>
      <w:proofErr w:type="spellStart"/>
      <w:r w:rsidRPr="008F2EBE">
        <w:rPr>
          <w:rFonts w:ascii="Times New Roman" w:hAnsi="Times New Roman" w:cs="Times New Roman"/>
          <w:b/>
          <w:sz w:val="24"/>
          <w:szCs w:val="24"/>
        </w:rPr>
        <w:t>Berdugo</w:t>
      </w:r>
      <w:proofErr w:type="spellEnd"/>
      <w:r w:rsidRPr="008F2EBE">
        <w:rPr>
          <w:rFonts w:ascii="Times New Roman" w:hAnsi="Times New Roman" w:cs="Times New Roman"/>
          <w:b/>
          <w:sz w:val="24"/>
          <w:szCs w:val="24"/>
        </w:rPr>
        <w:t xml:space="preserve"> M</w:t>
      </w:r>
      <w:r>
        <w:rPr>
          <w:rFonts w:ascii="Times New Roman" w:hAnsi="Times New Roman" w:cs="Times New Roman"/>
          <w:b/>
          <w:sz w:val="24"/>
          <w:szCs w:val="24"/>
        </w:rPr>
        <w:t>,</w:t>
      </w:r>
      <w:r w:rsidRPr="008F2EBE">
        <w:rPr>
          <w:rFonts w:ascii="Times New Roman" w:hAnsi="Times New Roman" w:cs="Times New Roman"/>
          <w:b/>
          <w:sz w:val="24"/>
          <w:szCs w:val="24"/>
        </w:rPr>
        <w:t xml:space="preserve"> Campbell CD</w:t>
      </w:r>
      <w:r>
        <w:rPr>
          <w:rFonts w:ascii="Times New Roman" w:hAnsi="Times New Roman" w:cs="Times New Roman"/>
          <w:b/>
          <w:sz w:val="24"/>
          <w:szCs w:val="24"/>
        </w:rPr>
        <w:t xml:space="preserve">, </w:t>
      </w:r>
      <w:r w:rsidRPr="008F2EBE">
        <w:rPr>
          <w:rFonts w:ascii="Times New Roman" w:hAnsi="Times New Roman" w:cs="Times New Roman"/>
          <w:b/>
          <w:sz w:val="24"/>
          <w:szCs w:val="24"/>
        </w:rPr>
        <w:t>Singh BK</w:t>
      </w:r>
      <w:r>
        <w:rPr>
          <w:rFonts w:ascii="Times New Roman" w:hAnsi="Times New Roman" w:cs="Times New Roman"/>
          <w:b/>
          <w:sz w:val="24"/>
          <w:szCs w:val="24"/>
        </w:rPr>
        <w:t>. 2016.</w:t>
      </w:r>
      <w:r w:rsidRPr="008F2EBE">
        <w:rPr>
          <w:rFonts w:ascii="Times New Roman" w:hAnsi="Times New Roman" w:cs="Times New Roman"/>
          <w:b/>
          <w:sz w:val="24"/>
          <w:szCs w:val="24"/>
        </w:rPr>
        <w:t xml:space="preserve">  </w:t>
      </w:r>
      <w:r w:rsidRPr="008F2EBE">
        <w:rPr>
          <w:rFonts w:ascii="Times New Roman" w:hAnsi="Times New Roman" w:cs="Times New Roman"/>
          <w:sz w:val="24"/>
          <w:szCs w:val="24"/>
        </w:rPr>
        <w:t xml:space="preserve">Microbial diversity drives </w:t>
      </w:r>
      <w:proofErr w:type="spellStart"/>
      <w:r w:rsidRPr="008F2EBE">
        <w:rPr>
          <w:rFonts w:ascii="Times New Roman" w:hAnsi="Times New Roman" w:cs="Times New Roman"/>
          <w:sz w:val="24"/>
          <w:szCs w:val="24"/>
        </w:rPr>
        <w:t>multifunctionality</w:t>
      </w:r>
      <w:proofErr w:type="spellEnd"/>
      <w:r w:rsidRPr="008F2EBE">
        <w:rPr>
          <w:rFonts w:ascii="Times New Roman" w:hAnsi="Times New Roman" w:cs="Times New Roman"/>
          <w:sz w:val="24"/>
          <w:szCs w:val="24"/>
        </w:rPr>
        <w:t xml:space="preserve"> in terrestrial ecosystems</w:t>
      </w:r>
      <w:r>
        <w:rPr>
          <w:rFonts w:ascii="Times New Roman" w:hAnsi="Times New Roman" w:cs="Times New Roman"/>
          <w:b/>
          <w:sz w:val="24"/>
          <w:szCs w:val="24"/>
        </w:rPr>
        <w:t xml:space="preserve">. </w:t>
      </w:r>
      <w:r w:rsidRPr="008F2EBE">
        <w:rPr>
          <w:rFonts w:ascii="Times New Roman" w:hAnsi="Times New Roman" w:cs="Times New Roman"/>
          <w:i/>
          <w:sz w:val="24"/>
          <w:szCs w:val="24"/>
        </w:rPr>
        <w:t>Nature Communications</w:t>
      </w:r>
      <w:r w:rsidRPr="008F2EBE">
        <w:rPr>
          <w:rFonts w:ascii="Times New Roman" w:hAnsi="Times New Roman" w:cs="Times New Roman"/>
          <w:sz w:val="24"/>
          <w:szCs w:val="24"/>
        </w:rPr>
        <w:t xml:space="preserve"> </w:t>
      </w:r>
      <w:r w:rsidRPr="00C63F18">
        <w:rPr>
          <w:rFonts w:ascii="Times New Roman" w:hAnsi="Times New Roman" w:cs="Times New Roman"/>
          <w:b/>
          <w:sz w:val="24"/>
          <w:szCs w:val="24"/>
        </w:rPr>
        <w:t>7</w:t>
      </w:r>
      <w:r w:rsidR="00C63F18">
        <w:rPr>
          <w:rFonts w:ascii="Times New Roman" w:hAnsi="Times New Roman" w:cs="Times New Roman"/>
          <w:sz w:val="24"/>
          <w:szCs w:val="24"/>
        </w:rPr>
        <w:t>:</w:t>
      </w:r>
      <w:r w:rsidRPr="008F2EBE">
        <w:rPr>
          <w:rFonts w:ascii="Times New Roman" w:hAnsi="Times New Roman" w:cs="Times New Roman"/>
          <w:sz w:val="24"/>
          <w:szCs w:val="24"/>
        </w:rPr>
        <w:t xml:space="preserve"> 10541. DOI: 10.1038/ncomms10541 </w:t>
      </w:r>
    </w:p>
    <w:p w14:paraId="199AE9E2" w14:textId="77777777" w:rsidR="008F2EBE" w:rsidRDefault="008F2EBE" w:rsidP="00506F80">
      <w:pPr>
        <w:widowControl w:val="0"/>
        <w:autoSpaceDE w:val="0"/>
        <w:autoSpaceDN w:val="0"/>
        <w:adjustRightInd w:val="0"/>
        <w:spacing w:after="0" w:line="480" w:lineRule="auto"/>
        <w:jc w:val="both"/>
        <w:rPr>
          <w:rFonts w:ascii="Times" w:eastAsiaTheme="minorEastAsia" w:hAnsi="Times" w:cs="Times"/>
          <w:b/>
          <w:sz w:val="24"/>
          <w:szCs w:val="24"/>
          <w:lang w:val="en-US"/>
        </w:rPr>
      </w:pPr>
    </w:p>
    <w:p w14:paraId="4982597D" w14:textId="735BEECD" w:rsidR="00066387" w:rsidRPr="006A139F" w:rsidRDefault="00066387" w:rsidP="00506F80">
      <w:pPr>
        <w:widowControl w:val="0"/>
        <w:autoSpaceDE w:val="0"/>
        <w:autoSpaceDN w:val="0"/>
        <w:adjustRightInd w:val="0"/>
        <w:spacing w:after="0" w:line="480" w:lineRule="auto"/>
        <w:jc w:val="both"/>
        <w:rPr>
          <w:rFonts w:ascii="Times" w:eastAsiaTheme="minorEastAsia" w:hAnsi="Times" w:cs="Times"/>
          <w:sz w:val="24"/>
          <w:szCs w:val="24"/>
          <w:lang w:val="en-US"/>
        </w:rPr>
      </w:pPr>
      <w:proofErr w:type="spellStart"/>
      <w:r w:rsidRPr="006A139F">
        <w:rPr>
          <w:rFonts w:ascii="Times" w:eastAsiaTheme="minorEastAsia" w:hAnsi="Times" w:cs="Times"/>
          <w:b/>
          <w:sz w:val="24"/>
          <w:szCs w:val="24"/>
          <w:lang w:val="en-US"/>
        </w:rPr>
        <w:t>Guidot</w:t>
      </w:r>
      <w:proofErr w:type="spellEnd"/>
      <w:r w:rsidRPr="006A139F">
        <w:rPr>
          <w:rFonts w:ascii="Times" w:eastAsiaTheme="minorEastAsia" w:hAnsi="Times" w:cs="Times"/>
          <w:b/>
          <w:sz w:val="24"/>
          <w:szCs w:val="24"/>
          <w:lang w:val="en-US"/>
        </w:rPr>
        <w:t xml:space="preserve"> A, </w:t>
      </w:r>
      <w:proofErr w:type="spellStart"/>
      <w:r w:rsidRPr="006A139F">
        <w:rPr>
          <w:rFonts w:ascii="Times" w:eastAsiaTheme="minorEastAsia" w:hAnsi="Times" w:cs="Times"/>
          <w:b/>
          <w:sz w:val="24"/>
          <w:szCs w:val="24"/>
          <w:lang w:val="en-US"/>
        </w:rPr>
        <w:t>Lu</w:t>
      </w:r>
      <w:r w:rsidR="006A139F">
        <w:rPr>
          <w:rFonts w:ascii="Times" w:eastAsiaTheme="minorEastAsia" w:hAnsi="Times" w:cs="Times"/>
          <w:b/>
          <w:sz w:val="24"/>
          <w:szCs w:val="24"/>
          <w:lang w:val="en-US"/>
        </w:rPr>
        <w:t>mini</w:t>
      </w:r>
      <w:proofErr w:type="spellEnd"/>
      <w:r w:rsidR="006A139F">
        <w:rPr>
          <w:rFonts w:ascii="Times" w:eastAsiaTheme="minorEastAsia" w:hAnsi="Times" w:cs="Times"/>
          <w:b/>
          <w:sz w:val="24"/>
          <w:szCs w:val="24"/>
          <w:lang w:val="en-US"/>
        </w:rPr>
        <w:t xml:space="preserve"> E, </w:t>
      </w:r>
      <w:proofErr w:type="spellStart"/>
      <w:r w:rsidR="006A139F">
        <w:rPr>
          <w:rFonts w:ascii="Times" w:eastAsiaTheme="minorEastAsia" w:hAnsi="Times" w:cs="Times"/>
          <w:b/>
          <w:sz w:val="24"/>
          <w:szCs w:val="24"/>
          <w:lang w:val="en-US"/>
        </w:rPr>
        <w:t>Debaud</w:t>
      </w:r>
      <w:proofErr w:type="spellEnd"/>
      <w:r w:rsidR="006A139F">
        <w:rPr>
          <w:rFonts w:ascii="Times" w:eastAsiaTheme="minorEastAsia" w:hAnsi="Times" w:cs="Times"/>
          <w:b/>
          <w:sz w:val="24"/>
          <w:szCs w:val="24"/>
          <w:lang w:val="en-US"/>
        </w:rPr>
        <w:t xml:space="preserve"> JC, </w:t>
      </w:r>
      <w:proofErr w:type="spellStart"/>
      <w:r w:rsidR="006A139F">
        <w:rPr>
          <w:rFonts w:ascii="Times" w:eastAsiaTheme="minorEastAsia" w:hAnsi="Times" w:cs="Times"/>
          <w:b/>
          <w:sz w:val="24"/>
          <w:szCs w:val="24"/>
          <w:lang w:val="en-US"/>
        </w:rPr>
        <w:t>Marmeisse</w:t>
      </w:r>
      <w:proofErr w:type="spellEnd"/>
      <w:r w:rsidR="006A139F">
        <w:rPr>
          <w:rFonts w:ascii="Times" w:eastAsiaTheme="minorEastAsia" w:hAnsi="Times" w:cs="Times"/>
          <w:b/>
          <w:sz w:val="24"/>
          <w:szCs w:val="24"/>
          <w:lang w:val="en-US"/>
        </w:rPr>
        <w:t xml:space="preserve"> R. </w:t>
      </w:r>
      <w:r w:rsidRPr="006A139F">
        <w:rPr>
          <w:rFonts w:ascii="Times" w:eastAsiaTheme="minorEastAsia" w:hAnsi="Times" w:cs="Times"/>
          <w:b/>
          <w:sz w:val="24"/>
          <w:szCs w:val="24"/>
          <w:lang w:val="en-US"/>
        </w:rPr>
        <w:t>1999</w:t>
      </w:r>
      <w:r w:rsidR="006A139F">
        <w:rPr>
          <w:rFonts w:ascii="Times" w:eastAsiaTheme="minorEastAsia" w:hAnsi="Times" w:cs="Times"/>
          <w:b/>
          <w:sz w:val="24"/>
          <w:szCs w:val="24"/>
          <w:lang w:val="en-US"/>
        </w:rPr>
        <w:t>.</w:t>
      </w:r>
      <w:r w:rsidRPr="006A139F">
        <w:rPr>
          <w:rFonts w:ascii="Times" w:eastAsiaTheme="minorEastAsia" w:hAnsi="Times" w:cs="Times"/>
          <w:sz w:val="24"/>
          <w:szCs w:val="24"/>
          <w:lang w:val="en-US"/>
        </w:rPr>
        <w:t xml:space="preserve"> </w:t>
      </w:r>
      <w:proofErr w:type="gramStart"/>
      <w:r w:rsidRPr="006A139F">
        <w:rPr>
          <w:rFonts w:ascii="Times" w:eastAsiaTheme="minorEastAsia" w:hAnsi="Times" w:cs="Times"/>
          <w:sz w:val="24"/>
          <w:szCs w:val="24"/>
          <w:lang w:val="en-US"/>
        </w:rPr>
        <w:t xml:space="preserve">The nuclear ribosomal DNA </w:t>
      </w:r>
      <w:proofErr w:type="spellStart"/>
      <w:r w:rsidRPr="006A139F">
        <w:rPr>
          <w:rFonts w:ascii="Times" w:eastAsiaTheme="minorEastAsia" w:hAnsi="Times" w:cs="Times"/>
          <w:sz w:val="24"/>
          <w:szCs w:val="24"/>
          <w:lang w:val="en-US"/>
        </w:rPr>
        <w:t>intergenic</w:t>
      </w:r>
      <w:proofErr w:type="spellEnd"/>
      <w:r w:rsidRPr="006A139F">
        <w:rPr>
          <w:rFonts w:ascii="Times" w:eastAsiaTheme="minorEastAsia" w:hAnsi="Times" w:cs="Times"/>
          <w:sz w:val="24"/>
          <w:szCs w:val="24"/>
          <w:lang w:val="en-US"/>
        </w:rPr>
        <w:t xml:space="preserve"> spacer as a target sequence to study intraspecific diversity of the ectomycorrhizal </w:t>
      </w:r>
      <w:proofErr w:type="spellStart"/>
      <w:r w:rsidRPr="006A139F">
        <w:rPr>
          <w:rFonts w:ascii="Times" w:eastAsiaTheme="minorEastAsia" w:hAnsi="Times" w:cs="Times"/>
          <w:sz w:val="24"/>
          <w:szCs w:val="24"/>
          <w:lang w:val="en-US"/>
        </w:rPr>
        <w:t>basidiomycete</w:t>
      </w:r>
      <w:proofErr w:type="spellEnd"/>
      <w:r w:rsidRPr="006A139F">
        <w:rPr>
          <w:rFonts w:ascii="Times" w:eastAsiaTheme="minorEastAsia" w:hAnsi="Times" w:cs="Times"/>
          <w:sz w:val="24"/>
          <w:szCs w:val="24"/>
          <w:lang w:val="en-US"/>
        </w:rPr>
        <w:t xml:space="preserve"> </w:t>
      </w:r>
      <w:proofErr w:type="spellStart"/>
      <w:r w:rsidRPr="006A139F">
        <w:rPr>
          <w:rFonts w:ascii="Times" w:eastAsiaTheme="minorEastAsia" w:hAnsi="Times" w:cs="Times"/>
          <w:i/>
          <w:sz w:val="24"/>
          <w:szCs w:val="24"/>
          <w:lang w:val="en-US"/>
        </w:rPr>
        <w:t>Hebeloma</w:t>
      </w:r>
      <w:proofErr w:type="spellEnd"/>
      <w:r w:rsidRPr="006A139F">
        <w:rPr>
          <w:rFonts w:ascii="Times" w:eastAsiaTheme="minorEastAsia" w:hAnsi="Times" w:cs="Times"/>
          <w:i/>
          <w:sz w:val="24"/>
          <w:szCs w:val="24"/>
          <w:lang w:val="en-US"/>
        </w:rPr>
        <w:t xml:space="preserve"> </w:t>
      </w:r>
      <w:proofErr w:type="spellStart"/>
      <w:r w:rsidRPr="006A139F">
        <w:rPr>
          <w:rFonts w:ascii="Times" w:eastAsiaTheme="minorEastAsia" w:hAnsi="Times" w:cs="Times"/>
          <w:i/>
          <w:sz w:val="24"/>
          <w:szCs w:val="24"/>
          <w:lang w:val="en-US"/>
        </w:rPr>
        <w:t>cylindrosporum</w:t>
      </w:r>
      <w:proofErr w:type="spellEnd"/>
      <w:r w:rsidRPr="006A139F">
        <w:rPr>
          <w:rFonts w:ascii="Times" w:eastAsiaTheme="minorEastAsia" w:hAnsi="Times" w:cs="Times"/>
          <w:sz w:val="24"/>
          <w:szCs w:val="24"/>
          <w:lang w:val="en-US"/>
        </w:rPr>
        <w:t xml:space="preserve"> directly on </w:t>
      </w:r>
      <w:proofErr w:type="spellStart"/>
      <w:r w:rsidRPr="006A139F">
        <w:rPr>
          <w:rFonts w:ascii="Times" w:eastAsiaTheme="minorEastAsia" w:hAnsi="Times" w:cs="Times"/>
          <w:sz w:val="24"/>
          <w:szCs w:val="24"/>
          <w:lang w:val="en-US"/>
        </w:rPr>
        <w:t>Pinus</w:t>
      </w:r>
      <w:proofErr w:type="spellEnd"/>
      <w:r w:rsidRPr="006A139F">
        <w:rPr>
          <w:rFonts w:ascii="Times" w:eastAsiaTheme="minorEastAsia" w:hAnsi="Times" w:cs="Times"/>
          <w:sz w:val="24"/>
          <w:szCs w:val="24"/>
          <w:lang w:val="en-US"/>
        </w:rPr>
        <w:t xml:space="preserve"> root systems.</w:t>
      </w:r>
      <w:proofErr w:type="gramEnd"/>
      <w:r w:rsidRPr="006A139F">
        <w:rPr>
          <w:rFonts w:ascii="Times" w:eastAsiaTheme="minorEastAsia" w:hAnsi="Times" w:cs="Times"/>
          <w:sz w:val="24"/>
          <w:szCs w:val="24"/>
          <w:lang w:val="en-US"/>
        </w:rPr>
        <w:t xml:space="preserve"> </w:t>
      </w:r>
      <w:r w:rsidRPr="006A139F">
        <w:rPr>
          <w:rFonts w:ascii="Times" w:eastAsiaTheme="minorEastAsia" w:hAnsi="Times" w:cs="Times"/>
          <w:i/>
          <w:sz w:val="24"/>
          <w:szCs w:val="24"/>
          <w:lang w:val="en-US"/>
        </w:rPr>
        <w:t>Appl</w:t>
      </w:r>
      <w:r w:rsidR="006A139F" w:rsidRPr="006A139F">
        <w:rPr>
          <w:rFonts w:ascii="Times" w:eastAsiaTheme="minorEastAsia" w:hAnsi="Times" w:cs="Times"/>
          <w:i/>
          <w:sz w:val="24"/>
          <w:szCs w:val="24"/>
          <w:lang w:val="en-US"/>
        </w:rPr>
        <w:t>ied</w:t>
      </w:r>
      <w:r w:rsidRPr="006A139F">
        <w:rPr>
          <w:rFonts w:ascii="Times" w:eastAsiaTheme="minorEastAsia" w:hAnsi="Times" w:cs="Times"/>
          <w:i/>
          <w:sz w:val="24"/>
          <w:szCs w:val="24"/>
          <w:lang w:val="en-US"/>
        </w:rPr>
        <w:t xml:space="preserve"> Environ</w:t>
      </w:r>
      <w:r w:rsidR="006A139F" w:rsidRPr="006A139F">
        <w:rPr>
          <w:rFonts w:ascii="Times" w:eastAsiaTheme="minorEastAsia" w:hAnsi="Times" w:cs="Times"/>
          <w:i/>
          <w:sz w:val="24"/>
          <w:szCs w:val="24"/>
          <w:lang w:val="en-US"/>
        </w:rPr>
        <w:t>mental</w:t>
      </w:r>
      <w:r w:rsidRPr="006A139F">
        <w:rPr>
          <w:rFonts w:ascii="Times" w:eastAsiaTheme="minorEastAsia" w:hAnsi="Times" w:cs="Times"/>
          <w:i/>
          <w:sz w:val="24"/>
          <w:szCs w:val="24"/>
          <w:lang w:val="en-US"/>
        </w:rPr>
        <w:t xml:space="preserve"> Microbiol</w:t>
      </w:r>
      <w:r w:rsidR="006A139F" w:rsidRPr="006A139F">
        <w:rPr>
          <w:rFonts w:ascii="Times" w:eastAsiaTheme="minorEastAsia" w:hAnsi="Times" w:cs="Times"/>
          <w:i/>
          <w:sz w:val="24"/>
          <w:szCs w:val="24"/>
          <w:lang w:val="en-US"/>
        </w:rPr>
        <w:t>ogy</w:t>
      </w:r>
      <w:r w:rsidRPr="006A139F">
        <w:rPr>
          <w:rFonts w:ascii="Times" w:eastAsiaTheme="minorEastAsia" w:hAnsi="Times" w:cs="Times"/>
          <w:sz w:val="24"/>
          <w:szCs w:val="24"/>
          <w:lang w:val="en-US"/>
        </w:rPr>
        <w:t xml:space="preserve"> </w:t>
      </w:r>
      <w:r w:rsidRPr="006A139F">
        <w:rPr>
          <w:rFonts w:ascii="Times" w:eastAsiaTheme="minorEastAsia" w:hAnsi="Times" w:cs="Times"/>
          <w:b/>
          <w:sz w:val="24"/>
          <w:szCs w:val="24"/>
          <w:lang w:val="en-US"/>
        </w:rPr>
        <w:t>65</w:t>
      </w:r>
      <w:r w:rsidRPr="006A139F">
        <w:rPr>
          <w:rFonts w:ascii="Times" w:eastAsiaTheme="minorEastAsia" w:hAnsi="Times" w:cs="Times"/>
          <w:sz w:val="24"/>
          <w:szCs w:val="24"/>
          <w:lang w:val="en-US"/>
        </w:rPr>
        <w:t xml:space="preserve">: 903–909. </w:t>
      </w:r>
    </w:p>
    <w:p w14:paraId="70A86C60" w14:textId="77777777" w:rsidR="008F2EBE" w:rsidRDefault="008F2EBE" w:rsidP="00506F80">
      <w:pPr>
        <w:widowControl w:val="0"/>
        <w:tabs>
          <w:tab w:val="left" w:pos="220"/>
          <w:tab w:val="left" w:pos="720"/>
        </w:tabs>
        <w:autoSpaceDE w:val="0"/>
        <w:autoSpaceDN w:val="0"/>
        <w:adjustRightInd w:val="0"/>
        <w:spacing w:after="0" w:line="480" w:lineRule="auto"/>
        <w:jc w:val="both"/>
        <w:rPr>
          <w:rFonts w:ascii="Times" w:eastAsiaTheme="minorEastAsia" w:hAnsi="Times" w:cs="Times"/>
          <w:b/>
          <w:sz w:val="24"/>
          <w:szCs w:val="24"/>
          <w:lang w:val="en-US"/>
        </w:rPr>
      </w:pPr>
    </w:p>
    <w:p w14:paraId="2799E286" w14:textId="1B660E0B" w:rsidR="00B97B2C" w:rsidRPr="00B97B2C" w:rsidRDefault="001D4F4A" w:rsidP="00506F80">
      <w:pPr>
        <w:widowControl w:val="0"/>
        <w:tabs>
          <w:tab w:val="left" w:pos="220"/>
          <w:tab w:val="left" w:pos="720"/>
        </w:tabs>
        <w:autoSpaceDE w:val="0"/>
        <w:autoSpaceDN w:val="0"/>
        <w:adjustRightInd w:val="0"/>
        <w:spacing w:after="0" w:line="480" w:lineRule="auto"/>
        <w:jc w:val="both"/>
        <w:rPr>
          <w:rFonts w:ascii="Times" w:eastAsiaTheme="minorEastAsia" w:hAnsi="Times" w:cs="Times"/>
          <w:sz w:val="24"/>
          <w:szCs w:val="24"/>
          <w:lang w:val="en-US"/>
        </w:rPr>
      </w:pPr>
      <w:proofErr w:type="spellStart"/>
      <w:r>
        <w:rPr>
          <w:rFonts w:ascii="Times" w:eastAsiaTheme="minorEastAsia" w:hAnsi="Times" w:cs="Times"/>
          <w:b/>
          <w:sz w:val="24"/>
          <w:szCs w:val="24"/>
          <w:lang w:val="en-US"/>
        </w:rPr>
        <w:t>Guidot</w:t>
      </w:r>
      <w:proofErr w:type="spellEnd"/>
      <w:r>
        <w:rPr>
          <w:rFonts w:ascii="Times" w:eastAsiaTheme="minorEastAsia" w:hAnsi="Times" w:cs="Times"/>
          <w:b/>
          <w:sz w:val="24"/>
          <w:szCs w:val="24"/>
          <w:lang w:val="en-US"/>
        </w:rPr>
        <w:t xml:space="preserve"> A, </w:t>
      </w:r>
      <w:proofErr w:type="spellStart"/>
      <w:r>
        <w:rPr>
          <w:rFonts w:ascii="Times" w:eastAsiaTheme="minorEastAsia" w:hAnsi="Times" w:cs="Times"/>
          <w:b/>
          <w:sz w:val="24"/>
          <w:szCs w:val="24"/>
          <w:lang w:val="en-US"/>
        </w:rPr>
        <w:t>Verner</w:t>
      </w:r>
      <w:proofErr w:type="spellEnd"/>
      <w:r>
        <w:rPr>
          <w:rFonts w:ascii="Times" w:eastAsiaTheme="minorEastAsia" w:hAnsi="Times" w:cs="Times"/>
          <w:b/>
          <w:sz w:val="24"/>
          <w:szCs w:val="24"/>
          <w:lang w:val="en-US"/>
        </w:rPr>
        <w:t xml:space="preserve"> M</w:t>
      </w:r>
      <w:r w:rsidR="00EA6AC2">
        <w:rPr>
          <w:rFonts w:ascii="Times" w:eastAsiaTheme="minorEastAsia" w:hAnsi="Times" w:cs="Times"/>
          <w:b/>
          <w:sz w:val="24"/>
          <w:szCs w:val="24"/>
          <w:lang w:val="en-US"/>
        </w:rPr>
        <w:t xml:space="preserve">C, </w:t>
      </w:r>
      <w:proofErr w:type="spellStart"/>
      <w:r w:rsidR="00EA6AC2">
        <w:rPr>
          <w:rFonts w:ascii="Times" w:eastAsiaTheme="minorEastAsia" w:hAnsi="Times" w:cs="Times"/>
          <w:b/>
          <w:sz w:val="24"/>
          <w:szCs w:val="24"/>
          <w:lang w:val="en-US"/>
        </w:rPr>
        <w:t>Debaude</w:t>
      </w:r>
      <w:proofErr w:type="spellEnd"/>
      <w:r w:rsidR="00EA6AC2">
        <w:rPr>
          <w:rFonts w:ascii="Times" w:eastAsiaTheme="minorEastAsia" w:hAnsi="Times" w:cs="Times"/>
          <w:b/>
          <w:sz w:val="24"/>
          <w:szCs w:val="24"/>
          <w:lang w:val="en-US"/>
        </w:rPr>
        <w:t xml:space="preserve"> J</w:t>
      </w:r>
      <w:r w:rsidR="00B97B2C" w:rsidRPr="00B97B2C">
        <w:rPr>
          <w:rFonts w:ascii="Times" w:eastAsiaTheme="minorEastAsia" w:hAnsi="Times" w:cs="Times"/>
          <w:b/>
          <w:sz w:val="24"/>
          <w:szCs w:val="24"/>
          <w:lang w:val="en-US"/>
        </w:rPr>
        <w:t xml:space="preserve">C, </w:t>
      </w:r>
      <w:proofErr w:type="spellStart"/>
      <w:r w:rsidR="00B97B2C" w:rsidRPr="00B97B2C">
        <w:rPr>
          <w:rFonts w:ascii="Times" w:eastAsiaTheme="minorEastAsia" w:hAnsi="Times" w:cs="Times"/>
          <w:b/>
          <w:sz w:val="24"/>
          <w:szCs w:val="24"/>
          <w:lang w:val="en-US"/>
        </w:rPr>
        <w:t>Marmeisse</w:t>
      </w:r>
      <w:proofErr w:type="spellEnd"/>
      <w:r w:rsidR="00B97B2C" w:rsidRPr="00B97B2C">
        <w:rPr>
          <w:rFonts w:ascii="Times" w:eastAsiaTheme="minorEastAsia" w:hAnsi="Times" w:cs="Times"/>
          <w:b/>
          <w:sz w:val="24"/>
          <w:szCs w:val="24"/>
          <w:lang w:val="en-US"/>
        </w:rPr>
        <w:t xml:space="preserve"> R. 2005.</w:t>
      </w:r>
      <w:r w:rsidR="00B97B2C" w:rsidRPr="00B97B2C">
        <w:rPr>
          <w:rFonts w:ascii="Times" w:eastAsiaTheme="minorEastAsia" w:hAnsi="Times" w:cs="Times"/>
          <w:sz w:val="24"/>
          <w:szCs w:val="24"/>
          <w:lang w:val="en-US"/>
        </w:rPr>
        <w:t xml:space="preserve"> Intraspecific  variation in use of different organic nitrogen sources by the ectomycorrhizal  fungus </w:t>
      </w:r>
      <w:proofErr w:type="spellStart"/>
      <w:r w:rsidR="00B97B2C" w:rsidRPr="00B97B2C">
        <w:rPr>
          <w:rFonts w:ascii="Times" w:eastAsiaTheme="minorEastAsia" w:hAnsi="Times" w:cs="Times"/>
          <w:sz w:val="24"/>
          <w:szCs w:val="24"/>
          <w:lang w:val="en-US"/>
        </w:rPr>
        <w:t>Hebeloma</w:t>
      </w:r>
      <w:proofErr w:type="spellEnd"/>
      <w:r w:rsidR="00B97B2C" w:rsidRPr="00B97B2C">
        <w:rPr>
          <w:rFonts w:ascii="Times" w:eastAsiaTheme="minorEastAsia" w:hAnsi="Times" w:cs="Times"/>
          <w:sz w:val="24"/>
          <w:szCs w:val="24"/>
          <w:lang w:val="en-US"/>
        </w:rPr>
        <w:t xml:space="preserve"> </w:t>
      </w:r>
      <w:proofErr w:type="spellStart"/>
      <w:r w:rsidR="00B97B2C" w:rsidRPr="00B97B2C">
        <w:rPr>
          <w:rFonts w:ascii="Times" w:eastAsiaTheme="minorEastAsia" w:hAnsi="Times" w:cs="Times"/>
          <w:sz w:val="24"/>
          <w:szCs w:val="24"/>
          <w:lang w:val="en-US"/>
        </w:rPr>
        <w:t>cylindrosporum</w:t>
      </w:r>
      <w:proofErr w:type="spellEnd"/>
      <w:r w:rsidR="00B97B2C" w:rsidRPr="00B97B2C">
        <w:rPr>
          <w:rFonts w:ascii="Times" w:eastAsiaTheme="minorEastAsia" w:hAnsi="Times" w:cs="Times"/>
          <w:sz w:val="24"/>
          <w:szCs w:val="24"/>
          <w:lang w:val="en-US"/>
        </w:rPr>
        <w:t xml:space="preserve">. </w:t>
      </w:r>
      <w:proofErr w:type="spellStart"/>
      <w:proofErr w:type="gramStart"/>
      <w:r w:rsidR="00B97B2C" w:rsidRPr="00B97B2C">
        <w:rPr>
          <w:rFonts w:ascii="Times" w:eastAsiaTheme="minorEastAsia" w:hAnsi="Times" w:cs="Times"/>
          <w:i/>
          <w:sz w:val="24"/>
          <w:szCs w:val="24"/>
          <w:lang w:val="en-US"/>
        </w:rPr>
        <w:t>Mycorrhiza</w:t>
      </w:r>
      <w:proofErr w:type="spellEnd"/>
      <w:r w:rsidR="00B97B2C" w:rsidRPr="00B97B2C">
        <w:rPr>
          <w:rFonts w:ascii="Times" w:eastAsiaTheme="minorEastAsia" w:hAnsi="Times" w:cs="Times"/>
          <w:sz w:val="24"/>
          <w:szCs w:val="24"/>
          <w:lang w:val="en-US"/>
        </w:rPr>
        <w:t xml:space="preserve"> </w:t>
      </w:r>
      <w:r w:rsidR="00B97B2C" w:rsidRPr="00B97B2C">
        <w:rPr>
          <w:rFonts w:ascii="Times" w:eastAsiaTheme="minorEastAsia" w:hAnsi="Times" w:cs="Times"/>
          <w:b/>
          <w:sz w:val="24"/>
          <w:szCs w:val="24"/>
          <w:lang w:val="en-US"/>
        </w:rPr>
        <w:t>15</w:t>
      </w:r>
      <w:r w:rsidR="00B97B2C" w:rsidRPr="00B97B2C">
        <w:rPr>
          <w:rFonts w:ascii="Times" w:eastAsiaTheme="minorEastAsia" w:hAnsi="Times" w:cs="Times"/>
          <w:sz w:val="24"/>
          <w:szCs w:val="24"/>
          <w:lang w:val="en-US"/>
        </w:rPr>
        <w:t>: 167–177.</w:t>
      </w:r>
      <w:proofErr w:type="gramEnd"/>
      <w:r w:rsidR="00B97B2C" w:rsidRPr="00B97B2C">
        <w:rPr>
          <w:rFonts w:ascii="Times" w:eastAsiaTheme="minorEastAsia" w:hAnsi="Times" w:cs="Times"/>
          <w:sz w:val="24"/>
          <w:szCs w:val="24"/>
          <w:lang w:val="en-US"/>
        </w:rPr>
        <w:t xml:space="preserve">  </w:t>
      </w:r>
    </w:p>
    <w:p w14:paraId="2E897165" w14:textId="77777777" w:rsidR="008F2EBE" w:rsidRDefault="008F2EBE" w:rsidP="00506F80">
      <w:pPr>
        <w:spacing w:after="0" w:line="480" w:lineRule="auto"/>
        <w:jc w:val="both"/>
        <w:rPr>
          <w:rFonts w:ascii="Times New Roman" w:hAnsi="Times New Roman" w:cs="Times New Roman"/>
          <w:b/>
          <w:sz w:val="24"/>
          <w:szCs w:val="24"/>
        </w:rPr>
      </w:pPr>
    </w:p>
    <w:p w14:paraId="7D5EA3D7" w14:textId="1AF2693C" w:rsidR="0055688C" w:rsidRDefault="0055688C" w:rsidP="00506F80">
      <w:pPr>
        <w:spacing w:after="0" w:line="480" w:lineRule="auto"/>
        <w:jc w:val="both"/>
        <w:rPr>
          <w:rFonts w:ascii="Times New Roman" w:hAnsi="Times New Roman" w:cs="Times New Roman"/>
          <w:sz w:val="24"/>
          <w:szCs w:val="24"/>
        </w:rPr>
      </w:pPr>
      <w:proofErr w:type="spellStart"/>
      <w:r w:rsidRPr="005B42F1">
        <w:rPr>
          <w:rFonts w:ascii="Times New Roman" w:hAnsi="Times New Roman" w:cs="Times New Roman"/>
          <w:b/>
          <w:sz w:val="24"/>
          <w:szCs w:val="24"/>
        </w:rPr>
        <w:t>Hanssen</w:t>
      </w:r>
      <w:proofErr w:type="spellEnd"/>
      <w:r w:rsidRPr="005B42F1">
        <w:rPr>
          <w:rFonts w:ascii="Times New Roman" w:hAnsi="Times New Roman" w:cs="Times New Roman"/>
          <w:b/>
          <w:sz w:val="24"/>
          <w:szCs w:val="24"/>
        </w:rPr>
        <w:t xml:space="preserve"> JF, </w:t>
      </w:r>
      <w:proofErr w:type="spellStart"/>
      <w:r w:rsidRPr="005B42F1">
        <w:rPr>
          <w:rFonts w:ascii="Times New Roman" w:hAnsi="Times New Roman" w:cs="Times New Roman"/>
          <w:b/>
          <w:sz w:val="24"/>
          <w:szCs w:val="24"/>
        </w:rPr>
        <w:t>Thingstad</w:t>
      </w:r>
      <w:proofErr w:type="spellEnd"/>
      <w:r w:rsidRPr="005B42F1">
        <w:rPr>
          <w:rFonts w:ascii="Times New Roman" w:hAnsi="Times New Roman" w:cs="Times New Roman"/>
          <w:b/>
          <w:sz w:val="24"/>
          <w:szCs w:val="24"/>
        </w:rPr>
        <w:t xml:space="preserve"> TF, </w:t>
      </w:r>
      <w:proofErr w:type="spellStart"/>
      <w:r w:rsidRPr="005B42F1">
        <w:rPr>
          <w:rFonts w:ascii="Times New Roman" w:hAnsi="Times New Roman" w:cs="Times New Roman"/>
          <w:b/>
          <w:sz w:val="24"/>
          <w:szCs w:val="24"/>
        </w:rPr>
        <w:t>Goksøyr</w:t>
      </w:r>
      <w:proofErr w:type="spellEnd"/>
      <w:r w:rsidRPr="005B42F1">
        <w:rPr>
          <w:rFonts w:ascii="Times New Roman" w:hAnsi="Times New Roman" w:cs="Times New Roman"/>
          <w:b/>
          <w:sz w:val="24"/>
          <w:szCs w:val="24"/>
        </w:rPr>
        <w:t xml:space="preserve"> J. 1974. </w:t>
      </w:r>
      <w:r>
        <w:rPr>
          <w:rFonts w:ascii="Times New Roman" w:hAnsi="Times New Roman" w:cs="Times New Roman"/>
          <w:sz w:val="24"/>
          <w:szCs w:val="24"/>
        </w:rPr>
        <w:t xml:space="preserve">Evaluation of </w:t>
      </w:r>
      <w:proofErr w:type="spellStart"/>
      <w:r>
        <w:rPr>
          <w:rFonts w:ascii="Times New Roman" w:hAnsi="Times New Roman" w:cs="Times New Roman"/>
          <w:sz w:val="24"/>
          <w:szCs w:val="24"/>
        </w:rPr>
        <w:t>hyphal</w:t>
      </w:r>
      <w:proofErr w:type="spellEnd"/>
      <w:r>
        <w:rPr>
          <w:rFonts w:ascii="Times New Roman" w:hAnsi="Times New Roman" w:cs="Times New Roman"/>
          <w:sz w:val="24"/>
          <w:szCs w:val="24"/>
        </w:rPr>
        <w:t xml:space="preserve"> and fungal biomass in soil by a membrane filter technique. </w:t>
      </w:r>
      <w:proofErr w:type="gramStart"/>
      <w:r w:rsidRPr="005B42F1">
        <w:rPr>
          <w:rFonts w:ascii="Times New Roman" w:hAnsi="Times New Roman" w:cs="Times New Roman"/>
          <w:i/>
          <w:sz w:val="24"/>
          <w:szCs w:val="24"/>
        </w:rPr>
        <w:t>OIKS</w:t>
      </w:r>
      <w:r>
        <w:rPr>
          <w:rFonts w:ascii="Times New Roman" w:hAnsi="Times New Roman" w:cs="Times New Roman"/>
          <w:sz w:val="24"/>
          <w:szCs w:val="24"/>
        </w:rPr>
        <w:t xml:space="preserve"> </w:t>
      </w:r>
      <w:r w:rsidRPr="005B42F1">
        <w:rPr>
          <w:rFonts w:ascii="Times New Roman" w:hAnsi="Times New Roman" w:cs="Times New Roman"/>
          <w:b/>
          <w:sz w:val="24"/>
          <w:szCs w:val="24"/>
        </w:rPr>
        <w:t>25</w:t>
      </w:r>
      <w:r w:rsidRPr="00622D66">
        <w:rPr>
          <w:rFonts w:ascii="Times New Roman" w:hAnsi="Times New Roman" w:cs="Times New Roman"/>
          <w:sz w:val="24"/>
          <w:szCs w:val="24"/>
        </w:rPr>
        <w:t>:</w:t>
      </w:r>
      <w:r>
        <w:rPr>
          <w:rFonts w:ascii="Times New Roman" w:hAnsi="Times New Roman" w:cs="Times New Roman"/>
          <w:sz w:val="24"/>
          <w:szCs w:val="24"/>
        </w:rPr>
        <w:t xml:space="preserve"> 102-107.</w:t>
      </w:r>
      <w:proofErr w:type="gramEnd"/>
    </w:p>
    <w:p w14:paraId="13BA5374" w14:textId="77777777" w:rsidR="001B2F8B" w:rsidRDefault="001B2F8B" w:rsidP="00506F80">
      <w:pPr>
        <w:spacing w:after="0" w:line="480" w:lineRule="auto"/>
        <w:jc w:val="both"/>
        <w:rPr>
          <w:rFonts w:ascii="Times New Roman" w:hAnsi="Times New Roman" w:cs="Times New Roman"/>
          <w:sz w:val="24"/>
          <w:szCs w:val="24"/>
        </w:rPr>
      </w:pPr>
    </w:p>
    <w:p w14:paraId="75C59815" w14:textId="10676E0A" w:rsidR="001B2F8B" w:rsidRDefault="001B2F8B" w:rsidP="00506F80">
      <w:pPr>
        <w:spacing w:after="0" w:line="480" w:lineRule="auto"/>
        <w:jc w:val="both"/>
        <w:rPr>
          <w:rFonts w:ascii="Times New Roman" w:hAnsi="Times New Roman" w:cs="Times New Roman"/>
          <w:sz w:val="24"/>
          <w:szCs w:val="24"/>
        </w:rPr>
      </w:pPr>
      <w:r w:rsidRPr="001B2F8B">
        <w:rPr>
          <w:rFonts w:ascii="Times New Roman" w:hAnsi="Times New Roman" w:cs="Times New Roman"/>
          <w:b/>
          <w:sz w:val="24"/>
          <w:szCs w:val="24"/>
        </w:rPr>
        <w:t xml:space="preserve">Hooper DU, Chapin ΙΙΙ FS, </w:t>
      </w:r>
      <w:proofErr w:type="spellStart"/>
      <w:r w:rsidRPr="001B2F8B">
        <w:rPr>
          <w:rFonts w:ascii="Times New Roman" w:hAnsi="Times New Roman" w:cs="Times New Roman"/>
          <w:b/>
          <w:sz w:val="24"/>
          <w:szCs w:val="24"/>
        </w:rPr>
        <w:t>Ewel</w:t>
      </w:r>
      <w:proofErr w:type="spellEnd"/>
      <w:r w:rsidRPr="001B2F8B">
        <w:rPr>
          <w:rFonts w:ascii="Times New Roman" w:hAnsi="Times New Roman" w:cs="Times New Roman"/>
          <w:b/>
          <w:sz w:val="24"/>
          <w:szCs w:val="24"/>
        </w:rPr>
        <w:t xml:space="preserve"> JJ, Hector A, </w:t>
      </w:r>
      <w:proofErr w:type="spellStart"/>
      <w:r w:rsidRPr="001B2F8B">
        <w:rPr>
          <w:rFonts w:ascii="Times New Roman" w:hAnsi="Times New Roman" w:cs="Times New Roman"/>
          <w:b/>
          <w:sz w:val="24"/>
          <w:szCs w:val="24"/>
        </w:rPr>
        <w:t>Inchausti</w:t>
      </w:r>
      <w:proofErr w:type="spellEnd"/>
      <w:r w:rsidRPr="001B2F8B">
        <w:rPr>
          <w:rFonts w:ascii="Times New Roman" w:hAnsi="Times New Roman" w:cs="Times New Roman"/>
          <w:b/>
          <w:sz w:val="24"/>
          <w:szCs w:val="24"/>
        </w:rPr>
        <w:t xml:space="preserve"> P, </w:t>
      </w:r>
      <w:proofErr w:type="spellStart"/>
      <w:r w:rsidRPr="001B2F8B">
        <w:rPr>
          <w:rFonts w:ascii="Times New Roman" w:hAnsi="Times New Roman" w:cs="Times New Roman"/>
          <w:b/>
          <w:sz w:val="24"/>
          <w:szCs w:val="24"/>
        </w:rPr>
        <w:t>Lavorel</w:t>
      </w:r>
      <w:proofErr w:type="spellEnd"/>
      <w:r w:rsidRPr="001B2F8B">
        <w:rPr>
          <w:rFonts w:ascii="Times New Roman" w:hAnsi="Times New Roman" w:cs="Times New Roman"/>
          <w:b/>
          <w:sz w:val="24"/>
          <w:szCs w:val="24"/>
        </w:rPr>
        <w:t xml:space="preserve"> S, Lawton JH</w:t>
      </w:r>
      <w:r w:rsidR="00207CD6">
        <w:rPr>
          <w:rFonts w:ascii="Times New Roman" w:hAnsi="Times New Roman" w:cs="Times New Roman"/>
          <w:b/>
          <w:sz w:val="24"/>
          <w:szCs w:val="24"/>
        </w:rPr>
        <w:t xml:space="preserve">, Lodge DM, </w:t>
      </w:r>
      <w:proofErr w:type="spellStart"/>
      <w:r w:rsidR="00207CD6">
        <w:rPr>
          <w:rFonts w:ascii="Times New Roman" w:hAnsi="Times New Roman" w:cs="Times New Roman"/>
          <w:b/>
          <w:sz w:val="24"/>
          <w:szCs w:val="24"/>
        </w:rPr>
        <w:t>Loreau</w:t>
      </w:r>
      <w:proofErr w:type="spellEnd"/>
      <w:r w:rsidR="00207CD6">
        <w:rPr>
          <w:rFonts w:ascii="Times New Roman" w:hAnsi="Times New Roman" w:cs="Times New Roman"/>
          <w:b/>
          <w:sz w:val="24"/>
          <w:szCs w:val="24"/>
        </w:rPr>
        <w:t xml:space="preserve"> M, </w:t>
      </w:r>
      <w:proofErr w:type="spellStart"/>
      <w:r w:rsidR="00207CD6">
        <w:rPr>
          <w:rFonts w:ascii="Times New Roman" w:hAnsi="Times New Roman" w:cs="Times New Roman"/>
          <w:b/>
          <w:sz w:val="24"/>
          <w:szCs w:val="24"/>
        </w:rPr>
        <w:t>Naeem</w:t>
      </w:r>
      <w:proofErr w:type="spellEnd"/>
      <w:r w:rsidR="00207CD6">
        <w:rPr>
          <w:rFonts w:ascii="Times New Roman" w:hAnsi="Times New Roman" w:cs="Times New Roman"/>
          <w:b/>
          <w:sz w:val="24"/>
          <w:szCs w:val="24"/>
        </w:rPr>
        <w:t xml:space="preserve"> S</w:t>
      </w:r>
      <w:r>
        <w:rPr>
          <w:rFonts w:ascii="Times New Roman" w:hAnsi="Times New Roman" w:cs="Times New Roman"/>
          <w:sz w:val="24"/>
          <w:szCs w:val="24"/>
        </w:rPr>
        <w:t xml:space="preserve"> </w:t>
      </w:r>
      <w:r w:rsidRPr="001B2F8B">
        <w:rPr>
          <w:rFonts w:ascii="Times New Roman" w:hAnsi="Times New Roman" w:cs="Times New Roman"/>
          <w:b/>
          <w:i/>
          <w:sz w:val="24"/>
          <w:szCs w:val="24"/>
        </w:rPr>
        <w:t>et al.</w:t>
      </w:r>
      <w:r w:rsidRPr="001B2F8B">
        <w:rPr>
          <w:rFonts w:ascii="Times New Roman" w:hAnsi="Times New Roman" w:cs="Times New Roman"/>
          <w:b/>
          <w:sz w:val="24"/>
          <w:szCs w:val="24"/>
        </w:rPr>
        <w:t xml:space="preserve"> 2005</w:t>
      </w:r>
      <w:r>
        <w:rPr>
          <w:rFonts w:ascii="Times New Roman" w:hAnsi="Times New Roman" w:cs="Times New Roman"/>
          <w:sz w:val="24"/>
          <w:szCs w:val="24"/>
        </w:rPr>
        <w:t xml:space="preserve">. Effects of biodiversity on ecosystem functioning: A consensus of current knowledge. </w:t>
      </w:r>
      <w:r w:rsidRPr="001B2F8B">
        <w:rPr>
          <w:rFonts w:ascii="Times New Roman" w:hAnsi="Times New Roman" w:cs="Times New Roman"/>
          <w:i/>
          <w:sz w:val="24"/>
          <w:szCs w:val="24"/>
        </w:rPr>
        <w:t>Ecological Monographs</w:t>
      </w:r>
      <w:r>
        <w:rPr>
          <w:rFonts w:ascii="Times New Roman" w:hAnsi="Times New Roman" w:cs="Times New Roman"/>
          <w:sz w:val="24"/>
          <w:szCs w:val="24"/>
        </w:rPr>
        <w:t xml:space="preserve"> </w:t>
      </w:r>
      <w:r w:rsidRPr="001B2F8B">
        <w:rPr>
          <w:rFonts w:ascii="Times New Roman" w:hAnsi="Times New Roman" w:cs="Times New Roman"/>
          <w:b/>
          <w:sz w:val="24"/>
          <w:szCs w:val="24"/>
        </w:rPr>
        <w:t>75</w:t>
      </w:r>
      <w:r>
        <w:rPr>
          <w:rFonts w:ascii="Times New Roman" w:hAnsi="Times New Roman" w:cs="Times New Roman"/>
          <w:sz w:val="24"/>
          <w:szCs w:val="24"/>
        </w:rPr>
        <w:t>: 3-35.</w:t>
      </w:r>
    </w:p>
    <w:p w14:paraId="63215D28" w14:textId="77777777" w:rsidR="008F2EBE" w:rsidRDefault="008F2EBE" w:rsidP="00506F80">
      <w:pPr>
        <w:spacing w:after="0" w:line="480" w:lineRule="auto"/>
        <w:jc w:val="both"/>
        <w:rPr>
          <w:rFonts w:ascii="Times New Roman" w:hAnsi="Times New Roman" w:cs="Times New Roman"/>
          <w:b/>
          <w:sz w:val="24"/>
          <w:szCs w:val="24"/>
        </w:rPr>
      </w:pPr>
    </w:p>
    <w:p w14:paraId="3A69EB47" w14:textId="3E3B4D9A" w:rsidR="0055688C" w:rsidRDefault="0055688C" w:rsidP="00506F80">
      <w:pPr>
        <w:spacing w:after="0" w:line="480" w:lineRule="auto"/>
        <w:jc w:val="both"/>
        <w:rPr>
          <w:rFonts w:ascii="Times New Roman" w:hAnsi="Times New Roman" w:cs="Times New Roman"/>
          <w:sz w:val="24"/>
          <w:szCs w:val="24"/>
        </w:rPr>
      </w:pPr>
      <w:proofErr w:type="gramStart"/>
      <w:r w:rsidRPr="00D345E2">
        <w:rPr>
          <w:rFonts w:ascii="Times New Roman" w:hAnsi="Times New Roman" w:cs="Times New Roman"/>
          <w:b/>
          <w:sz w:val="24"/>
          <w:szCs w:val="24"/>
        </w:rPr>
        <w:lastRenderedPageBreak/>
        <w:t xml:space="preserve">Johnson D, Martin F, </w:t>
      </w:r>
      <w:proofErr w:type="spellStart"/>
      <w:r w:rsidRPr="00D345E2">
        <w:rPr>
          <w:rFonts w:ascii="Times New Roman" w:hAnsi="Times New Roman" w:cs="Times New Roman"/>
          <w:b/>
          <w:sz w:val="24"/>
          <w:szCs w:val="24"/>
        </w:rPr>
        <w:t>Cairney</w:t>
      </w:r>
      <w:proofErr w:type="spellEnd"/>
      <w:r w:rsidRPr="00D345E2">
        <w:rPr>
          <w:rFonts w:ascii="Times New Roman" w:hAnsi="Times New Roman" w:cs="Times New Roman"/>
          <w:b/>
          <w:sz w:val="24"/>
          <w:szCs w:val="24"/>
        </w:rPr>
        <w:t xml:space="preserve"> </w:t>
      </w:r>
      <w:r w:rsidR="000C3ABF">
        <w:rPr>
          <w:rFonts w:ascii="Times New Roman" w:hAnsi="Times New Roman" w:cs="Times New Roman"/>
          <w:b/>
          <w:sz w:val="24"/>
          <w:szCs w:val="24"/>
        </w:rPr>
        <w:t>J</w:t>
      </w:r>
      <w:r w:rsidRPr="00D345E2">
        <w:rPr>
          <w:rFonts w:ascii="Times New Roman" w:hAnsi="Times New Roman" w:cs="Times New Roman"/>
          <w:b/>
          <w:sz w:val="24"/>
          <w:szCs w:val="24"/>
        </w:rPr>
        <w:t>WG, Anderson IC.</w:t>
      </w:r>
      <w:proofErr w:type="gramEnd"/>
      <w:r w:rsidRPr="00D345E2">
        <w:rPr>
          <w:rFonts w:ascii="Times New Roman" w:hAnsi="Times New Roman" w:cs="Times New Roman"/>
          <w:b/>
          <w:sz w:val="24"/>
          <w:szCs w:val="24"/>
        </w:rPr>
        <w:t xml:space="preserve"> 2012.</w:t>
      </w:r>
      <w:r>
        <w:rPr>
          <w:rFonts w:ascii="Times New Roman" w:hAnsi="Times New Roman" w:cs="Times New Roman"/>
          <w:sz w:val="24"/>
          <w:szCs w:val="24"/>
        </w:rPr>
        <w:t xml:space="preserve"> The importance of individuals: intraspecific diversity of </w:t>
      </w:r>
      <w:proofErr w:type="spellStart"/>
      <w:r>
        <w:rPr>
          <w:rFonts w:ascii="Times New Roman" w:hAnsi="Times New Roman" w:cs="Times New Roman"/>
          <w:sz w:val="24"/>
          <w:szCs w:val="24"/>
        </w:rPr>
        <w:t>mycorrhizal</w:t>
      </w:r>
      <w:proofErr w:type="spellEnd"/>
      <w:r>
        <w:rPr>
          <w:rFonts w:ascii="Times New Roman" w:hAnsi="Times New Roman" w:cs="Times New Roman"/>
          <w:sz w:val="24"/>
          <w:szCs w:val="24"/>
        </w:rPr>
        <w:t xml:space="preserve"> plants and fungi in ecosystems. </w:t>
      </w:r>
      <w:r w:rsidRPr="00D345E2">
        <w:rPr>
          <w:rFonts w:ascii="Times New Roman" w:hAnsi="Times New Roman" w:cs="Times New Roman"/>
          <w:i/>
          <w:sz w:val="24"/>
          <w:szCs w:val="24"/>
        </w:rPr>
        <w:t xml:space="preserve">New </w:t>
      </w:r>
      <w:proofErr w:type="spellStart"/>
      <w:r w:rsidRPr="00D345E2">
        <w:rPr>
          <w:rFonts w:ascii="Times New Roman" w:hAnsi="Times New Roman" w:cs="Times New Roman"/>
          <w:i/>
          <w:sz w:val="24"/>
          <w:szCs w:val="24"/>
        </w:rPr>
        <w:t>Phytologist</w:t>
      </w:r>
      <w:proofErr w:type="spellEnd"/>
      <w:r>
        <w:rPr>
          <w:rFonts w:ascii="Times New Roman" w:hAnsi="Times New Roman" w:cs="Times New Roman"/>
          <w:sz w:val="24"/>
          <w:szCs w:val="24"/>
        </w:rPr>
        <w:t xml:space="preserve"> </w:t>
      </w:r>
      <w:r w:rsidRPr="00D345E2">
        <w:rPr>
          <w:rFonts w:ascii="Times New Roman" w:hAnsi="Times New Roman" w:cs="Times New Roman"/>
          <w:b/>
          <w:sz w:val="24"/>
          <w:szCs w:val="24"/>
        </w:rPr>
        <w:t>194</w:t>
      </w:r>
      <w:r>
        <w:rPr>
          <w:rFonts w:ascii="Times New Roman" w:hAnsi="Times New Roman" w:cs="Times New Roman"/>
          <w:sz w:val="24"/>
          <w:szCs w:val="24"/>
        </w:rPr>
        <w:t xml:space="preserve">: 614-628. </w:t>
      </w:r>
    </w:p>
    <w:p w14:paraId="224BD1C0" w14:textId="77777777" w:rsidR="008F2EBE" w:rsidRDefault="008F2EBE" w:rsidP="00506F80">
      <w:pPr>
        <w:spacing w:after="0" w:line="480" w:lineRule="auto"/>
        <w:jc w:val="both"/>
        <w:rPr>
          <w:rFonts w:ascii="Times New Roman" w:hAnsi="Times New Roman" w:cs="Times New Roman"/>
          <w:b/>
          <w:sz w:val="24"/>
          <w:szCs w:val="24"/>
        </w:rPr>
      </w:pPr>
    </w:p>
    <w:p w14:paraId="0C73C495" w14:textId="77777777" w:rsidR="0055688C" w:rsidRDefault="0055688C" w:rsidP="00506F80">
      <w:pPr>
        <w:spacing w:after="0" w:line="480" w:lineRule="auto"/>
        <w:jc w:val="both"/>
        <w:rPr>
          <w:rFonts w:ascii="Times New Roman" w:hAnsi="Times New Roman" w:cs="Times New Roman"/>
          <w:sz w:val="24"/>
          <w:szCs w:val="24"/>
        </w:rPr>
      </w:pPr>
      <w:proofErr w:type="spellStart"/>
      <w:r w:rsidRPr="005649A0">
        <w:rPr>
          <w:rFonts w:ascii="Times New Roman" w:hAnsi="Times New Roman" w:cs="Times New Roman"/>
          <w:b/>
          <w:sz w:val="24"/>
          <w:szCs w:val="24"/>
        </w:rPr>
        <w:t>Jonsson</w:t>
      </w:r>
      <w:proofErr w:type="spellEnd"/>
      <w:r w:rsidRPr="005649A0">
        <w:rPr>
          <w:rFonts w:ascii="Times New Roman" w:hAnsi="Times New Roman" w:cs="Times New Roman"/>
          <w:b/>
          <w:sz w:val="24"/>
          <w:szCs w:val="24"/>
        </w:rPr>
        <w:t xml:space="preserve"> L, Nilsson M-C, Wardle DA, </w:t>
      </w:r>
      <w:proofErr w:type="spellStart"/>
      <w:r w:rsidRPr="005649A0">
        <w:rPr>
          <w:rFonts w:ascii="Times New Roman" w:hAnsi="Times New Roman" w:cs="Times New Roman"/>
          <w:b/>
          <w:sz w:val="24"/>
          <w:szCs w:val="24"/>
        </w:rPr>
        <w:t>Zackrisson</w:t>
      </w:r>
      <w:proofErr w:type="spellEnd"/>
      <w:r w:rsidRPr="005649A0">
        <w:rPr>
          <w:rFonts w:ascii="Times New Roman" w:hAnsi="Times New Roman" w:cs="Times New Roman"/>
          <w:b/>
          <w:sz w:val="24"/>
          <w:szCs w:val="24"/>
        </w:rPr>
        <w:t xml:space="preserve"> O. 2001.</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Context dependent effects of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species richness on tree seedling productivity.</w:t>
      </w:r>
      <w:proofErr w:type="gramEnd"/>
      <w:r>
        <w:rPr>
          <w:rFonts w:ascii="Times New Roman" w:hAnsi="Times New Roman" w:cs="Times New Roman"/>
          <w:sz w:val="24"/>
          <w:szCs w:val="24"/>
        </w:rPr>
        <w:t xml:space="preserve"> </w:t>
      </w:r>
      <w:proofErr w:type="spellStart"/>
      <w:proofErr w:type="gramStart"/>
      <w:r w:rsidRPr="005649A0">
        <w:rPr>
          <w:rFonts w:ascii="Times New Roman" w:hAnsi="Times New Roman" w:cs="Times New Roman"/>
          <w:i/>
          <w:sz w:val="24"/>
          <w:szCs w:val="24"/>
        </w:rPr>
        <w:t>Oikos</w:t>
      </w:r>
      <w:proofErr w:type="spellEnd"/>
      <w:r>
        <w:rPr>
          <w:rFonts w:ascii="Times New Roman" w:hAnsi="Times New Roman" w:cs="Times New Roman"/>
          <w:sz w:val="24"/>
          <w:szCs w:val="24"/>
        </w:rPr>
        <w:t xml:space="preserve"> </w:t>
      </w:r>
      <w:r w:rsidRPr="005649A0">
        <w:rPr>
          <w:rFonts w:ascii="Times New Roman" w:hAnsi="Times New Roman" w:cs="Times New Roman"/>
          <w:b/>
          <w:sz w:val="24"/>
          <w:szCs w:val="24"/>
        </w:rPr>
        <w:t>93</w:t>
      </w:r>
      <w:r w:rsidRPr="00622D66">
        <w:rPr>
          <w:rFonts w:ascii="Times New Roman" w:hAnsi="Times New Roman" w:cs="Times New Roman"/>
          <w:sz w:val="24"/>
          <w:szCs w:val="24"/>
        </w:rPr>
        <w:t>:</w:t>
      </w:r>
      <w:r>
        <w:rPr>
          <w:rFonts w:ascii="Times New Roman" w:hAnsi="Times New Roman" w:cs="Times New Roman"/>
          <w:sz w:val="24"/>
          <w:szCs w:val="24"/>
        </w:rPr>
        <w:t xml:space="preserve"> 353-364.</w:t>
      </w:r>
      <w:proofErr w:type="gramEnd"/>
    </w:p>
    <w:p w14:paraId="53FC8278" w14:textId="77777777" w:rsidR="008F2EBE" w:rsidRDefault="008F2EBE" w:rsidP="00506F80">
      <w:pPr>
        <w:spacing w:after="0" w:line="480" w:lineRule="auto"/>
        <w:jc w:val="both"/>
        <w:rPr>
          <w:rFonts w:ascii="Times New Roman" w:hAnsi="Times New Roman" w:cs="Times New Roman"/>
          <w:b/>
          <w:sz w:val="24"/>
          <w:szCs w:val="24"/>
        </w:rPr>
      </w:pPr>
    </w:p>
    <w:p w14:paraId="50494E09" w14:textId="77777777" w:rsidR="0055688C" w:rsidRDefault="0055688C" w:rsidP="00506F80">
      <w:pPr>
        <w:spacing w:after="0" w:line="480" w:lineRule="auto"/>
        <w:jc w:val="both"/>
        <w:rPr>
          <w:rFonts w:ascii="Times New Roman" w:hAnsi="Times New Roman" w:cs="Times New Roman"/>
          <w:sz w:val="24"/>
          <w:szCs w:val="24"/>
        </w:rPr>
      </w:pPr>
      <w:r w:rsidRPr="009B3D86">
        <w:rPr>
          <w:rFonts w:ascii="Times New Roman" w:hAnsi="Times New Roman" w:cs="Times New Roman"/>
          <w:b/>
          <w:sz w:val="24"/>
          <w:szCs w:val="24"/>
        </w:rPr>
        <w:t>Koide RT, Fernandez C, Malcolm G. 2014.</w:t>
      </w:r>
      <w:r>
        <w:rPr>
          <w:rFonts w:ascii="Times New Roman" w:hAnsi="Times New Roman" w:cs="Times New Roman"/>
          <w:sz w:val="24"/>
          <w:szCs w:val="24"/>
        </w:rPr>
        <w:t xml:space="preserve"> Determining place and process: functional traits of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fungi that affect both community structure and ecosystem function. </w:t>
      </w:r>
      <w:r w:rsidRPr="009B3D86">
        <w:rPr>
          <w:rFonts w:ascii="Times New Roman" w:hAnsi="Times New Roman" w:cs="Times New Roman"/>
          <w:i/>
          <w:sz w:val="24"/>
          <w:szCs w:val="24"/>
        </w:rPr>
        <w:t xml:space="preserve">New </w:t>
      </w:r>
      <w:proofErr w:type="spellStart"/>
      <w:r w:rsidRPr="009B3D86">
        <w:rPr>
          <w:rFonts w:ascii="Times New Roman" w:hAnsi="Times New Roman" w:cs="Times New Roman"/>
          <w:i/>
          <w:sz w:val="24"/>
          <w:szCs w:val="24"/>
        </w:rPr>
        <w:t>Phytologist</w:t>
      </w:r>
      <w:proofErr w:type="spellEnd"/>
      <w:r>
        <w:rPr>
          <w:rFonts w:ascii="Times New Roman" w:hAnsi="Times New Roman" w:cs="Times New Roman"/>
          <w:sz w:val="24"/>
          <w:szCs w:val="24"/>
        </w:rPr>
        <w:t xml:space="preserve"> </w:t>
      </w:r>
      <w:r w:rsidRPr="009B3D86">
        <w:rPr>
          <w:rFonts w:ascii="Times New Roman" w:hAnsi="Times New Roman" w:cs="Times New Roman"/>
          <w:b/>
          <w:sz w:val="24"/>
          <w:szCs w:val="24"/>
        </w:rPr>
        <w:t>201</w:t>
      </w:r>
      <w:r w:rsidRPr="00622D66">
        <w:rPr>
          <w:rFonts w:ascii="Times New Roman" w:hAnsi="Times New Roman" w:cs="Times New Roman"/>
          <w:sz w:val="24"/>
          <w:szCs w:val="24"/>
        </w:rPr>
        <w:t>:</w:t>
      </w:r>
      <w:r>
        <w:rPr>
          <w:rFonts w:ascii="Times New Roman" w:hAnsi="Times New Roman" w:cs="Times New Roman"/>
          <w:sz w:val="24"/>
          <w:szCs w:val="24"/>
        </w:rPr>
        <w:t xml:space="preserve"> 433-439.</w:t>
      </w:r>
    </w:p>
    <w:p w14:paraId="621DD4A7" w14:textId="77777777" w:rsidR="008F2EBE" w:rsidRDefault="008F2EBE" w:rsidP="00506F80">
      <w:pPr>
        <w:spacing w:after="0" w:line="480" w:lineRule="auto"/>
        <w:jc w:val="both"/>
        <w:rPr>
          <w:rFonts w:ascii="Times New Roman" w:hAnsi="Times New Roman" w:cs="Times New Roman"/>
          <w:b/>
          <w:sz w:val="24"/>
          <w:szCs w:val="24"/>
        </w:rPr>
      </w:pPr>
    </w:p>
    <w:p w14:paraId="27439B2B" w14:textId="54640965" w:rsidR="0055688C" w:rsidRDefault="0055688C" w:rsidP="00506F80">
      <w:pPr>
        <w:spacing w:after="0" w:line="480" w:lineRule="auto"/>
        <w:jc w:val="both"/>
        <w:rPr>
          <w:rFonts w:ascii="Times New Roman" w:hAnsi="Times New Roman" w:cs="Times New Roman"/>
          <w:sz w:val="24"/>
          <w:szCs w:val="24"/>
        </w:rPr>
      </w:pPr>
      <w:proofErr w:type="spellStart"/>
      <w:r w:rsidRPr="00D54C3B">
        <w:rPr>
          <w:rFonts w:ascii="Times New Roman" w:hAnsi="Times New Roman" w:cs="Times New Roman"/>
          <w:b/>
          <w:sz w:val="24"/>
          <w:szCs w:val="24"/>
        </w:rPr>
        <w:t>Kropp</w:t>
      </w:r>
      <w:proofErr w:type="spellEnd"/>
      <w:r w:rsidRPr="00D54C3B">
        <w:rPr>
          <w:rFonts w:ascii="Times New Roman" w:hAnsi="Times New Roman" w:cs="Times New Roman"/>
          <w:b/>
          <w:sz w:val="24"/>
          <w:szCs w:val="24"/>
        </w:rPr>
        <w:t xml:space="preserve"> BR, McAfee BJ, Fortin JA. 1987.</w:t>
      </w:r>
      <w:r>
        <w:rPr>
          <w:rFonts w:ascii="Times New Roman" w:hAnsi="Times New Roman" w:cs="Times New Roman"/>
          <w:sz w:val="24"/>
          <w:szCs w:val="24"/>
        </w:rPr>
        <w:t xml:space="preserve"> Variable loss of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ability in </w:t>
      </w:r>
      <w:proofErr w:type="spellStart"/>
      <w:r>
        <w:rPr>
          <w:rFonts w:ascii="Times New Roman" w:hAnsi="Times New Roman" w:cs="Times New Roman"/>
          <w:sz w:val="24"/>
          <w:szCs w:val="24"/>
        </w:rPr>
        <w:t>monokaryotic</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dikaryotic</w:t>
      </w:r>
      <w:proofErr w:type="spellEnd"/>
      <w:r>
        <w:rPr>
          <w:rFonts w:ascii="Times New Roman" w:hAnsi="Times New Roman" w:cs="Times New Roman"/>
          <w:sz w:val="24"/>
          <w:szCs w:val="24"/>
        </w:rPr>
        <w:t xml:space="preserve"> cultures of </w:t>
      </w:r>
      <w:proofErr w:type="spellStart"/>
      <w:r w:rsidRPr="00D54C3B">
        <w:rPr>
          <w:rFonts w:ascii="Times New Roman" w:hAnsi="Times New Roman" w:cs="Times New Roman"/>
          <w:i/>
          <w:sz w:val="24"/>
          <w:szCs w:val="24"/>
        </w:rPr>
        <w:t>Laccaria</w:t>
      </w:r>
      <w:proofErr w:type="spellEnd"/>
      <w:r w:rsidRPr="00D54C3B">
        <w:rPr>
          <w:rFonts w:ascii="Times New Roman" w:hAnsi="Times New Roman" w:cs="Times New Roman"/>
          <w:i/>
          <w:sz w:val="24"/>
          <w:szCs w:val="24"/>
        </w:rPr>
        <w:t xml:space="preserve"> </w:t>
      </w:r>
      <w:proofErr w:type="spellStart"/>
      <w:r w:rsidRPr="00D54C3B">
        <w:rPr>
          <w:rFonts w:ascii="Times New Roman" w:hAnsi="Times New Roman" w:cs="Times New Roman"/>
          <w:i/>
          <w:sz w:val="24"/>
          <w:szCs w:val="24"/>
        </w:rPr>
        <w:t>bicolor</w:t>
      </w:r>
      <w:proofErr w:type="spellEnd"/>
      <w:r>
        <w:rPr>
          <w:rFonts w:ascii="Times New Roman" w:hAnsi="Times New Roman" w:cs="Times New Roman"/>
          <w:sz w:val="24"/>
          <w:szCs w:val="24"/>
        </w:rPr>
        <w:t xml:space="preserve">. </w:t>
      </w:r>
      <w:r w:rsidRPr="00D54C3B">
        <w:rPr>
          <w:rFonts w:ascii="Times New Roman" w:hAnsi="Times New Roman" w:cs="Times New Roman"/>
          <w:i/>
          <w:sz w:val="24"/>
          <w:szCs w:val="24"/>
        </w:rPr>
        <w:t>Canadian Journal of Botany</w:t>
      </w:r>
      <w:r>
        <w:rPr>
          <w:rFonts w:ascii="Times New Roman" w:hAnsi="Times New Roman" w:cs="Times New Roman"/>
          <w:sz w:val="24"/>
          <w:szCs w:val="24"/>
        </w:rPr>
        <w:t xml:space="preserve"> </w:t>
      </w:r>
      <w:r w:rsidRPr="00D54C3B">
        <w:rPr>
          <w:rFonts w:ascii="Times New Roman" w:hAnsi="Times New Roman" w:cs="Times New Roman"/>
          <w:b/>
          <w:sz w:val="24"/>
          <w:szCs w:val="24"/>
        </w:rPr>
        <w:t>65</w:t>
      </w:r>
      <w:r w:rsidRPr="00514086">
        <w:rPr>
          <w:rFonts w:ascii="Times New Roman" w:hAnsi="Times New Roman" w:cs="Times New Roman"/>
          <w:sz w:val="24"/>
          <w:szCs w:val="24"/>
        </w:rPr>
        <w:t xml:space="preserve">: </w:t>
      </w:r>
      <w:r>
        <w:rPr>
          <w:rFonts w:ascii="Times New Roman" w:hAnsi="Times New Roman" w:cs="Times New Roman"/>
          <w:sz w:val="24"/>
          <w:szCs w:val="24"/>
        </w:rPr>
        <w:t xml:space="preserve">500-504. </w:t>
      </w:r>
    </w:p>
    <w:p w14:paraId="10810E7B" w14:textId="77777777" w:rsidR="008F2EBE" w:rsidRDefault="008F2EBE" w:rsidP="00506F80">
      <w:pPr>
        <w:spacing w:after="0" w:line="480" w:lineRule="auto"/>
        <w:jc w:val="both"/>
        <w:rPr>
          <w:rFonts w:ascii="Times New Roman" w:hAnsi="Times New Roman" w:cs="Times New Roman"/>
          <w:b/>
          <w:sz w:val="24"/>
          <w:szCs w:val="24"/>
        </w:rPr>
      </w:pPr>
    </w:p>
    <w:p w14:paraId="67A489AD" w14:textId="77777777" w:rsidR="0055688C" w:rsidRDefault="0055688C" w:rsidP="00506F80">
      <w:pPr>
        <w:spacing w:after="0" w:line="480" w:lineRule="auto"/>
        <w:jc w:val="both"/>
        <w:rPr>
          <w:rFonts w:ascii="Times New Roman" w:hAnsi="Times New Roman" w:cs="Times New Roman"/>
          <w:sz w:val="24"/>
          <w:szCs w:val="24"/>
        </w:rPr>
      </w:pPr>
      <w:proofErr w:type="spellStart"/>
      <w:r w:rsidRPr="00C679FA">
        <w:rPr>
          <w:rFonts w:ascii="Times New Roman" w:hAnsi="Times New Roman" w:cs="Times New Roman"/>
          <w:b/>
          <w:sz w:val="24"/>
          <w:szCs w:val="24"/>
        </w:rPr>
        <w:t>Kropp</w:t>
      </w:r>
      <w:proofErr w:type="spellEnd"/>
      <w:r w:rsidRPr="00C679FA">
        <w:rPr>
          <w:rFonts w:ascii="Times New Roman" w:hAnsi="Times New Roman" w:cs="Times New Roman"/>
          <w:b/>
          <w:sz w:val="24"/>
          <w:szCs w:val="24"/>
        </w:rPr>
        <w:t xml:space="preserve"> BR, Fortin JA. 1988.</w:t>
      </w:r>
      <w:r>
        <w:rPr>
          <w:rFonts w:ascii="Times New Roman" w:hAnsi="Times New Roman" w:cs="Times New Roman"/>
          <w:sz w:val="24"/>
          <w:szCs w:val="24"/>
        </w:rPr>
        <w:t xml:space="preserve"> The incompatibility and relative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performance of </w:t>
      </w:r>
      <w:proofErr w:type="spellStart"/>
      <w:r>
        <w:rPr>
          <w:rFonts w:ascii="Times New Roman" w:hAnsi="Times New Roman" w:cs="Times New Roman"/>
          <w:sz w:val="24"/>
          <w:szCs w:val="24"/>
        </w:rPr>
        <w:t>monokaryons</w:t>
      </w:r>
      <w:proofErr w:type="spellEnd"/>
      <w:r>
        <w:rPr>
          <w:rFonts w:ascii="Times New Roman" w:hAnsi="Times New Roman" w:cs="Times New Roman"/>
          <w:sz w:val="24"/>
          <w:szCs w:val="24"/>
        </w:rPr>
        <w:t xml:space="preserve"> and reconstituted </w:t>
      </w:r>
      <w:proofErr w:type="spellStart"/>
      <w:r>
        <w:rPr>
          <w:rFonts w:ascii="Times New Roman" w:hAnsi="Times New Roman" w:cs="Times New Roman"/>
          <w:sz w:val="24"/>
          <w:szCs w:val="24"/>
        </w:rPr>
        <w:t>dikaryons</w:t>
      </w:r>
      <w:proofErr w:type="spellEnd"/>
      <w:r>
        <w:rPr>
          <w:rFonts w:ascii="Times New Roman" w:hAnsi="Times New Roman" w:cs="Times New Roman"/>
          <w:sz w:val="24"/>
          <w:szCs w:val="24"/>
        </w:rPr>
        <w:t xml:space="preserve"> of </w:t>
      </w:r>
      <w:proofErr w:type="spellStart"/>
      <w:r w:rsidRPr="00C679FA">
        <w:rPr>
          <w:rFonts w:ascii="Times New Roman" w:hAnsi="Times New Roman" w:cs="Times New Roman"/>
          <w:i/>
          <w:sz w:val="24"/>
          <w:szCs w:val="24"/>
        </w:rPr>
        <w:t>Laccaria</w:t>
      </w:r>
      <w:proofErr w:type="spellEnd"/>
      <w:r w:rsidRPr="00C679FA">
        <w:rPr>
          <w:rFonts w:ascii="Times New Roman" w:hAnsi="Times New Roman" w:cs="Times New Roman"/>
          <w:i/>
          <w:sz w:val="24"/>
          <w:szCs w:val="24"/>
        </w:rPr>
        <w:t xml:space="preserve"> </w:t>
      </w:r>
      <w:proofErr w:type="spellStart"/>
      <w:r w:rsidRPr="00C679FA">
        <w:rPr>
          <w:rFonts w:ascii="Times New Roman" w:hAnsi="Times New Roman" w:cs="Times New Roman"/>
          <w:i/>
          <w:sz w:val="24"/>
          <w:szCs w:val="24"/>
        </w:rPr>
        <w:t>bicolor</w:t>
      </w:r>
      <w:proofErr w:type="spellEnd"/>
      <w:r>
        <w:rPr>
          <w:rFonts w:ascii="Times New Roman" w:hAnsi="Times New Roman" w:cs="Times New Roman"/>
          <w:sz w:val="24"/>
          <w:szCs w:val="24"/>
        </w:rPr>
        <w:t xml:space="preserve">. </w:t>
      </w:r>
      <w:r w:rsidRPr="00C679FA">
        <w:rPr>
          <w:rFonts w:ascii="Times New Roman" w:hAnsi="Times New Roman" w:cs="Times New Roman"/>
          <w:i/>
          <w:sz w:val="24"/>
          <w:szCs w:val="24"/>
        </w:rPr>
        <w:t>Canadian Journal of Botany</w:t>
      </w:r>
      <w:r>
        <w:rPr>
          <w:rFonts w:ascii="Times New Roman" w:hAnsi="Times New Roman" w:cs="Times New Roman"/>
          <w:sz w:val="24"/>
          <w:szCs w:val="24"/>
        </w:rPr>
        <w:t xml:space="preserve"> </w:t>
      </w:r>
      <w:r w:rsidRPr="00C679FA">
        <w:rPr>
          <w:rFonts w:ascii="Times New Roman" w:hAnsi="Times New Roman" w:cs="Times New Roman"/>
          <w:b/>
          <w:sz w:val="24"/>
          <w:szCs w:val="24"/>
        </w:rPr>
        <w:t>66</w:t>
      </w:r>
      <w:r w:rsidRPr="00622D66">
        <w:rPr>
          <w:rFonts w:ascii="Times New Roman" w:hAnsi="Times New Roman" w:cs="Times New Roman"/>
          <w:sz w:val="24"/>
          <w:szCs w:val="24"/>
        </w:rPr>
        <w:t>:</w:t>
      </w:r>
      <w:r>
        <w:rPr>
          <w:rFonts w:ascii="Times New Roman" w:hAnsi="Times New Roman" w:cs="Times New Roman"/>
          <w:sz w:val="24"/>
          <w:szCs w:val="24"/>
        </w:rPr>
        <w:t xml:space="preserve"> 289-294.</w:t>
      </w:r>
    </w:p>
    <w:p w14:paraId="60E91142" w14:textId="77777777" w:rsidR="008F2EBE" w:rsidRDefault="008F2EBE" w:rsidP="00506F80">
      <w:pPr>
        <w:spacing w:after="0" w:line="480" w:lineRule="auto"/>
        <w:jc w:val="both"/>
        <w:rPr>
          <w:rFonts w:ascii="Times New Roman" w:hAnsi="Times New Roman" w:cs="Times New Roman"/>
          <w:b/>
          <w:sz w:val="24"/>
          <w:szCs w:val="24"/>
        </w:rPr>
      </w:pPr>
    </w:p>
    <w:p w14:paraId="4A884A03" w14:textId="77777777" w:rsidR="0055688C" w:rsidRDefault="0055688C" w:rsidP="00506F80">
      <w:pPr>
        <w:spacing w:after="0" w:line="480" w:lineRule="auto"/>
        <w:jc w:val="both"/>
        <w:rPr>
          <w:rFonts w:ascii="Times New Roman" w:hAnsi="Times New Roman" w:cs="Times New Roman"/>
          <w:sz w:val="24"/>
          <w:szCs w:val="24"/>
        </w:rPr>
      </w:pPr>
      <w:proofErr w:type="spellStart"/>
      <w:r w:rsidRPr="000A78CD">
        <w:rPr>
          <w:rFonts w:ascii="Times New Roman" w:hAnsi="Times New Roman" w:cs="Times New Roman"/>
          <w:b/>
          <w:sz w:val="24"/>
          <w:szCs w:val="24"/>
        </w:rPr>
        <w:t>Leake</w:t>
      </w:r>
      <w:proofErr w:type="spellEnd"/>
      <w:r w:rsidRPr="000A78CD">
        <w:rPr>
          <w:rFonts w:ascii="Times New Roman" w:hAnsi="Times New Roman" w:cs="Times New Roman"/>
          <w:b/>
          <w:sz w:val="24"/>
          <w:szCs w:val="24"/>
        </w:rPr>
        <w:t xml:space="preserve"> JR. 2001.</w:t>
      </w:r>
      <w:r>
        <w:rPr>
          <w:rFonts w:ascii="Times New Roman" w:hAnsi="Times New Roman" w:cs="Times New Roman"/>
          <w:sz w:val="24"/>
          <w:szCs w:val="24"/>
        </w:rPr>
        <w:t xml:space="preserve"> Is diversity of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fungi important for ecosystem function? </w:t>
      </w:r>
      <w:r w:rsidRPr="000A78CD">
        <w:rPr>
          <w:rFonts w:ascii="Times New Roman" w:hAnsi="Times New Roman" w:cs="Times New Roman"/>
          <w:i/>
          <w:sz w:val="24"/>
          <w:szCs w:val="24"/>
        </w:rPr>
        <w:t xml:space="preserve">New </w:t>
      </w:r>
      <w:proofErr w:type="spellStart"/>
      <w:r w:rsidRPr="000A78CD">
        <w:rPr>
          <w:rFonts w:ascii="Times New Roman" w:hAnsi="Times New Roman" w:cs="Times New Roman"/>
          <w:i/>
          <w:sz w:val="24"/>
          <w:szCs w:val="24"/>
        </w:rPr>
        <w:t>Phytologist</w:t>
      </w:r>
      <w:proofErr w:type="spellEnd"/>
      <w:r>
        <w:rPr>
          <w:rFonts w:ascii="Times New Roman" w:hAnsi="Times New Roman" w:cs="Times New Roman"/>
          <w:sz w:val="24"/>
          <w:szCs w:val="24"/>
        </w:rPr>
        <w:t xml:space="preserve"> </w:t>
      </w:r>
      <w:r w:rsidRPr="000A78CD">
        <w:rPr>
          <w:rFonts w:ascii="Times New Roman" w:hAnsi="Times New Roman" w:cs="Times New Roman"/>
          <w:b/>
          <w:sz w:val="24"/>
          <w:szCs w:val="24"/>
        </w:rPr>
        <w:t>152</w:t>
      </w:r>
      <w:r w:rsidRPr="00622D66">
        <w:rPr>
          <w:rFonts w:ascii="Times New Roman" w:hAnsi="Times New Roman" w:cs="Times New Roman"/>
          <w:sz w:val="24"/>
          <w:szCs w:val="24"/>
        </w:rPr>
        <w:t>:</w:t>
      </w:r>
      <w:r>
        <w:rPr>
          <w:rFonts w:ascii="Times New Roman" w:hAnsi="Times New Roman" w:cs="Times New Roman"/>
          <w:sz w:val="24"/>
          <w:szCs w:val="24"/>
        </w:rPr>
        <w:t xml:space="preserve"> 1-8.</w:t>
      </w:r>
    </w:p>
    <w:p w14:paraId="2F95A88B" w14:textId="77777777" w:rsidR="008F2EBE" w:rsidRDefault="008F2EBE" w:rsidP="00506F80">
      <w:pPr>
        <w:spacing w:after="0" w:line="480" w:lineRule="auto"/>
        <w:jc w:val="both"/>
        <w:rPr>
          <w:rFonts w:ascii="Times New Roman" w:hAnsi="Times New Roman" w:cs="Times New Roman"/>
          <w:b/>
          <w:sz w:val="24"/>
          <w:szCs w:val="24"/>
        </w:rPr>
      </w:pPr>
    </w:p>
    <w:p w14:paraId="1BEC930D" w14:textId="6049BD4E" w:rsidR="000138DD" w:rsidRPr="000138DD" w:rsidRDefault="000138DD" w:rsidP="00506F80">
      <w:pPr>
        <w:spacing w:after="0" w:line="480" w:lineRule="auto"/>
        <w:jc w:val="both"/>
        <w:rPr>
          <w:rFonts w:ascii="Times New Roman" w:hAnsi="Times New Roman" w:cs="Times New Roman"/>
          <w:sz w:val="24"/>
          <w:szCs w:val="24"/>
        </w:rPr>
      </w:pPr>
      <w:proofErr w:type="spellStart"/>
      <w:proofErr w:type="gramStart"/>
      <w:r>
        <w:rPr>
          <w:rFonts w:ascii="Times New Roman" w:hAnsi="Times New Roman" w:cs="Times New Roman"/>
          <w:b/>
          <w:sz w:val="24"/>
          <w:szCs w:val="24"/>
        </w:rPr>
        <w:t>Loreau</w:t>
      </w:r>
      <w:proofErr w:type="spellEnd"/>
      <w:r>
        <w:rPr>
          <w:rFonts w:ascii="Times New Roman" w:hAnsi="Times New Roman" w:cs="Times New Roman"/>
          <w:b/>
          <w:sz w:val="24"/>
          <w:szCs w:val="24"/>
        </w:rPr>
        <w:t xml:space="preserve"> M. 1998.</w:t>
      </w:r>
      <w:proofErr w:type="gramEnd"/>
      <w:r>
        <w:rPr>
          <w:rFonts w:ascii="Times New Roman" w:hAnsi="Times New Roman" w:cs="Times New Roman"/>
          <w:b/>
          <w:sz w:val="24"/>
          <w:szCs w:val="24"/>
        </w:rPr>
        <w:t xml:space="preserve"> </w:t>
      </w:r>
      <w:r w:rsidRPr="000138DD">
        <w:rPr>
          <w:rFonts w:ascii="Times New Roman" w:hAnsi="Times New Roman" w:cs="Times New Roman"/>
          <w:sz w:val="24"/>
          <w:szCs w:val="24"/>
        </w:rPr>
        <w:t xml:space="preserve">Separating sampling and other effects in biodiversity experiments. </w:t>
      </w:r>
      <w:proofErr w:type="spellStart"/>
      <w:proofErr w:type="gramStart"/>
      <w:r w:rsidRPr="000138DD">
        <w:rPr>
          <w:rFonts w:ascii="Times New Roman" w:hAnsi="Times New Roman" w:cs="Times New Roman"/>
          <w:i/>
          <w:sz w:val="24"/>
          <w:szCs w:val="24"/>
        </w:rPr>
        <w:t>Oikos</w:t>
      </w:r>
      <w:proofErr w:type="spellEnd"/>
      <w:r>
        <w:rPr>
          <w:rFonts w:ascii="Times New Roman" w:hAnsi="Times New Roman" w:cs="Times New Roman"/>
          <w:sz w:val="24"/>
          <w:szCs w:val="24"/>
        </w:rPr>
        <w:t xml:space="preserve"> </w:t>
      </w:r>
      <w:r w:rsidRPr="000138DD">
        <w:rPr>
          <w:rFonts w:ascii="Times New Roman" w:hAnsi="Times New Roman" w:cs="Times New Roman"/>
          <w:b/>
          <w:sz w:val="24"/>
          <w:szCs w:val="24"/>
        </w:rPr>
        <w:t>82</w:t>
      </w:r>
      <w:r w:rsidRPr="000138DD">
        <w:rPr>
          <w:rFonts w:ascii="Times New Roman" w:hAnsi="Times New Roman" w:cs="Times New Roman"/>
          <w:sz w:val="24"/>
          <w:szCs w:val="24"/>
        </w:rPr>
        <w:t>: 600-602.</w:t>
      </w:r>
      <w:proofErr w:type="gramEnd"/>
      <w:r w:rsidRPr="000138DD">
        <w:rPr>
          <w:rFonts w:ascii="Times New Roman" w:hAnsi="Times New Roman" w:cs="Times New Roman"/>
          <w:sz w:val="24"/>
          <w:szCs w:val="24"/>
        </w:rPr>
        <w:t xml:space="preserve"> </w:t>
      </w:r>
    </w:p>
    <w:p w14:paraId="79AD5ADE" w14:textId="77777777" w:rsidR="000138DD" w:rsidRDefault="000138DD" w:rsidP="00506F80">
      <w:pPr>
        <w:spacing w:after="0" w:line="480" w:lineRule="auto"/>
        <w:jc w:val="both"/>
        <w:rPr>
          <w:rFonts w:ascii="Times New Roman" w:hAnsi="Times New Roman" w:cs="Times New Roman"/>
          <w:b/>
          <w:sz w:val="24"/>
          <w:szCs w:val="24"/>
        </w:rPr>
      </w:pPr>
    </w:p>
    <w:p w14:paraId="698C427C" w14:textId="77777777" w:rsidR="0055688C" w:rsidRDefault="0055688C" w:rsidP="00506F80">
      <w:pPr>
        <w:spacing w:after="0" w:line="480" w:lineRule="auto"/>
        <w:jc w:val="both"/>
        <w:rPr>
          <w:rFonts w:ascii="Times New Roman" w:hAnsi="Times New Roman" w:cs="Times New Roman"/>
          <w:sz w:val="24"/>
          <w:szCs w:val="24"/>
        </w:rPr>
      </w:pPr>
      <w:proofErr w:type="spellStart"/>
      <w:r>
        <w:rPr>
          <w:rFonts w:ascii="Times New Roman" w:hAnsi="Times New Roman" w:cs="Times New Roman"/>
          <w:b/>
          <w:sz w:val="24"/>
          <w:szCs w:val="24"/>
        </w:rPr>
        <w:lastRenderedPageBreak/>
        <w:t>Loreau</w:t>
      </w:r>
      <w:proofErr w:type="spellEnd"/>
      <w:r>
        <w:rPr>
          <w:rFonts w:ascii="Times New Roman" w:hAnsi="Times New Roman" w:cs="Times New Roman"/>
          <w:b/>
          <w:sz w:val="24"/>
          <w:szCs w:val="24"/>
        </w:rPr>
        <w:t xml:space="preserve"> M, </w:t>
      </w:r>
      <w:proofErr w:type="spellStart"/>
      <w:r>
        <w:rPr>
          <w:rFonts w:ascii="Times New Roman" w:hAnsi="Times New Roman" w:cs="Times New Roman"/>
          <w:b/>
          <w:sz w:val="24"/>
          <w:szCs w:val="24"/>
        </w:rPr>
        <w:t>Naeem</w:t>
      </w:r>
      <w:proofErr w:type="spellEnd"/>
      <w:r>
        <w:rPr>
          <w:rFonts w:ascii="Times New Roman" w:hAnsi="Times New Roman" w:cs="Times New Roman"/>
          <w:b/>
          <w:sz w:val="24"/>
          <w:szCs w:val="24"/>
        </w:rPr>
        <w:t xml:space="preserve"> S, </w:t>
      </w:r>
      <w:proofErr w:type="spellStart"/>
      <w:r>
        <w:rPr>
          <w:rFonts w:ascii="Times New Roman" w:hAnsi="Times New Roman" w:cs="Times New Roman"/>
          <w:b/>
          <w:sz w:val="24"/>
          <w:szCs w:val="24"/>
        </w:rPr>
        <w:t>Inchausti</w:t>
      </w:r>
      <w:proofErr w:type="spellEnd"/>
      <w:r>
        <w:rPr>
          <w:rFonts w:ascii="Times New Roman" w:hAnsi="Times New Roman" w:cs="Times New Roman"/>
          <w:b/>
          <w:sz w:val="24"/>
          <w:szCs w:val="24"/>
        </w:rPr>
        <w:t xml:space="preserve"> P, </w:t>
      </w:r>
      <w:proofErr w:type="spellStart"/>
      <w:r>
        <w:rPr>
          <w:rFonts w:ascii="Times New Roman" w:hAnsi="Times New Roman" w:cs="Times New Roman"/>
          <w:b/>
          <w:sz w:val="24"/>
          <w:szCs w:val="24"/>
        </w:rPr>
        <w:t>Bengtsson</w:t>
      </w:r>
      <w:proofErr w:type="spellEnd"/>
      <w:r>
        <w:rPr>
          <w:rFonts w:ascii="Times New Roman" w:hAnsi="Times New Roman" w:cs="Times New Roman"/>
          <w:b/>
          <w:sz w:val="24"/>
          <w:szCs w:val="24"/>
        </w:rPr>
        <w:t xml:space="preserve"> J, Grime JP, Hector A, Hooper DU, Huston MA, </w:t>
      </w:r>
      <w:proofErr w:type="spellStart"/>
      <w:r>
        <w:rPr>
          <w:rFonts w:ascii="Times New Roman" w:hAnsi="Times New Roman" w:cs="Times New Roman"/>
          <w:b/>
          <w:sz w:val="24"/>
          <w:szCs w:val="24"/>
        </w:rPr>
        <w:t>Raffaelli</w:t>
      </w:r>
      <w:proofErr w:type="spellEnd"/>
      <w:r>
        <w:rPr>
          <w:rFonts w:ascii="Times New Roman" w:hAnsi="Times New Roman" w:cs="Times New Roman"/>
          <w:b/>
          <w:sz w:val="24"/>
          <w:szCs w:val="24"/>
        </w:rPr>
        <w:t xml:space="preserve"> D, </w:t>
      </w:r>
      <w:proofErr w:type="spellStart"/>
      <w:r>
        <w:rPr>
          <w:rFonts w:ascii="Times New Roman" w:hAnsi="Times New Roman" w:cs="Times New Roman"/>
          <w:b/>
          <w:sz w:val="24"/>
          <w:szCs w:val="24"/>
        </w:rPr>
        <w:t>Schmid</w:t>
      </w:r>
      <w:proofErr w:type="spellEnd"/>
      <w:r>
        <w:rPr>
          <w:rFonts w:ascii="Times New Roman" w:hAnsi="Times New Roman" w:cs="Times New Roman"/>
          <w:b/>
          <w:sz w:val="24"/>
          <w:szCs w:val="24"/>
        </w:rPr>
        <w:t xml:space="preserve"> B, </w:t>
      </w:r>
      <w:proofErr w:type="spellStart"/>
      <w:r>
        <w:rPr>
          <w:rFonts w:ascii="Times New Roman" w:hAnsi="Times New Roman" w:cs="Times New Roman"/>
          <w:b/>
          <w:sz w:val="24"/>
          <w:szCs w:val="24"/>
        </w:rPr>
        <w:t>Tilman</w:t>
      </w:r>
      <w:proofErr w:type="spellEnd"/>
      <w:r>
        <w:rPr>
          <w:rFonts w:ascii="Times New Roman" w:hAnsi="Times New Roman" w:cs="Times New Roman"/>
          <w:b/>
          <w:sz w:val="24"/>
          <w:szCs w:val="24"/>
        </w:rPr>
        <w:t xml:space="preserve"> D, </w:t>
      </w:r>
      <w:proofErr w:type="gramStart"/>
      <w:r>
        <w:rPr>
          <w:rFonts w:ascii="Times New Roman" w:hAnsi="Times New Roman" w:cs="Times New Roman"/>
          <w:b/>
          <w:sz w:val="24"/>
          <w:szCs w:val="24"/>
        </w:rPr>
        <w:t>Wardle</w:t>
      </w:r>
      <w:proofErr w:type="gramEnd"/>
      <w:r>
        <w:rPr>
          <w:rFonts w:ascii="Times New Roman" w:hAnsi="Times New Roman" w:cs="Times New Roman"/>
          <w:b/>
          <w:sz w:val="24"/>
          <w:szCs w:val="24"/>
        </w:rPr>
        <w:t xml:space="preserve"> DA. 2001. </w:t>
      </w:r>
      <w:r>
        <w:rPr>
          <w:rFonts w:ascii="Times New Roman" w:hAnsi="Times New Roman" w:cs="Times New Roman"/>
          <w:sz w:val="24"/>
          <w:szCs w:val="24"/>
        </w:rPr>
        <w:t xml:space="preserve">Biodiversity and ecosystem functioning: current knowledge and future challenges. </w:t>
      </w:r>
      <w:proofErr w:type="gramStart"/>
      <w:r w:rsidRPr="004710CB">
        <w:rPr>
          <w:rFonts w:ascii="Times New Roman" w:hAnsi="Times New Roman" w:cs="Times New Roman"/>
          <w:i/>
          <w:sz w:val="24"/>
          <w:szCs w:val="24"/>
        </w:rPr>
        <w:t>Science</w:t>
      </w:r>
      <w:r>
        <w:rPr>
          <w:rFonts w:ascii="Times New Roman" w:hAnsi="Times New Roman" w:cs="Times New Roman"/>
          <w:sz w:val="24"/>
          <w:szCs w:val="24"/>
        </w:rPr>
        <w:t xml:space="preserve"> </w:t>
      </w:r>
      <w:r w:rsidRPr="004710CB">
        <w:rPr>
          <w:rFonts w:ascii="Times New Roman" w:hAnsi="Times New Roman" w:cs="Times New Roman"/>
          <w:b/>
          <w:sz w:val="24"/>
          <w:szCs w:val="24"/>
        </w:rPr>
        <w:t>294</w:t>
      </w:r>
      <w:r>
        <w:rPr>
          <w:rFonts w:ascii="Times New Roman" w:hAnsi="Times New Roman" w:cs="Times New Roman"/>
          <w:sz w:val="24"/>
          <w:szCs w:val="24"/>
        </w:rPr>
        <w:t>: 804-808.</w:t>
      </w:r>
      <w:proofErr w:type="gramEnd"/>
    </w:p>
    <w:p w14:paraId="51A22791" w14:textId="77777777" w:rsidR="008F2EBE" w:rsidRDefault="008F2EBE" w:rsidP="00506F80">
      <w:pPr>
        <w:spacing w:after="0" w:line="480" w:lineRule="auto"/>
        <w:jc w:val="both"/>
        <w:rPr>
          <w:rFonts w:ascii="Times New Roman" w:hAnsi="Times New Roman" w:cs="Times New Roman"/>
          <w:b/>
          <w:sz w:val="24"/>
          <w:szCs w:val="24"/>
        </w:rPr>
      </w:pPr>
    </w:p>
    <w:p w14:paraId="6BB957DF" w14:textId="55331745" w:rsidR="00135D95" w:rsidRPr="00135D95" w:rsidRDefault="00135D95" w:rsidP="00506F80">
      <w:pPr>
        <w:spacing w:after="0" w:line="480" w:lineRule="auto"/>
        <w:jc w:val="both"/>
        <w:rPr>
          <w:rFonts w:ascii="Times New Roman" w:hAnsi="Times New Roman" w:cs="Times New Roman"/>
          <w:sz w:val="24"/>
          <w:szCs w:val="24"/>
        </w:rPr>
      </w:pPr>
      <w:proofErr w:type="spellStart"/>
      <w:r>
        <w:rPr>
          <w:rFonts w:ascii="Times New Roman" w:hAnsi="Times New Roman" w:cs="Times New Roman"/>
          <w:b/>
          <w:sz w:val="24"/>
          <w:szCs w:val="24"/>
        </w:rPr>
        <w:t>Lucic</w:t>
      </w:r>
      <w:proofErr w:type="spellEnd"/>
      <w:r>
        <w:rPr>
          <w:rFonts w:ascii="Times New Roman" w:hAnsi="Times New Roman" w:cs="Times New Roman"/>
          <w:b/>
          <w:sz w:val="24"/>
          <w:szCs w:val="24"/>
        </w:rPr>
        <w:t xml:space="preserve"> E, </w:t>
      </w:r>
      <w:proofErr w:type="spellStart"/>
      <w:r>
        <w:rPr>
          <w:rFonts w:ascii="Times New Roman" w:hAnsi="Times New Roman" w:cs="Times New Roman"/>
          <w:b/>
          <w:sz w:val="24"/>
          <w:szCs w:val="24"/>
        </w:rPr>
        <w:t>Fourrey</w:t>
      </w:r>
      <w:proofErr w:type="spellEnd"/>
      <w:r>
        <w:rPr>
          <w:rFonts w:ascii="Times New Roman" w:hAnsi="Times New Roman" w:cs="Times New Roman"/>
          <w:b/>
          <w:sz w:val="24"/>
          <w:szCs w:val="24"/>
        </w:rPr>
        <w:t xml:space="preserve"> C, Kohler A, Martin F, </w:t>
      </w:r>
      <w:proofErr w:type="spellStart"/>
      <w:r>
        <w:rPr>
          <w:rFonts w:ascii="Times New Roman" w:hAnsi="Times New Roman" w:cs="Times New Roman"/>
          <w:b/>
          <w:sz w:val="24"/>
          <w:szCs w:val="24"/>
        </w:rPr>
        <w:t>Chalot</w:t>
      </w:r>
      <w:proofErr w:type="spellEnd"/>
      <w:r>
        <w:rPr>
          <w:rFonts w:ascii="Times New Roman" w:hAnsi="Times New Roman" w:cs="Times New Roman"/>
          <w:b/>
          <w:sz w:val="24"/>
          <w:szCs w:val="24"/>
        </w:rPr>
        <w:t xml:space="preserve"> M, </w:t>
      </w:r>
      <w:proofErr w:type="spellStart"/>
      <w:r>
        <w:rPr>
          <w:rFonts w:ascii="Times New Roman" w:hAnsi="Times New Roman" w:cs="Times New Roman"/>
          <w:b/>
          <w:sz w:val="24"/>
          <w:szCs w:val="24"/>
        </w:rPr>
        <w:t>Brun</w:t>
      </w:r>
      <w:proofErr w:type="spellEnd"/>
      <w:r>
        <w:rPr>
          <w:rFonts w:ascii="Times New Roman" w:hAnsi="Times New Roman" w:cs="Times New Roman"/>
          <w:b/>
          <w:sz w:val="24"/>
          <w:szCs w:val="24"/>
        </w:rPr>
        <w:t xml:space="preserve">-Jacob A. 2008. </w:t>
      </w:r>
      <w:proofErr w:type="gramStart"/>
      <w:r>
        <w:rPr>
          <w:rFonts w:ascii="Times New Roman" w:hAnsi="Times New Roman" w:cs="Times New Roman"/>
          <w:sz w:val="24"/>
          <w:szCs w:val="24"/>
        </w:rPr>
        <w:t xml:space="preserve">A gene repertoire for nitrogen transporters in </w:t>
      </w:r>
      <w:proofErr w:type="spellStart"/>
      <w:r w:rsidRPr="00C63F18">
        <w:rPr>
          <w:rFonts w:ascii="Times New Roman" w:hAnsi="Times New Roman" w:cs="Times New Roman"/>
          <w:i/>
          <w:sz w:val="24"/>
          <w:szCs w:val="24"/>
        </w:rPr>
        <w:t>Laccaria</w:t>
      </w:r>
      <w:proofErr w:type="spellEnd"/>
      <w:r w:rsidRPr="00C63F18">
        <w:rPr>
          <w:rFonts w:ascii="Times New Roman" w:hAnsi="Times New Roman" w:cs="Times New Roman"/>
          <w:i/>
          <w:sz w:val="24"/>
          <w:szCs w:val="24"/>
        </w:rPr>
        <w:t xml:space="preserve"> </w:t>
      </w:r>
      <w:proofErr w:type="spellStart"/>
      <w:r w:rsidRPr="00C63F18">
        <w:rPr>
          <w:rFonts w:ascii="Times New Roman" w:hAnsi="Times New Roman" w:cs="Times New Roman"/>
          <w:i/>
          <w:sz w:val="24"/>
          <w:szCs w:val="24"/>
        </w:rPr>
        <w:t>bicolor</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135D95">
        <w:rPr>
          <w:rFonts w:ascii="Times New Roman" w:hAnsi="Times New Roman" w:cs="Times New Roman"/>
          <w:i/>
          <w:sz w:val="24"/>
          <w:szCs w:val="24"/>
        </w:rPr>
        <w:t xml:space="preserve">New </w:t>
      </w:r>
      <w:proofErr w:type="spellStart"/>
      <w:r w:rsidRPr="00135D95">
        <w:rPr>
          <w:rFonts w:ascii="Times New Roman" w:hAnsi="Times New Roman" w:cs="Times New Roman"/>
          <w:i/>
          <w:sz w:val="24"/>
          <w:szCs w:val="24"/>
        </w:rPr>
        <w:t>Phytologist</w:t>
      </w:r>
      <w:proofErr w:type="spellEnd"/>
      <w:r>
        <w:rPr>
          <w:rFonts w:ascii="Times New Roman" w:hAnsi="Times New Roman" w:cs="Times New Roman"/>
          <w:sz w:val="24"/>
          <w:szCs w:val="24"/>
        </w:rPr>
        <w:t xml:space="preserve"> </w:t>
      </w:r>
      <w:r w:rsidRPr="00135D95">
        <w:rPr>
          <w:rFonts w:ascii="Times New Roman" w:hAnsi="Times New Roman" w:cs="Times New Roman"/>
          <w:b/>
          <w:sz w:val="24"/>
          <w:szCs w:val="24"/>
        </w:rPr>
        <w:t>180</w:t>
      </w:r>
      <w:r>
        <w:rPr>
          <w:rFonts w:ascii="Times New Roman" w:hAnsi="Times New Roman" w:cs="Times New Roman"/>
          <w:sz w:val="24"/>
          <w:szCs w:val="24"/>
        </w:rPr>
        <w:t>: 343-364.</w:t>
      </w:r>
    </w:p>
    <w:p w14:paraId="392DFDB6" w14:textId="77777777" w:rsidR="008F2EBE" w:rsidRDefault="008F2EBE" w:rsidP="00506F80">
      <w:pPr>
        <w:spacing w:after="0" w:line="480" w:lineRule="auto"/>
        <w:jc w:val="both"/>
        <w:rPr>
          <w:rFonts w:ascii="Times New Roman" w:hAnsi="Times New Roman" w:cs="Times New Roman"/>
          <w:b/>
          <w:sz w:val="24"/>
          <w:szCs w:val="24"/>
        </w:rPr>
      </w:pPr>
    </w:p>
    <w:p w14:paraId="611D6ADD" w14:textId="11DC063D" w:rsidR="007E6D97" w:rsidRPr="007E6D97" w:rsidRDefault="007E6D97" w:rsidP="00506F80">
      <w:pPr>
        <w:spacing w:after="0" w:line="480" w:lineRule="auto"/>
        <w:jc w:val="both"/>
        <w:rPr>
          <w:rFonts w:ascii="Times New Roman" w:hAnsi="Times New Roman" w:cs="Times New Roman"/>
          <w:sz w:val="24"/>
          <w:szCs w:val="24"/>
        </w:rPr>
      </w:pPr>
      <w:r w:rsidRPr="00000364">
        <w:rPr>
          <w:rFonts w:ascii="Times New Roman" w:hAnsi="Times New Roman" w:cs="Times New Roman"/>
          <w:b/>
          <w:sz w:val="24"/>
          <w:szCs w:val="24"/>
        </w:rPr>
        <w:t xml:space="preserve">Malik M, </w:t>
      </w:r>
      <w:proofErr w:type="spellStart"/>
      <w:r w:rsidRPr="00000364">
        <w:rPr>
          <w:rFonts w:ascii="Times New Roman" w:hAnsi="Times New Roman" w:cs="Times New Roman"/>
          <w:b/>
          <w:sz w:val="24"/>
          <w:szCs w:val="24"/>
        </w:rPr>
        <w:t>Vilgalys</w:t>
      </w:r>
      <w:proofErr w:type="spellEnd"/>
      <w:r w:rsidRPr="00000364">
        <w:rPr>
          <w:rFonts w:ascii="Times New Roman" w:hAnsi="Times New Roman" w:cs="Times New Roman"/>
          <w:b/>
          <w:sz w:val="24"/>
          <w:szCs w:val="24"/>
        </w:rPr>
        <w:t xml:space="preserve"> R. 1999. </w:t>
      </w:r>
      <w:proofErr w:type="gramStart"/>
      <w:r w:rsidRPr="00000364">
        <w:rPr>
          <w:rFonts w:ascii="Times New Roman" w:hAnsi="Times New Roman" w:cs="Times New Roman"/>
          <w:sz w:val="24"/>
          <w:szCs w:val="24"/>
        </w:rPr>
        <w:t>Somatic incompatibility in fungi.</w:t>
      </w:r>
      <w:proofErr w:type="gramEnd"/>
      <w:r w:rsidRPr="00000364">
        <w:rPr>
          <w:rFonts w:ascii="Times New Roman" w:hAnsi="Times New Roman" w:cs="Times New Roman"/>
          <w:sz w:val="24"/>
          <w:szCs w:val="24"/>
        </w:rPr>
        <w:t xml:space="preserve"> In: Worrall JJ, ed. </w:t>
      </w:r>
      <w:r w:rsidRPr="00000364">
        <w:rPr>
          <w:rFonts w:ascii="Times New Roman" w:hAnsi="Times New Roman" w:cs="Times New Roman"/>
          <w:i/>
          <w:sz w:val="24"/>
          <w:szCs w:val="24"/>
        </w:rPr>
        <w:t>Structure and dynamic of fungal populations</w:t>
      </w:r>
      <w:r w:rsidRPr="00000364">
        <w:rPr>
          <w:rFonts w:ascii="Times New Roman" w:hAnsi="Times New Roman" w:cs="Times New Roman"/>
          <w:sz w:val="24"/>
          <w:szCs w:val="24"/>
        </w:rPr>
        <w:t>. Dordrecht, NL: Kluwer Academic Publishers</w:t>
      </w:r>
      <w:r w:rsidR="001532F3">
        <w:rPr>
          <w:rFonts w:ascii="Times New Roman" w:hAnsi="Times New Roman" w:cs="Times New Roman"/>
          <w:sz w:val="24"/>
          <w:szCs w:val="24"/>
        </w:rPr>
        <w:t xml:space="preserve">, </w:t>
      </w:r>
      <w:r w:rsidR="00207CD6">
        <w:rPr>
          <w:rFonts w:ascii="Times New Roman" w:hAnsi="Times New Roman" w:cs="Times New Roman"/>
          <w:sz w:val="24"/>
          <w:szCs w:val="24"/>
        </w:rPr>
        <w:t>123-138</w:t>
      </w:r>
      <w:r w:rsidRPr="00000364">
        <w:rPr>
          <w:rFonts w:ascii="Times New Roman" w:hAnsi="Times New Roman" w:cs="Times New Roman"/>
          <w:sz w:val="24"/>
          <w:szCs w:val="24"/>
        </w:rPr>
        <w:t>.</w:t>
      </w:r>
    </w:p>
    <w:p w14:paraId="661F21E1" w14:textId="77777777" w:rsidR="008F2EBE" w:rsidRDefault="008F2EBE" w:rsidP="00506F80">
      <w:pPr>
        <w:spacing w:after="0" w:line="480" w:lineRule="auto"/>
        <w:jc w:val="both"/>
        <w:rPr>
          <w:rFonts w:ascii="Times New Roman" w:hAnsi="Times New Roman" w:cs="Times New Roman"/>
          <w:b/>
          <w:sz w:val="24"/>
          <w:szCs w:val="24"/>
        </w:rPr>
      </w:pPr>
    </w:p>
    <w:p w14:paraId="4AE71134" w14:textId="64953D38" w:rsidR="0055688C" w:rsidRDefault="00D11C36" w:rsidP="00506F80">
      <w:pPr>
        <w:spacing w:after="0" w:line="480" w:lineRule="auto"/>
        <w:jc w:val="both"/>
        <w:rPr>
          <w:rFonts w:ascii="Times New Roman" w:hAnsi="Times New Roman" w:cs="Times New Roman"/>
          <w:sz w:val="24"/>
          <w:szCs w:val="24"/>
        </w:rPr>
      </w:pPr>
      <w:proofErr w:type="gramStart"/>
      <w:r w:rsidRPr="00C679FA">
        <w:rPr>
          <w:rFonts w:ascii="Times New Roman" w:hAnsi="Times New Roman" w:cs="Times New Roman"/>
          <w:b/>
          <w:sz w:val="24"/>
          <w:szCs w:val="24"/>
        </w:rPr>
        <w:t xml:space="preserve">Nguyen C, Yan W, Le </w:t>
      </w:r>
      <w:proofErr w:type="spellStart"/>
      <w:r w:rsidRPr="00C679FA">
        <w:rPr>
          <w:rFonts w:ascii="Times New Roman" w:hAnsi="Times New Roman" w:cs="Times New Roman"/>
          <w:b/>
          <w:sz w:val="24"/>
          <w:szCs w:val="24"/>
        </w:rPr>
        <w:t>Tacon</w:t>
      </w:r>
      <w:proofErr w:type="spellEnd"/>
      <w:r w:rsidRPr="00C679FA">
        <w:rPr>
          <w:rFonts w:ascii="Times New Roman" w:hAnsi="Times New Roman" w:cs="Times New Roman"/>
          <w:b/>
          <w:sz w:val="24"/>
          <w:szCs w:val="24"/>
        </w:rPr>
        <w:t xml:space="preserve"> F, </w:t>
      </w:r>
      <w:proofErr w:type="spellStart"/>
      <w:r w:rsidRPr="00C679FA">
        <w:rPr>
          <w:rFonts w:ascii="Times New Roman" w:hAnsi="Times New Roman" w:cs="Times New Roman"/>
          <w:b/>
          <w:sz w:val="24"/>
          <w:szCs w:val="24"/>
        </w:rPr>
        <w:t>Lapeyrie</w:t>
      </w:r>
      <w:proofErr w:type="spellEnd"/>
      <w:r w:rsidRPr="00C679FA">
        <w:rPr>
          <w:rFonts w:ascii="Times New Roman" w:hAnsi="Times New Roman" w:cs="Times New Roman"/>
          <w:b/>
          <w:sz w:val="24"/>
          <w:szCs w:val="24"/>
        </w:rPr>
        <w:t xml:space="preserve"> F</w:t>
      </w:r>
      <w:r w:rsidRPr="00C679FA">
        <w:rPr>
          <w:rFonts w:ascii="Times New Roman" w:hAnsi="Times New Roman" w:cs="Times New Roman"/>
          <w:b/>
          <w:i/>
          <w:sz w:val="24"/>
          <w:szCs w:val="24"/>
        </w:rPr>
        <w:t>.</w:t>
      </w:r>
      <w:r w:rsidRPr="00C679FA">
        <w:rPr>
          <w:rFonts w:ascii="Times New Roman" w:hAnsi="Times New Roman" w:cs="Times New Roman"/>
          <w:b/>
          <w:sz w:val="24"/>
          <w:szCs w:val="24"/>
        </w:rPr>
        <w:t xml:space="preserve"> 1992.</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Genetic variation of phosphate solubilising activity by </w:t>
      </w:r>
      <w:proofErr w:type="spellStart"/>
      <w:r>
        <w:rPr>
          <w:rFonts w:ascii="Times New Roman" w:hAnsi="Times New Roman" w:cs="Times New Roman"/>
          <w:sz w:val="24"/>
          <w:szCs w:val="24"/>
        </w:rPr>
        <w:t>monocaryotic</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dicaryotic</w:t>
      </w:r>
      <w:proofErr w:type="spellEnd"/>
      <w:r>
        <w:rPr>
          <w:rFonts w:ascii="Times New Roman" w:hAnsi="Times New Roman" w:cs="Times New Roman"/>
          <w:sz w:val="24"/>
          <w:szCs w:val="24"/>
        </w:rPr>
        <w:t xml:space="preserve"> mycelia of the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fungus </w:t>
      </w:r>
      <w:proofErr w:type="spellStart"/>
      <w:r w:rsidRPr="00C679FA">
        <w:rPr>
          <w:rFonts w:ascii="Times New Roman" w:hAnsi="Times New Roman" w:cs="Times New Roman"/>
          <w:i/>
          <w:sz w:val="24"/>
          <w:szCs w:val="24"/>
        </w:rPr>
        <w:t>Laccaria</w:t>
      </w:r>
      <w:proofErr w:type="spellEnd"/>
      <w:r w:rsidRPr="00C679FA">
        <w:rPr>
          <w:rFonts w:ascii="Times New Roman" w:hAnsi="Times New Roman" w:cs="Times New Roman"/>
          <w:i/>
          <w:sz w:val="24"/>
          <w:szCs w:val="24"/>
        </w:rPr>
        <w:t xml:space="preserve"> </w:t>
      </w:r>
      <w:proofErr w:type="spellStart"/>
      <w:r w:rsidRPr="00C679FA">
        <w:rPr>
          <w:rFonts w:ascii="Times New Roman" w:hAnsi="Times New Roman" w:cs="Times New Roman"/>
          <w:i/>
          <w:sz w:val="24"/>
          <w:szCs w:val="24"/>
        </w:rPr>
        <w:t>bicolor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Maire</w:t>
      </w:r>
      <w:proofErr w:type="spellEnd"/>
      <w:r>
        <w:rPr>
          <w:rFonts w:ascii="Times New Roman" w:hAnsi="Times New Roman" w:cs="Times New Roman"/>
          <w:sz w:val="24"/>
          <w:szCs w:val="24"/>
        </w:rPr>
        <w:t>) P.D. Orton.</w:t>
      </w:r>
      <w:proofErr w:type="gramEnd"/>
      <w:r>
        <w:rPr>
          <w:rFonts w:ascii="Times New Roman" w:hAnsi="Times New Roman" w:cs="Times New Roman"/>
          <w:sz w:val="24"/>
          <w:szCs w:val="24"/>
        </w:rPr>
        <w:t xml:space="preserve"> </w:t>
      </w:r>
      <w:r w:rsidRPr="00C679FA">
        <w:rPr>
          <w:rFonts w:ascii="Times New Roman" w:hAnsi="Times New Roman" w:cs="Times New Roman"/>
          <w:i/>
          <w:sz w:val="24"/>
          <w:szCs w:val="24"/>
        </w:rPr>
        <w:t>Plant and Soil</w:t>
      </w:r>
      <w:r>
        <w:rPr>
          <w:rFonts w:ascii="Times New Roman" w:hAnsi="Times New Roman" w:cs="Times New Roman"/>
          <w:sz w:val="24"/>
          <w:szCs w:val="24"/>
        </w:rPr>
        <w:t xml:space="preserve"> </w:t>
      </w:r>
      <w:r w:rsidRPr="00C679FA">
        <w:rPr>
          <w:rFonts w:ascii="Times New Roman" w:hAnsi="Times New Roman" w:cs="Times New Roman"/>
          <w:b/>
          <w:sz w:val="24"/>
          <w:szCs w:val="24"/>
        </w:rPr>
        <w:t>143</w:t>
      </w:r>
      <w:r w:rsidRPr="00622D66">
        <w:rPr>
          <w:rFonts w:ascii="Times New Roman" w:hAnsi="Times New Roman" w:cs="Times New Roman"/>
          <w:sz w:val="24"/>
          <w:szCs w:val="24"/>
        </w:rPr>
        <w:t>:</w:t>
      </w:r>
      <w:r>
        <w:rPr>
          <w:rFonts w:ascii="Times New Roman" w:hAnsi="Times New Roman" w:cs="Times New Roman"/>
          <w:sz w:val="24"/>
          <w:szCs w:val="24"/>
        </w:rPr>
        <w:t xml:space="preserve"> 193-199.</w:t>
      </w:r>
    </w:p>
    <w:p w14:paraId="39B055B7" w14:textId="77777777" w:rsidR="008F2EBE" w:rsidRDefault="008F2EBE" w:rsidP="00506F80">
      <w:pPr>
        <w:spacing w:after="0" w:line="480" w:lineRule="auto"/>
        <w:jc w:val="both"/>
        <w:rPr>
          <w:rFonts w:ascii="Times New Roman" w:hAnsi="Times New Roman" w:cs="Times New Roman"/>
          <w:b/>
          <w:sz w:val="24"/>
          <w:szCs w:val="24"/>
        </w:rPr>
      </w:pPr>
    </w:p>
    <w:p w14:paraId="245840A1" w14:textId="11A76941" w:rsidR="00D11C36" w:rsidRDefault="00D11C36" w:rsidP="00506F80">
      <w:pPr>
        <w:spacing w:after="0" w:line="480" w:lineRule="auto"/>
        <w:jc w:val="both"/>
        <w:rPr>
          <w:rFonts w:ascii="Times New Roman" w:hAnsi="Times New Roman" w:cs="Times New Roman"/>
          <w:sz w:val="24"/>
          <w:szCs w:val="24"/>
        </w:rPr>
      </w:pPr>
      <w:proofErr w:type="spellStart"/>
      <w:proofErr w:type="gramStart"/>
      <w:r w:rsidRPr="00D11C36">
        <w:rPr>
          <w:rFonts w:ascii="Times New Roman" w:hAnsi="Times New Roman" w:cs="Times New Roman"/>
          <w:b/>
          <w:sz w:val="24"/>
          <w:szCs w:val="24"/>
        </w:rPr>
        <w:t>Plett</w:t>
      </w:r>
      <w:proofErr w:type="spellEnd"/>
      <w:r w:rsidRPr="00D11C36">
        <w:rPr>
          <w:rFonts w:ascii="Times New Roman" w:hAnsi="Times New Roman" w:cs="Times New Roman"/>
          <w:b/>
          <w:sz w:val="24"/>
          <w:szCs w:val="24"/>
        </w:rPr>
        <w:t xml:space="preserve"> JM, Martin F. 2011.</w:t>
      </w:r>
      <w:proofErr w:type="gramEnd"/>
      <w:r>
        <w:rPr>
          <w:rFonts w:ascii="Times New Roman" w:hAnsi="Times New Roman" w:cs="Times New Roman"/>
          <w:sz w:val="24"/>
          <w:szCs w:val="24"/>
        </w:rPr>
        <w:t xml:space="preserve"> Blurred boundaries: lifestyle lessons from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fungal genomes. </w:t>
      </w:r>
      <w:r w:rsidRPr="00D11C36">
        <w:rPr>
          <w:rFonts w:ascii="Times New Roman" w:hAnsi="Times New Roman" w:cs="Times New Roman"/>
          <w:i/>
          <w:sz w:val="24"/>
          <w:szCs w:val="24"/>
        </w:rPr>
        <w:t>Trends in Genetics</w:t>
      </w:r>
      <w:r>
        <w:rPr>
          <w:rFonts w:ascii="Times New Roman" w:hAnsi="Times New Roman" w:cs="Times New Roman"/>
          <w:sz w:val="24"/>
          <w:szCs w:val="24"/>
        </w:rPr>
        <w:t xml:space="preserve"> </w:t>
      </w:r>
      <w:r w:rsidRPr="00D11C36">
        <w:rPr>
          <w:rFonts w:ascii="Times New Roman" w:hAnsi="Times New Roman" w:cs="Times New Roman"/>
          <w:b/>
          <w:sz w:val="24"/>
          <w:szCs w:val="24"/>
        </w:rPr>
        <w:t>27</w:t>
      </w:r>
      <w:r>
        <w:rPr>
          <w:rFonts w:ascii="Times New Roman" w:hAnsi="Times New Roman" w:cs="Times New Roman"/>
          <w:sz w:val="24"/>
          <w:szCs w:val="24"/>
        </w:rPr>
        <w:t>: 14-22.</w:t>
      </w:r>
    </w:p>
    <w:p w14:paraId="692CFDD4" w14:textId="77777777" w:rsidR="008F2EBE" w:rsidRDefault="008F2EBE" w:rsidP="00506F80">
      <w:pPr>
        <w:spacing w:after="0" w:line="480" w:lineRule="auto"/>
        <w:jc w:val="both"/>
        <w:rPr>
          <w:rFonts w:ascii="Times New Roman" w:hAnsi="Times New Roman" w:cs="Times New Roman"/>
          <w:b/>
          <w:sz w:val="24"/>
          <w:szCs w:val="24"/>
        </w:rPr>
      </w:pPr>
    </w:p>
    <w:p w14:paraId="1D8BDB2C" w14:textId="77777777" w:rsidR="0055688C" w:rsidRPr="00731AD5" w:rsidRDefault="0055688C" w:rsidP="00506F80">
      <w:pPr>
        <w:spacing w:after="0" w:line="480" w:lineRule="auto"/>
        <w:jc w:val="both"/>
        <w:rPr>
          <w:rFonts w:ascii="Times New Roman" w:hAnsi="Times New Roman" w:cs="Times New Roman"/>
          <w:b/>
          <w:sz w:val="24"/>
          <w:szCs w:val="24"/>
        </w:rPr>
      </w:pPr>
      <w:r w:rsidRPr="00731AD5">
        <w:rPr>
          <w:rFonts w:ascii="Times New Roman" w:hAnsi="Times New Roman" w:cs="Times New Roman"/>
          <w:b/>
          <w:sz w:val="24"/>
          <w:szCs w:val="24"/>
        </w:rPr>
        <w:t xml:space="preserve">Prosser JI, </w:t>
      </w:r>
      <w:proofErr w:type="spellStart"/>
      <w:r w:rsidRPr="00731AD5">
        <w:rPr>
          <w:rFonts w:ascii="Times New Roman" w:hAnsi="Times New Roman" w:cs="Times New Roman"/>
          <w:b/>
          <w:sz w:val="24"/>
          <w:szCs w:val="24"/>
        </w:rPr>
        <w:t>Bohannan</w:t>
      </w:r>
      <w:proofErr w:type="spellEnd"/>
      <w:r w:rsidRPr="00731AD5">
        <w:rPr>
          <w:rFonts w:ascii="Times New Roman" w:hAnsi="Times New Roman" w:cs="Times New Roman"/>
          <w:b/>
          <w:sz w:val="24"/>
          <w:szCs w:val="24"/>
        </w:rPr>
        <w:t xml:space="preserve"> BJM, Curtis TP, Ellis RJ, Firestone MK, </w:t>
      </w:r>
      <w:proofErr w:type="spellStart"/>
      <w:r w:rsidRPr="00731AD5">
        <w:rPr>
          <w:rFonts w:ascii="Times New Roman" w:hAnsi="Times New Roman" w:cs="Times New Roman"/>
          <w:b/>
          <w:sz w:val="24"/>
          <w:szCs w:val="24"/>
        </w:rPr>
        <w:t>Freckleton</w:t>
      </w:r>
      <w:proofErr w:type="spellEnd"/>
      <w:r w:rsidRPr="00731AD5">
        <w:rPr>
          <w:rFonts w:ascii="Times New Roman" w:hAnsi="Times New Roman" w:cs="Times New Roman"/>
          <w:b/>
          <w:sz w:val="24"/>
          <w:szCs w:val="24"/>
        </w:rPr>
        <w:t xml:space="preserve"> RP, Green JL, </w:t>
      </w:r>
      <w:proofErr w:type="spellStart"/>
      <w:r w:rsidRPr="00731AD5">
        <w:rPr>
          <w:rFonts w:ascii="Times New Roman" w:hAnsi="Times New Roman" w:cs="Times New Roman"/>
          <w:b/>
          <w:sz w:val="24"/>
          <w:szCs w:val="24"/>
        </w:rPr>
        <w:t>Killham</w:t>
      </w:r>
      <w:proofErr w:type="spellEnd"/>
      <w:r w:rsidRPr="00731AD5">
        <w:rPr>
          <w:rFonts w:ascii="Times New Roman" w:hAnsi="Times New Roman" w:cs="Times New Roman"/>
          <w:b/>
          <w:sz w:val="24"/>
          <w:szCs w:val="24"/>
        </w:rPr>
        <w:t xml:space="preserve"> K, Lennon JJ, Osborn </w:t>
      </w:r>
      <w:r>
        <w:rPr>
          <w:rFonts w:ascii="Times New Roman" w:hAnsi="Times New Roman" w:cs="Times New Roman"/>
          <w:b/>
          <w:sz w:val="24"/>
          <w:szCs w:val="24"/>
        </w:rPr>
        <w:t>M et al. 2007.</w:t>
      </w:r>
      <w:r w:rsidRPr="00731AD5">
        <w:rPr>
          <w:rFonts w:ascii="Times New Roman" w:hAnsi="Times New Roman" w:cs="Times New Roman"/>
          <w:b/>
          <w:sz w:val="24"/>
          <w:szCs w:val="24"/>
        </w:rPr>
        <w:t xml:space="preserve"> </w:t>
      </w:r>
      <w:proofErr w:type="gramStart"/>
      <w:r>
        <w:rPr>
          <w:rFonts w:ascii="Times New Roman" w:hAnsi="Times New Roman" w:cs="Times New Roman"/>
          <w:sz w:val="24"/>
          <w:szCs w:val="24"/>
        </w:rPr>
        <w:t>The role of ecological theory in microbial ecology.</w:t>
      </w:r>
      <w:proofErr w:type="gramEnd"/>
      <w:r>
        <w:rPr>
          <w:rFonts w:ascii="Times New Roman" w:hAnsi="Times New Roman" w:cs="Times New Roman"/>
          <w:sz w:val="24"/>
          <w:szCs w:val="24"/>
        </w:rPr>
        <w:t xml:space="preserve"> </w:t>
      </w:r>
      <w:r w:rsidRPr="00731AD5">
        <w:rPr>
          <w:rFonts w:ascii="Times New Roman" w:hAnsi="Times New Roman" w:cs="Times New Roman"/>
          <w:i/>
          <w:sz w:val="24"/>
          <w:szCs w:val="24"/>
        </w:rPr>
        <w:t>Nature Reviews Microbiology</w:t>
      </w:r>
      <w:r>
        <w:rPr>
          <w:rFonts w:ascii="Times New Roman" w:hAnsi="Times New Roman" w:cs="Times New Roman"/>
          <w:sz w:val="24"/>
          <w:szCs w:val="24"/>
        </w:rPr>
        <w:t xml:space="preserve"> </w:t>
      </w:r>
      <w:r w:rsidRPr="00731AD5">
        <w:rPr>
          <w:rFonts w:ascii="Times New Roman" w:hAnsi="Times New Roman" w:cs="Times New Roman"/>
          <w:b/>
          <w:sz w:val="24"/>
          <w:szCs w:val="24"/>
        </w:rPr>
        <w:t>5</w:t>
      </w:r>
      <w:r w:rsidRPr="00622D66">
        <w:rPr>
          <w:rFonts w:ascii="Times New Roman" w:hAnsi="Times New Roman" w:cs="Times New Roman"/>
          <w:sz w:val="24"/>
          <w:szCs w:val="24"/>
        </w:rPr>
        <w:t xml:space="preserve">: </w:t>
      </w:r>
      <w:r>
        <w:rPr>
          <w:rFonts w:ascii="Times New Roman" w:hAnsi="Times New Roman" w:cs="Times New Roman"/>
          <w:sz w:val="24"/>
          <w:szCs w:val="24"/>
        </w:rPr>
        <w:t>384-392.</w:t>
      </w:r>
      <w:r w:rsidRPr="00731AD5">
        <w:rPr>
          <w:rFonts w:ascii="Times New Roman" w:hAnsi="Times New Roman" w:cs="Times New Roman"/>
          <w:b/>
          <w:sz w:val="24"/>
          <w:szCs w:val="24"/>
        </w:rPr>
        <w:t xml:space="preserve"> </w:t>
      </w:r>
    </w:p>
    <w:p w14:paraId="1124C080" w14:textId="77777777" w:rsidR="008F2EBE" w:rsidRDefault="008F2EBE" w:rsidP="00506F80">
      <w:pPr>
        <w:autoSpaceDE w:val="0"/>
        <w:autoSpaceDN w:val="0"/>
        <w:adjustRightInd w:val="0"/>
        <w:spacing w:after="0" w:line="480" w:lineRule="auto"/>
        <w:jc w:val="both"/>
        <w:rPr>
          <w:rFonts w:ascii="Times New Roman" w:hAnsi="Times New Roman" w:cs="Times New Roman"/>
          <w:b/>
          <w:sz w:val="24"/>
          <w:szCs w:val="24"/>
        </w:rPr>
      </w:pPr>
    </w:p>
    <w:p w14:paraId="1963F450" w14:textId="6CFBD5A1" w:rsidR="0055688C" w:rsidRDefault="0055688C" w:rsidP="00506F80">
      <w:pPr>
        <w:autoSpaceDE w:val="0"/>
        <w:autoSpaceDN w:val="0"/>
        <w:adjustRightInd w:val="0"/>
        <w:spacing w:after="0" w:line="480" w:lineRule="auto"/>
        <w:jc w:val="both"/>
        <w:rPr>
          <w:rFonts w:ascii="Times New Roman" w:hAnsi="Times New Roman" w:cs="Times New Roman"/>
          <w:sz w:val="24"/>
          <w:szCs w:val="24"/>
        </w:rPr>
      </w:pPr>
      <w:proofErr w:type="gramStart"/>
      <w:r w:rsidRPr="000172D2">
        <w:rPr>
          <w:rFonts w:ascii="Times New Roman" w:hAnsi="Times New Roman" w:cs="Times New Roman"/>
          <w:b/>
          <w:sz w:val="24"/>
          <w:szCs w:val="24"/>
        </w:rPr>
        <w:t>R Development Core Team.</w:t>
      </w:r>
      <w:proofErr w:type="gramEnd"/>
      <w:r w:rsidRPr="000172D2">
        <w:rPr>
          <w:rFonts w:ascii="Times New Roman" w:hAnsi="Times New Roman" w:cs="Times New Roman"/>
          <w:b/>
          <w:sz w:val="24"/>
          <w:szCs w:val="24"/>
        </w:rPr>
        <w:t xml:space="preserve"> 20</w:t>
      </w:r>
      <w:r w:rsidR="00F2347E">
        <w:rPr>
          <w:rFonts w:ascii="Times New Roman" w:hAnsi="Times New Roman" w:cs="Times New Roman"/>
          <w:b/>
          <w:sz w:val="24"/>
          <w:szCs w:val="24"/>
        </w:rPr>
        <w:t>16</w:t>
      </w:r>
      <w:r w:rsidRPr="000172D2">
        <w:rPr>
          <w:rFonts w:ascii="Times New Roman" w:hAnsi="Times New Roman" w:cs="Times New Roman"/>
          <w:b/>
          <w:sz w:val="24"/>
          <w:szCs w:val="24"/>
        </w:rPr>
        <w:t>.</w:t>
      </w:r>
      <w:r w:rsidRPr="000172D2">
        <w:rPr>
          <w:rFonts w:ascii="Times New Roman" w:hAnsi="Times New Roman" w:cs="Times New Roman"/>
          <w:sz w:val="24"/>
          <w:szCs w:val="24"/>
        </w:rPr>
        <w:t xml:space="preserve"> R: a language and environment</w:t>
      </w:r>
      <w:r>
        <w:rPr>
          <w:rFonts w:ascii="Times New Roman" w:hAnsi="Times New Roman" w:cs="Times New Roman"/>
          <w:sz w:val="24"/>
          <w:szCs w:val="24"/>
        </w:rPr>
        <w:t xml:space="preserve"> </w:t>
      </w:r>
      <w:r w:rsidRPr="000172D2">
        <w:rPr>
          <w:rFonts w:ascii="Times New Roman" w:hAnsi="Times New Roman" w:cs="Times New Roman"/>
          <w:sz w:val="24"/>
          <w:szCs w:val="24"/>
        </w:rPr>
        <w:t>for statistical computin</w:t>
      </w:r>
      <w:r>
        <w:rPr>
          <w:rFonts w:ascii="Times New Roman" w:hAnsi="Times New Roman" w:cs="Times New Roman"/>
          <w:sz w:val="24"/>
          <w:szCs w:val="24"/>
        </w:rPr>
        <w:t xml:space="preserve">g. </w:t>
      </w:r>
      <w:proofErr w:type="gramStart"/>
      <w:r>
        <w:rPr>
          <w:rFonts w:ascii="Times New Roman" w:hAnsi="Times New Roman" w:cs="Times New Roman"/>
          <w:sz w:val="24"/>
          <w:szCs w:val="24"/>
        </w:rPr>
        <w:t xml:space="preserve">R Foundation for Statistical </w:t>
      </w:r>
      <w:r w:rsidRPr="000172D2">
        <w:rPr>
          <w:rFonts w:ascii="Times New Roman" w:hAnsi="Times New Roman" w:cs="Times New Roman"/>
          <w:sz w:val="24"/>
          <w:szCs w:val="24"/>
        </w:rPr>
        <w:t>Computing, Vienna, A</w:t>
      </w:r>
      <w:r>
        <w:rPr>
          <w:rFonts w:ascii="Times New Roman" w:hAnsi="Times New Roman" w:cs="Times New Roman"/>
          <w:sz w:val="24"/>
          <w:szCs w:val="24"/>
        </w:rPr>
        <w:t>ustria.</w:t>
      </w:r>
      <w:proofErr w:type="gramEnd"/>
      <w:r>
        <w:rPr>
          <w:rFonts w:ascii="Times New Roman" w:hAnsi="Times New Roman" w:cs="Times New Roman"/>
          <w:sz w:val="24"/>
          <w:szCs w:val="24"/>
        </w:rPr>
        <w:t xml:space="preserve"> ISBN 3-900051-07-0, URL </w:t>
      </w:r>
      <w:r w:rsidRPr="000172D2">
        <w:rPr>
          <w:rFonts w:ascii="Times New Roman" w:hAnsi="Times New Roman" w:cs="Times New Roman"/>
          <w:sz w:val="24"/>
          <w:szCs w:val="24"/>
        </w:rPr>
        <w:t>http://www.R-project.org</w:t>
      </w:r>
    </w:p>
    <w:p w14:paraId="0E927B5B" w14:textId="77777777" w:rsidR="008F2EBE" w:rsidRDefault="008F2EBE" w:rsidP="00506F80">
      <w:pPr>
        <w:autoSpaceDE w:val="0"/>
        <w:autoSpaceDN w:val="0"/>
        <w:adjustRightInd w:val="0"/>
        <w:spacing w:after="0" w:line="480" w:lineRule="auto"/>
        <w:jc w:val="both"/>
        <w:rPr>
          <w:rFonts w:ascii="Times New Roman" w:hAnsi="Times New Roman" w:cs="Times New Roman"/>
          <w:b/>
          <w:sz w:val="24"/>
          <w:szCs w:val="24"/>
        </w:rPr>
      </w:pPr>
    </w:p>
    <w:p w14:paraId="2AA065EC" w14:textId="77777777" w:rsidR="0055688C" w:rsidRPr="00D1696D" w:rsidRDefault="0055688C" w:rsidP="00506F80">
      <w:pPr>
        <w:autoSpaceDE w:val="0"/>
        <w:autoSpaceDN w:val="0"/>
        <w:adjustRightInd w:val="0"/>
        <w:spacing w:after="0" w:line="480" w:lineRule="auto"/>
        <w:jc w:val="both"/>
        <w:rPr>
          <w:rFonts w:ascii="Times New Roman" w:hAnsi="Times New Roman" w:cs="Times New Roman"/>
          <w:sz w:val="24"/>
          <w:szCs w:val="24"/>
        </w:rPr>
      </w:pPr>
      <w:r w:rsidRPr="00D1696D">
        <w:rPr>
          <w:rFonts w:ascii="Times New Roman" w:hAnsi="Times New Roman" w:cs="Times New Roman"/>
          <w:b/>
          <w:sz w:val="24"/>
          <w:szCs w:val="24"/>
        </w:rPr>
        <w:lastRenderedPageBreak/>
        <w:t xml:space="preserve">Reich PB, </w:t>
      </w:r>
      <w:proofErr w:type="spellStart"/>
      <w:r w:rsidRPr="00D1696D">
        <w:rPr>
          <w:rFonts w:ascii="Times New Roman" w:hAnsi="Times New Roman" w:cs="Times New Roman"/>
          <w:b/>
          <w:sz w:val="24"/>
          <w:szCs w:val="24"/>
        </w:rPr>
        <w:t>Tilman</w:t>
      </w:r>
      <w:proofErr w:type="spellEnd"/>
      <w:r w:rsidRPr="00D1696D">
        <w:rPr>
          <w:rFonts w:ascii="Times New Roman" w:hAnsi="Times New Roman" w:cs="Times New Roman"/>
          <w:b/>
          <w:sz w:val="24"/>
          <w:szCs w:val="24"/>
        </w:rPr>
        <w:t xml:space="preserve"> D, Isbell F, Mueller K, </w:t>
      </w:r>
      <w:proofErr w:type="spellStart"/>
      <w:r w:rsidRPr="00D1696D">
        <w:rPr>
          <w:rFonts w:ascii="Times New Roman" w:hAnsi="Times New Roman" w:cs="Times New Roman"/>
          <w:b/>
          <w:sz w:val="24"/>
          <w:szCs w:val="24"/>
        </w:rPr>
        <w:t>Hobbie</w:t>
      </w:r>
      <w:proofErr w:type="spellEnd"/>
      <w:r w:rsidRPr="00D1696D">
        <w:rPr>
          <w:rFonts w:ascii="Times New Roman" w:hAnsi="Times New Roman" w:cs="Times New Roman"/>
          <w:b/>
          <w:sz w:val="24"/>
          <w:szCs w:val="24"/>
        </w:rPr>
        <w:t xml:space="preserve"> SE, Flynn DFB, </w:t>
      </w:r>
      <w:proofErr w:type="spellStart"/>
      <w:r w:rsidRPr="00D1696D">
        <w:rPr>
          <w:rFonts w:ascii="Times New Roman" w:hAnsi="Times New Roman" w:cs="Times New Roman"/>
          <w:b/>
          <w:sz w:val="24"/>
          <w:szCs w:val="24"/>
        </w:rPr>
        <w:t>Eisenhauer</w:t>
      </w:r>
      <w:proofErr w:type="spellEnd"/>
      <w:r w:rsidRPr="00D1696D">
        <w:rPr>
          <w:rFonts w:ascii="Times New Roman" w:hAnsi="Times New Roman" w:cs="Times New Roman"/>
          <w:b/>
          <w:sz w:val="24"/>
          <w:szCs w:val="24"/>
        </w:rPr>
        <w:t xml:space="preserve"> N. 2012.</w:t>
      </w:r>
      <w:r w:rsidRPr="00D1696D">
        <w:rPr>
          <w:rFonts w:ascii="Times New Roman" w:hAnsi="Times New Roman" w:cs="Times New Roman"/>
          <w:sz w:val="24"/>
          <w:szCs w:val="24"/>
        </w:rPr>
        <w:t xml:space="preserve"> </w:t>
      </w:r>
      <w:proofErr w:type="gramStart"/>
      <w:r w:rsidRPr="00D1696D">
        <w:rPr>
          <w:rFonts w:ascii="Times New Roman" w:hAnsi="Times New Roman" w:cs="Times New Roman"/>
          <w:sz w:val="24"/>
          <w:szCs w:val="24"/>
        </w:rPr>
        <w:t>Impact of biodiversity loss escalate</w:t>
      </w:r>
      <w:proofErr w:type="gramEnd"/>
      <w:r w:rsidRPr="00D1696D">
        <w:rPr>
          <w:rFonts w:ascii="Times New Roman" w:hAnsi="Times New Roman" w:cs="Times New Roman"/>
          <w:sz w:val="24"/>
          <w:szCs w:val="24"/>
        </w:rPr>
        <w:t xml:space="preserve"> through time as redundancy fades. </w:t>
      </w:r>
      <w:proofErr w:type="gramStart"/>
      <w:r w:rsidRPr="00D1696D">
        <w:rPr>
          <w:rFonts w:ascii="Times New Roman" w:hAnsi="Times New Roman" w:cs="Times New Roman"/>
          <w:i/>
          <w:sz w:val="24"/>
          <w:szCs w:val="24"/>
        </w:rPr>
        <w:t>Science</w:t>
      </w:r>
      <w:r w:rsidRPr="00D1696D">
        <w:rPr>
          <w:rFonts w:ascii="Times New Roman" w:hAnsi="Times New Roman" w:cs="Times New Roman"/>
          <w:sz w:val="24"/>
          <w:szCs w:val="24"/>
        </w:rPr>
        <w:t xml:space="preserve"> </w:t>
      </w:r>
      <w:r w:rsidRPr="00D1696D">
        <w:rPr>
          <w:rFonts w:ascii="Times New Roman" w:hAnsi="Times New Roman" w:cs="Times New Roman"/>
          <w:b/>
          <w:sz w:val="24"/>
          <w:szCs w:val="24"/>
        </w:rPr>
        <w:t>336</w:t>
      </w:r>
      <w:r w:rsidRPr="00D1696D">
        <w:rPr>
          <w:rFonts w:ascii="Times New Roman" w:hAnsi="Times New Roman" w:cs="Times New Roman"/>
          <w:sz w:val="24"/>
          <w:szCs w:val="24"/>
        </w:rPr>
        <w:t>:</w:t>
      </w:r>
      <w:r>
        <w:rPr>
          <w:rFonts w:ascii="Times New Roman" w:hAnsi="Times New Roman" w:cs="Times New Roman"/>
          <w:b/>
          <w:sz w:val="24"/>
          <w:szCs w:val="24"/>
        </w:rPr>
        <w:t xml:space="preserve"> </w:t>
      </w:r>
      <w:r w:rsidRPr="00D1696D">
        <w:rPr>
          <w:rFonts w:ascii="Times New Roman" w:hAnsi="Times New Roman" w:cs="Times New Roman"/>
          <w:sz w:val="24"/>
          <w:szCs w:val="24"/>
        </w:rPr>
        <w:t>589.</w:t>
      </w:r>
      <w:proofErr w:type="gramEnd"/>
    </w:p>
    <w:p w14:paraId="5B473FDD" w14:textId="77777777" w:rsidR="008F2EBE" w:rsidRDefault="008F2EBE" w:rsidP="00506F80">
      <w:pPr>
        <w:widowControl w:val="0"/>
        <w:autoSpaceDE w:val="0"/>
        <w:autoSpaceDN w:val="0"/>
        <w:adjustRightInd w:val="0"/>
        <w:spacing w:after="0" w:line="480" w:lineRule="auto"/>
        <w:jc w:val="both"/>
        <w:rPr>
          <w:rFonts w:ascii="Times" w:eastAsiaTheme="minorEastAsia" w:hAnsi="Times" w:cs="Times"/>
          <w:b/>
          <w:sz w:val="24"/>
          <w:szCs w:val="24"/>
          <w:lang w:val="en-US"/>
        </w:rPr>
      </w:pPr>
    </w:p>
    <w:p w14:paraId="277A1C98" w14:textId="2536A529" w:rsidR="00606AF6" w:rsidRDefault="00606AF6" w:rsidP="00506F80">
      <w:pPr>
        <w:widowControl w:val="0"/>
        <w:autoSpaceDE w:val="0"/>
        <w:autoSpaceDN w:val="0"/>
        <w:adjustRightInd w:val="0"/>
        <w:spacing w:after="0" w:line="480" w:lineRule="auto"/>
        <w:jc w:val="both"/>
        <w:rPr>
          <w:rFonts w:ascii="Times" w:eastAsiaTheme="minorEastAsia" w:hAnsi="Times" w:cs="Times"/>
          <w:sz w:val="24"/>
          <w:szCs w:val="24"/>
          <w:lang w:val="en-US"/>
        </w:rPr>
      </w:pPr>
      <w:proofErr w:type="spellStart"/>
      <w:proofErr w:type="gramStart"/>
      <w:r w:rsidRPr="00606AF6">
        <w:rPr>
          <w:rFonts w:ascii="Times" w:eastAsiaTheme="minorEastAsia" w:hAnsi="Times" w:cs="Times"/>
          <w:b/>
          <w:sz w:val="24"/>
          <w:szCs w:val="24"/>
          <w:lang w:val="en-US"/>
        </w:rPr>
        <w:t>Saari</w:t>
      </w:r>
      <w:proofErr w:type="spellEnd"/>
      <w:r w:rsidRPr="00606AF6">
        <w:rPr>
          <w:rFonts w:ascii="Times" w:eastAsiaTheme="minorEastAsia" w:hAnsi="Times" w:cs="Times"/>
          <w:b/>
          <w:sz w:val="24"/>
          <w:szCs w:val="24"/>
          <w:lang w:val="en-US"/>
        </w:rPr>
        <w:t xml:space="preserve"> S</w:t>
      </w:r>
      <w:r w:rsidR="000C3ABF">
        <w:rPr>
          <w:rFonts w:ascii="Times" w:eastAsiaTheme="minorEastAsia" w:hAnsi="Times" w:cs="Times"/>
          <w:b/>
          <w:sz w:val="24"/>
          <w:szCs w:val="24"/>
          <w:lang w:val="en-US"/>
        </w:rPr>
        <w:t>K</w:t>
      </w:r>
      <w:r w:rsidRPr="00606AF6">
        <w:rPr>
          <w:rFonts w:ascii="Times" w:eastAsiaTheme="minorEastAsia" w:hAnsi="Times" w:cs="Times"/>
          <w:b/>
          <w:sz w:val="24"/>
          <w:szCs w:val="24"/>
          <w:lang w:val="en-US"/>
        </w:rPr>
        <w:t>, Camp</w:t>
      </w:r>
      <w:r>
        <w:rPr>
          <w:rFonts w:ascii="Times" w:eastAsiaTheme="minorEastAsia" w:hAnsi="Times" w:cs="Times"/>
          <w:b/>
          <w:sz w:val="24"/>
          <w:szCs w:val="24"/>
          <w:lang w:val="en-US"/>
        </w:rPr>
        <w:t>bell C</w:t>
      </w:r>
      <w:r w:rsidR="000C3ABF">
        <w:rPr>
          <w:rFonts w:ascii="Times" w:eastAsiaTheme="minorEastAsia" w:hAnsi="Times" w:cs="Times"/>
          <w:b/>
          <w:sz w:val="24"/>
          <w:szCs w:val="24"/>
          <w:lang w:val="en-US"/>
        </w:rPr>
        <w:t>D</w:t>
      </w:r>
      <w:r>
        <w:rPr>
          <w:rFonts w:ascii="Times" w:eastAsiaTheme="minorEastAsia" w:hAnsi="Times" w:cs="Times"/>
          <w:b/>
          <w:sz w:val="24"/>
          <w:szCs w:val="24"/>
          <w:lang w:val="en-US"/>
        </w:rPr>
        <w:t>, Russell J, Alexander I</w:t>
      </w:r>
      <w:r w:rsidR="000C3ABF">
        <w:rPr>
          <w:rFonts w:ascii="Times" w:eastAsiaTheme="minorEastAsia" w:hAnsi="Times" w:cs="Times"/>
          <w:b/>
          <w:sz w:val="24"/>
          <w:szCs w:val="24"/>
          <w:lang w:val="en-US"/>
        </w:rPr>
        <w:t>J</w:t>
      </w:r>
      <w:r>
        <w:rPr>
          <w:rFonts w:ascii="Times" w:eastAsiaTheme="minorEastAsia" w:hAnsi="Times" w:cs="Times"/>
          <w:b/>
          <w:sz w:val="24"/>
          <w:szCs w:val="24"/>
          <w:lang w:val="en-US"/>
        </w:rPr>
        <w:t>, Anderson I</w:t>
      </w:r>
      <w:r w:rsidR="000C3ABF">
        <w:rPr>
          <w:rFonts w:ascii="Times" w:eastAsiaTheme="minorEastAsia" w:hAnsi="Times" w:cs="Times"/>
          <w:b/>
          <w:sz w:val="24"/>
          <w:szCs w:val="24"/>
          <w:lang w:val="en-US"/>
        </w:rPr>
        <w:t>C</w:t>
      </w:r>
      <w:r>
        <w:rPr>
          <w:rFonts w:ascii="Times" w:eastAsiaTheme="minorEastAsia" w:hAnsi="Times" w:cs="Times"/>
          <w:b/>
          <w:sz w:val="24"/>
          <w:szCs w:val="24"/>
          <w:lang w:val="en-US"/>
        </w:rPr>
        <w:t>.</w:t>
      </w:r>
      <w:proofErr w:type="gramEnd"/>
      <w:r>
        <w:rPr>
          <w:rFonts w:ascii="Times" w:eastAsiaTheme="minorEastAsia" w:hAnsi="Times" w:cs="Times"/>
          <w:b/>
          <w:sz w:val="24"/>
          <w:szCs w:val="24"/>
          <w:lang w:val="en-US"/>
        </w:rPr>
        <w:t xml:space="preserve"> </w:t>
      </w:r>
      <w:r w:rsidRPr="00606AF6">
        <w:rPr>
          <w:rFonts w:ascii="Times" w:eastAsiaTheme="minorEastAsia" w:hAnsi="Times" w:cs="Times"/>
          <w:b/>
          <w:sz w:val="24"/>
          <w:szCs w:val="24"/>
          <w:lang w:val="en-US"/>
        </w:rPr>
        <w:t>2005</w:t>
      </w:r>
      <w:r>
        <w:rPr>
          <w:rFonts w:ascii="Times" w:eastAsiaTheme="minorEastAsia" w:hAnsi="Times" w:cs="Times"/>
          <w:b/>
          <w:sz w:val="24"/>
          <w:szCs w:val="24"/>
          <w:lang w:val="en-US"/>
        </w:rPr>
        <w:t>.</w:t>
      </w:r>
      <w:r>
        <w:rPr>
          <w:rFonts w:ascii="Times" w:eastAsiaTheme="minorEastAsia" w:hAnsi="Times" w:cs="Times"/>
          <w:sz w:val="24"/>
          <w:szCs w:val="24"/>
          <w:lang w:val="en-US"/>
        </w:rPr>
        <w:t xml:space="preserve"> Pine microsatellite markers allow roots and </w:t>
      </w:r>
      <w:proofErr w:type="spellStart"/>
      <w:r>
        <w:rPr>
          <w:rFonts w:ascii="Times" w:eastAsiaTheme="minorEastAsia" w:hAnsi="Times" w:cs="Times"/>
          <w:sz w:val="24"/>
          <w:szCs w:val="24"/>
          <w:lang w:val="en-US"/>
        </w:rPr>
        <w:t>ectomycorrhizas</w:t>
      </w:r>
      <w:proofErr w:type="spellEnd"/>
      <w:r>
        <w:rPr>
          <w:rFonts w:ascii="Times" w:eastAsiaTheme="minorEastAsia" w:hAnsi="Times" w:cs="Times"/>
          <w:sz w:val="24"/>
          <w:szCs w:val="24"/>
          <w:lang w:val="en-US"/>
        </w:rPr>
        <w:t xml:space="preserve"> to be linked to individual trees. </w:t>
      </w:r>
      <w:proofErr w:type="gramStart"/>
      <w:r w:rsidRPr="00606AF6">
        <w:rPr>
          <w:rFonts w:ascii="Times" w:eastAsiaTheme="minorEastAsia" w:hAnsi="Times" w:cs="Times"/>
          <w:i/>
          <w:sz w:val="24"/>
          <w:szCs w:val="24"/>
          <w:lang w:val="en-US"/>
        </w:rPr>
        <w:t>New Phytologist</w:t>
      </w:r>
      <w:r>
        <w:rPr>
          <w:rFonts w:ascii="Times" w:eastAsiaTheme="minorEastAsia" w:hAnsi="Times" w:cs="Times"/>
          <w:sz w:val="24"/>
          <w:szCs w:val="24"/>
          <w:lang w:val="en-US"/>
        </w:rPr>
        <w:t xml:space="preserve"> </w:t>
      </w:r>
      <w:r w:rsidRPr="00606AF6">
        <w:rPr>
          <w:rFonts w:ascii="Times" w:eastAsiaTheme="minorEastAsia" w:hAnsi="Times" w:cs="Times"/>
          <w:b/>
          <w:sz w:val="24"/>
          <w:szCs w:val="24"/>
          <w:lang w:val="en-US"/>
        </w:rPr>
        <w:t>165</w:t>
      </w:r>
      <w:r>
        <w:rPr>
          <w:rFonts w:ascii="Times" w:eastAsiaTheme="minorEastAsia" w:hAnsi="Times" w:cs="Times"/>
          <w:sz w:val="24"/>
          <w:szCs w:val="24"/>
          <w:lang w:val="en-US"/>
        </w:rPr>
        <w:t>: 295–304.</w:t>
      </w:r>
      <w:proofErr w:type="gramEnd"/>
      <w:r>
        <w:rPr>
          <w:rFonts w:ascii="Times" w:eastAsiaTheme="minorEastAsia" w:hAnsi="Times" w:cs="Times"/>
          <w:sz w:val="24"/>
          <w:szCs w:val="24"/>
          <w:lang w:val="en-US"/>
        </w:rPr>
        <w:t xml:space="preserve"> </w:t>
      </w:r>
    </w:p>
    <w:p w14:paraId="7E5081CD" w14:textId="77777777" w:rsidR="008F2EBE" w:rsidRDefault="008F2EBE" w:rsidP="00506F80">
      <w:pPr>
        <w:widowControl w:val="0"/>
        <w:tabs>
          <w:tab w:val="left" w:pos="220"/>
          <w:tab w:val="left" w:pos="720"/>
        </w:tabs>
        <w:autoSpaceDE w:val="0"/>
        <w:autoSpaceDN w:val="0"/>
        <w:adjustRightInd w:val="0"/>
        <w:spacing w:after="0" w:line="480" w:lineRule="auto"/>
        <w:jc w:val="both"/>
        <w:rPr>
          <w:rFonts w:ascii="Times" w:eastAsiaTheme="minorEastAsia" w:hAnsi="Times" w:cs="Times"/>
          <w:b/>
          <w:sz w:val="24"/>
          <w:szCs w:val="24"/>
          <w:lang w:val="en-US"/>
        </w:rPr>
      </w:pPr>
    </w:p>
    <w:p w14:paraId="387A22FA" w14:textId="6FE1C2BF" w:rsidR="00B97B2C" w:rsidRPr="00B97B2C" w:rsidRDefault="00B97B2C" w:rsidP="00506F80">
      <w:pPr>
        <w:widowControl w:val="0"/>
        <w:tabs>
          <w:tab w:val="left" w:pos="220"/>
          <w:tab w:val="left" w:pos="720"/>
        </w:tabs>
        <w:autoSpaceDE w:val="0"/>
        <w:autoSpaceDN w:val="0"/>
        <w:adjustRightInd w:val="0"/>
        <w:spacing w:after="0" w:line="480" w:lineRule="auto"/>
        <w:jc w:val="both"/>
        <w:rPr>
          <w:rFonts w:ascii="Times" w:eastAsiaTheme="minorEastAsia" w:hAnsi="Times" w:cs="Times"/>
          <w:sz w:val="24"/>
          <w:szCs w:val="24"/>
          <w:lang w:val="en-US"/>
        </w:rPr>
      </w:pPr>
      <w:proofErr w:type="gramStart"/>
      <w:r w:rsidRPr="00B97B2C">
        <w:rPr>
          <w:rFonts w:ascii="Times" w:eastAsiaTheme="minorEastAsia" w:hAnsi="Times" w:cs="Times"/>
          <w:b/>
          <w:sz w:val="24"/>
          <w:szCs w:val="24"/>
          <w:lang w:val="en-US"/>
        </w:rPr>
        <w:t>Sawye</w:t>
      </w:r>
      <w:r>
        <w:rPr>
          <w:rFonts w:ascii="Times" w:eastAsiaTheme="minorEastAsia" w:hAnsi="Times" w:cs="Times"/>
          <w:b/>
          <w:sz w:val="24"/>
          <w:szCs w:val="24"/>
          <w:lang w:val="en-US"/>
        </w:rPr>
        <w:t xml:space="preserve">r NA, Chambers SM, </w:t>
      </w:r>
      <w:proofErr w:type="spellStart"/>
      <w:r>
        <w:rPr>
          <w:rFonts w:ascii="Times" w:eastAsiaTheme="minorEastAsia" w:hAnsi="Times" w:cs="Times"/>
          <w:b/>
          <w:sz w:val="24"/>
          <w:szCs w:val="24"/>
          <w:lang w:val="en-US"/>
        </w:rPr>
        <w:t>Cairney</w:t>
      </w:r>
      <w:proofErr w:type="spellEnd"/>
      <w:r>
        <w:rPr>
          <w:rFonts w:ascii="Times" w:eastAsiaTheme="minorEastAsia" w:hAnsi="Times" w:cs="Times"/>
          <w:b/>
          <w:sz w:val="24"/>
          <w:szCs w:val="24"/>
          <w:lang w:val="en-US"/>
        </w:rPr>
        <w:t xml:space="preserve"> JWG.</w:t>
      </w:r>
      <w:proofErr w:type="gramEnd"/>
      <w:r>
        <w:rPr>
          <w:rFonts w:ascii="Times" w:eastAsiaTheme="minorEastAsia" w:hAnsi="Times" w:cs="Times"/>
          <w:b/>
          <w:sz w:val="24"/>
          <w:szCs w:val="24"/>
          <w:lang w:val="en-US"/>
        </w:rPr>
        <w:t xml:space="preserve"> </w:t>
      </w:r>
      <w:r w:rsidRPr="00B97B2C">
        <w:rPr>
          <w:rFonts w:ascii="Times" w:eastAsiaTheme="minorEastAsia" w:hAnsi="Times" w:cs="Times"/>
          <w:b/>
          <w:sz w:val="24"/>
          <w:szCs w:val="24"/>
          <w:lang w:val="en-US"/>
        </w:rPr>
        <w:t>2003</w:t>
      </w:r>
      <w:r>
        <w:rPr>
          <w:rFonts w:ascii="Times" w:eastAsiaTheme="minorEastAsia" w:hAnsi="Times" w:cs="Times"/>
          <w:b/>
          <w:sz w:val="24"/>
          <w:szCs w:val="24"/>
          <w:lang w:val="en-US"/>
        </w:rPr>
        <w:t>.</w:t>
      </w:r>
      <w:r w:rsidRPr="00B97B2C">
        <w:rPr>
          <w:rFonts w:ascii="Times" w:eastAsiaTheme="minorEastAsia" w:hAnsi="Times" w:cs="Times"/>
          <w:sz w:val="24"/>
          <w:szCs w:val="24"/>
          <w:lang w:val="en-US"/>
        </w:rPr>
        <w:t xml:space="preserve"> Variation in nitrogen source  </w:t>
      </w:r>
      <w:proofErr w:type="spellStart"/>
      <w:r w:rsidRPr="00B97B2C">
        <w:rPr>
          <w:rFonts w:ascii="Times" w:eastAsiaTheme="minorEastAsia" w:hAnsi="Times" w:cs="Times"/>
          <w:sz w:val="24"/>
          <w:szCs w:val="24"/>
          <w:lang w:val="en-US"/>
        </w:rPr>
        <w:t>utilisation</w:t>
      </w:r>
      <w:proofErr w:type="spellEnd"/>
      <w:r w:rsidRPr="00B97B2C">
        <w:rPr>
          <w:rFonts w:ascii="Times" w:eastAsiaTheme="minorEastAsia" w:hAnsi="Times" w:cs="Times"/>
          <w:sz w:val="24"/>
          <w:szCs w:val="24"/>
          <w:lang w:val="en-US"/>
        </w:rPr>
        <w:t xml:space="preserve"> by nine Amanita </w:t>
      </w:r>
      <w:proofErr w:type="spellStart"/>
      <w:r w:rsidRPr="00B97B2C">
        <w:rPr>
          <w:rFonts w:ascii="Times" w:eastAsiaTheme="minorEastAsia" w:hAnsi="Times" w:cs="Times"/>
          <w:sz w:val="24"/>
          <w:szCs w:val="24"/>
          <w:lang w:val="en-US"/>
        </w:rPr>
        <w:t>muscaria</w:t>
      </w:r>
      <w:proofErr w:type="spellEnd"/>
      <w:r w:rsidRPr="00B97B2C">
        <w:rPr>
          <w:rFonts w:ascii="Times" w:eastAsiaTheme="minorEastAsia" w:hAnsi="Times" w:cs="Times"/>
          <w:sz w:val="24"/>
          <w:szCs w:val="24"/>
          <w:lang w:val="en-US"/>
        </w:rPr>
        <w:t xml:space="preserve"> genotypes from Australian </w:t>
      </w:r>
      <w:proofErr w:type="spellStart"/>
      <w:r w:rsidRPr="00C63F18">
        <w:rPr>
          <w:rFonts w:ascii="Times" w:eastAsiaTheme="minorEastAsia" w:hAnsi="Times" w:cs="Times"/>
          <w:i/>
          <w:sz w:val="24"/>
          <w:szCs w:val="24"/>
          <w:lang w:val="en-US"/>
        </w:rPr>
        <w:t>Pinus</w:t>
      </w:r>
      <w:proofErr w:type="spellEnd"/>
      <w:r w:rsidRPr="00C63F18">
        <w:rPr>
          <w:rFonts w:ascii="Times" w:eastAsiaTheme="minorEastAsia" w:hAnsi="Times" w:cs="Times"/>
          <w:i/>
          <w:sz w:val="24"/>
          <w:szCs w:val="24"/>
          <w:lang w:val="en-US"/>
        </w:rPr>
        <w:t xml:space="preserve"> </w:t>
      </w:r>
      <w:proofErr w:type="spellStart"/>
      <w:r w:rsidRPr="00C63F18">
        <w:rPr>
          <w:rFonts w:ascii="Times" w:eastAsiaTheme="minorEastAsia" w:hAnsi="Times" w:cs="Times"/>
          <w:i/>
          <w:sz w:val="24"/>
          <w:szCs w:val="24"/>
          <w:lang w:val="en-US"/>
        </w:rPr>
        <w:t>radiata</w:t>
      </w:r>
      <w:proofErr w:type="spellEnd"/>
      <w:r w:rsidR="00C63F18">
        <w:rPr>
          <w:rFonts w:ascii="Times" w:eastAsiaTheme="minorEastAsia" w:hAnsi="Times" w:cs="Times"/>
          <w:sz w:val="24"/>
          <w:szCs w:val="24"/>
          <w:lang w:val="en-US"/>
        </w:rPr>
        <w:t xml:space="preserve"> </w:t>
      </w:r>
      <w:r w:rsidRPr="00B97B2C">
        <w:rPr>
          <w:rFonts w:ascii="Times" w:eastAsiaTheme="minorEastAsia" w:hAnsi="Times" w:cs="Times"/>
          <w:sz w:val="24"/>
          <w:szCs w:val="24"/>
          <w:lang w:val="en-US"/>
        </w:rPr>
        <w:t xml:space="preserve">plantations. </w:t>
      </w:r>
      <w:proofErr w:type="spellStart"/>
      <w:proofErr w:type="gramStart"/>
      <w:r w:rsidRPr="00B97B2C">
        <w:rPr>
          <w:rFonts w:ascii="Times" w:eastAsiaTheme="minorEastAsia" w:hAnsi="Times" w:cs="Times"/>
          <w:i/>
          <w:sz w:val="24"/>
          <w:szCs w:val="24"/>
          <w:lang w:val="en-US"/>
        </w:rPr>
        <w:t>Mycorrhiza</w:t>
      </w:r>
      <w:proofErr w:type="spellEnd"/>
      <w:r w:rsidRPr="00B97B2C">
        <w:rPr>
          <w:rFonts w:ascii="Times" w:eastAsiaTheme="minorEastAsia" w:hAnsi="Times" w:cs="Times"/>
          <w:i/>
          <w:sz w:val="24"/>
          <w:szCs w:val="24"/>
          <w:lang w:val="en-US"/>
        </w:rPr>
        <w:t xml:space="preserve"> </w:t>
      </w:r>
      <w:r w:rsidRPr="00B97B2C">
        <w:rPr>
          <w:rFonts w:ascii="Times" w:eastAsiaTheme="minorEastAsia" w:hAnsi="Times" w:cs="Times"/>
          <w:b/>
          <w:sz w:val="24"/>
          <w:szCs w:val="24"/>
          <w:lang w:val="en-US"/>
        </w:rPr>
        <w:t>13</w:t>
      </w:r>
      <w:r w:rsidRPr="00B97B2C">
        <w:rPr>
          <w:rFonts w:ascii="Times" w:eastAsiaTheme="minorEastAsia" w:hAnsi="Times" w:cs="Times"/>
          <w:sz w:val="24"/>
          <w:szCs w:val="24"/>
          <w:lang w:val="en-US"/>
        </w:rPr>
        <w:t>: 217–221.</w:t>
      </w:r>
      <w:proofErr w:type="gramEnd"/>
      <w:r w:rsidRPr="00B97B2C">
        <w:rPr>
          <w:rFonts w:ascii="Times" w:eastAsiaTheme="minorEastAsia" w:hAnsi="Times" w:cs="Times"/>
          <w:sz w:val="24"/>
          <w:szCs w:val="24"/>
          <w:lang w:val="en-US"/>
        </w:rPr>
        <w:t xml:space="preserve"> </w:t>
      </w:r>
    </w:p>
    <w:p w14:paraId="51EB469F" w14:textId="77777777" w:rsidR="008F2EBE" w:rsidRDefault="008F2EBE" w:rsidP="00506F80">
      <w:pPr>
        <w:spacing w:after="0" w:line="480" w:lineRule="auto"/>
        <w:jc w:val="both"/>
        <w:rPr>
          <w:rFonts w:ascii="Times New Roman" w:hAnsi="Times New Roman" w:cs="Times New Roman"/>
          <w:b/>
          <w:sz w:val="24"/>
          <w:szCs w:val="24"/>
        </w:rPr>
      </w:pPr>
    </w:p>
    <w:p w14:paraId="10416157" w14:textId="77777777" w:rsidR="0055688C" w:rsidRDefault="0055688C" w:rsidP="00506F80">
      <w:pPr>
        <w:spacing w:after="0" w:line="480" w:lineRule="auto"/>
        <w:jc w:val="both"/>
        <w:rPr>
          <w:rFonts w:ascii="Times New Roman" w:hAnsi="Times New Roman" w:cs="Times New Roman"/>
          <w:sz w:val="24"/>
          <w:szCs w:val="24"/>
        </w:rPr>
      </w:pPr>
      <w:r w:rsidRPr="00BC12FF">
        <w:rPr>
          <w:rFonts w:ascii="Times New Roman" w:hAnsi="Times New Roman" w:cs="Times New Roman"/>
          <w:b/>
          <w:sz w:val="24"/>
          <w:szCs w:val="24"/>
        </w:rPr>
        <w:t>Smith</w:t>
      </w:r>
      <w:r>
        <w:rPr>
          <w:rFonts w:ascii="Times New Roman" w:hAnsi="Times New Roman" w:cs="Times New Roman"/>
          <w:b/>
          <w:sz w:val="24"/>
          <w:szCs w:val="24"/>
        </w:rPr>
        <w:t xml:space="preserve"> SE,</w:t>
      </w:r>
      <w:r w:rsidRPr="00BC12FF">
        <w:rPr>
          <w:rFonts w:ascii="Times New Roman" w:hAnsi="Times New Roman" w:cs="Times New Roman"/>
          <w:b/>
          <w:sz w:val="24"/>
          <w:szCs w:val="24"/>
        </w:rPr>
        <w:t xml:space="preserve"> Read</w:t>
      </w:r>
      <w:r>
        <w:rPr>
          <w:rFonts w:ascii="Times New Roman" w:hAnsi="Times New Roman" w:cs="Times New Roman"/>
          <w:b/>
          <w:sz w:val="24"/>
          <w:szCs w:val="24"/>
        </w:rPr>
        <w:t xml:space="preserve"> DJ.</w:t>
      </w:r>
      <w:r w:rsidRPr="00BC12FF">
        <w:rPr>
          <w:rFonts w:ascii="Times New Roman" w:hAnsi="Times New Roman" w:cs="Times New Roman"/>
          <w:b/>
          <w:sz w:val="24"/>
          <w:szCs w:val="24"/>
        </w:rPr>
        <w:t xml:space="preserve"> 2008</w:t>
      </w:r>
      <w:r>
        <w:rPr>
          <w:rFonts w:ascii="Times New Roman" w:hAnsi="Times New Roman" w:cs="Times New Roman"/>
          <w:b/>
          <w:sz w:val="24"/>
          <w:szCs w:val="24"/>
        </w:rPr>
        <w:t>.</w:t>
      </w:r>
      <w:r>
        <w:rPr>
          <w:rFonts w:ascii="Times New Roman" w:hAnsi="Times New Roman" w:cs="Times New Roman"/>
          <w:sz w:val="24"/>
          <w:szCs w:val="24"/>
        </w:rPr>
        <w:t xml:space="preserve"> </w:t>
      </w:r>
      <w:proofErr w:type="spellStart"/>
      <w:r w:rsidRPr="00AC652A">
        <w:rPr>
          <w:rFonts w:ascii="Times New Roman" w:hAnsi="Times New Roman" w:cs="Times New Roman"/>
          <w:i/>
          <w:sz w:val="24"/>
          <w:szCs w:val="24"/>
        </w:rPr>
        <w:t>Mycorrhizal</w:t>
      </w:r>
      <w:proofErr w:type="spellEnd"/>
      <w:r w:rsidRPr="00AC652A">
        <w:rPr>
          <w:rFonts w:ascii="Times New Roman" w:hAnsi="Times New Roman" w:cs="Times New Roman"/>
          <w:i/>
          <w:sz w:val="24"/>
          <w:szCs w:val="24"/>
        </w:rPr>
        <w:t xml:space="preserve"> Symbiosis,</w:t>
      </w:r>
      <w:r>
        <w:rPr>
          <w:rFonts w:ascii="Times New Roman" w:hAnsi="Times New Roman" w:cs="Times New Roman"/>
          <w:sz w:val="24"/>
          <w:szCs w:val="24"/>
        </w:rPr>
        <w:t xml:space="preserve"> </w:t>
      </w:r>
      <w:r w:rsidRPr="00AC652A">
        <w:rPr>
          <w:rFonts w:ascii="Times New Roman" w:hAnsi="Times New Roman" w:cs="Times New Roman"/>
          <w:i/>
          <w:sz w:val="24"/>
          <w:szCs w:val="24"/>
        </w:rPr>
        <w:t>3</w:t>
      </w:r>
      <w:r w:rsidRPr="00AC652A">
        <w:rPr>
          <w:rFonts w:ascii="Times New Roman" w:hAnsi="Times New Roman" w:cs="Times New Roman"/>
          <w:i/>
          <w:sz w:val="24"/>
          <w:szCs w:val="24"/>
          <w:vertAlign w:val="superscript"/>
        </w:rPr>
        <w:t>rd</w:t>
      </w:r>
      <w:r w:rsidRPr="00AC652A">
        <w:rPr>
          <w:rFonts w:ascii="Times New Roman" w:hAnsi="Times New Roman" w:cs="Times New Roman"/>
          <w:i/>
          <w:sz w:val="24"/>
          <w:szCs w:val="24"/>
        </w:rPr>
        <w:t xml:space="preserve"> </w:t>
      </w:r>
      <w:proofErr w:type="spellStart"/>
      <w:r w:rsidRPr="00AC652A">
        <w:rPr>
          <w:rFonts w:ascii="Times New Roman" w:hAnsi="Times New Roman" w:cs="Times New Roman"/>
          <w:i/>
          <w:sz w:val="24"/>
          <w:szCs w:val="24"/>
        </w:rPr>
        <w:t>edn</w:t>
      </w:r>
      <w:proofErr w:type="spellEnd"/>
      <w:r>
        <w:rPr>
          <w:rFonts w:ascii="Times New Roman" w:hAnsi="Times New Roman" w:cs="Times New Roman"/>
          <w:sz w:val="24"/>
          <w:szCs w:val="24"/>
        </w:rPr>
        <w:t>. NY, USA:</w:t>
      </w:r>
      <w:r w:rsidRPr="00AC652A">
        <w:rPr>
          <w:rFonts w:ascii="Times New Roman" w:hAnsi="Times New Roman" w:cs="Times New Roman"/>
          <w:sz w:val="24"/>
          <w:szCs w:val="24"/>
        </w:rPr>
        <w:t xml:space="preserve"> </w:t>
      </w:r>
      <w:r>
        <w:rPr>
          <w:rFonts w:ascii="Times New Roman" w:hAnsi="Times New Roman" w:cs="Times New Roman"/>
          <w:sz w:val="24"/>
          <w:szCs w:val="24"/>
        </w:rPr>
        <w:t>Academic Press.</w:t>
      </w:r>
    </w:p>
    <w:p w14:paraId="610F3D5B" w14:textId="77777777" w:rsidR="008F2EBE" w:rsidRDefault="008F2EBE" w:rsidP="00506F80">
      <w:pPr>
        <w:spacing w:after="0" w:line="480" w:lineRule="auto"/>
        <w:jc w:val="both"/>
        <w:rPr>
          <w:rFonts w:ascii="Times New Roman" w:hAnsi="Times New Roman" w:cs="Times New Roman"/>
          <w:b/>
          <w:sz w:val="24"/>
          <w:szCs w:val="24"/>
        </w:rPr>
      </w:pPr>
    </w:p>
    <w:p w14:paraId="3F0AE780" w14:textId="28C644A9" w:rsidR="00C272AC" w:rsidRDefault="00C63F18" w:rsidP="00506F80">
      <w:pPr>
        <w:spacing w:after="0" w:line="480" w:lineRule="auto"/>
        <w:jc w:val="both"/>
        <w:rPr>
          <w:rFonts w:ascii="Times New Roman" w:hAnsi="Times New Roman" w:cs="Times New Roman"/>
          <w:sz w:val="24"/>
          <w:szCs w:val="24"/>
        </w:rPr>
      </w:pPr>
      <w:r w:rsidRPr="00C63F18">
        <w:rPr>
          <w:rFonts w:ascii="Times New Roman" w:hAnsi="Times New Roman" w:cs="Times New Roman"/>
          <w:b/>
          <w:sz w:val="24"/>
          <w:szCs w:val="24"/>
        </w:rPr>
        <w:t xml:space="preserve">Smith S, </w:t>
      </w:r>
      <w:proofErr w:type="spellStart"/>
      <w:r w:rsidRPr="00C63F18">
        <w:rPr>
          <w:rFonts w:ascii="Times New Roman" w:hAnsi="Times New Roman" w:cs="Times New Roman"/>
          <w:b/>
          <w:sz w:val="24"/>
          <w:szCs w:val="24"/>
        </w:rPr>
        <w:t>Woodin</w:t>
      </w:r>
      <w:proofErr w:type="spellEnd"/>
      <w:r w:rsidRPr="00C63F18">
        <w:rPr>
          <w:rFonts w:ascii="Times New Roman" w:hAnsi="Times New Roman" w:cs="Times New Roman"/>
          <w:b/>
          <w:sz w:val="24"/>
          <w:szCs w:val="24"/>
        </w:rPr>
        <w:t xml:space="preserve"> SJ, Johnson D, </w:t>
      </w:r>
      <w:proofErr w:type="spellStart"/>
      <w:r w:rsidRPr="00C63F18">
        <w:rPr>
          <w:rFonts w:ascii="Times New Roman" w:hAnsi="Times New Roman" w:cs="Times New Roman"/>
          <w:b/>
          <w:sz w:val="24"/>
          <w:szCs w:val="24"/>
        </w:rPr>
        <w:t>Pakeman</w:t>
      </w:r>
      <w:proofErr w:type="spellEnd"/>
      <w:r w:rsidRPr="00C63F18">
        <w:rPr>
          <w:rFonts w:ascii="Times New Roman" w:hAnsi="Times New Roman" w:cs="Times New Roman"/>
          <w:b/>
          <w:sz w:val="24"/>
          <w:szCs w:val="24"/>
        </w:rPr>
        <w:t xml:space="preserve"> R, Robertson J</w:t>
      </w:r>
      <w:r>
        <w:rPr>
          <w:rFonts w:ascii="Times New Roman" w:hAnsi="Times New Roman" w:cs="Times New Roman"/>
          <w:b/>
          <w:sz w:val="24"/>
          <w:szCs w:val="24"/>
        </w:rPr>
        <w:t>, van der</w:t>
      </w:r>
      <w:r w:rsidRPr="00C63F18">
        <w:rPr>
          <w:rFonts w:ascii="Times New Roman" w:hAnsi="Times New Roman" w:cs="Times New Roman"/>
          <w:b/>
          <w:sz w:val="24"/>
          <w:szCs w:val="24"/>
        </w:rPr>
        <w:t xml:space="preserve"> </w:t>
      </w:r>
      <w:proofErr w:type="spellStart"/>
      <w:r w:rsidR="00C272AC">
        <w:rPr>
          <w:rFonts w:ascii="Times New Roman" w:hAnsi="Times New Roman" w:cs="Times New Roman"/>
          <w:b/>
          <w:sz w:val="24"/>
          <w:szCs w:val="24"/>
        </w:rPr>
        <w:t>Wal</w:t>
      </w:r>
      <w:proofErr w:type="spellEnd"/>
      <w:r w:rsidR="00C272AC">
        <w:rPr>
          <w:rFonts w:ascii="Times New Roman" w:hAnsi="Times New Roman" w:cs="Times New Roman"/>
          <w:b/>
          <w:sz w:val="24"/>
          <w:szCs w:val="24"/>
        </w:rPr>
        <w:t xml:space="preserve"> R. </w:t>
      </w:r>
      <w:r w:rsidR="00C272AC" w:rsidRPr="001A5272">
        <w:rPr>
          <w:rFonts w:ascii="Times New Roman" w:hAnsi="Times New Roman" w:cs="Times New Roman"/>
          <w:b/>
          <w:sz w:val="24"/>
          <w:szCs w:val="24"/>
        </w:rPr>
        <w:t xml:space="preserve"> 2013.</w:t>
      </w:r>
      <w:r w:rsidR="00C272AC">
        <w:rPr>
          <w:rFonts w:ascii="Times New Roman" w:hAnsi="Times New Roman" w:cs="Times New Roman"/>
          <w:sz w:val="24"/>
          <w:szCs w:val="24"/>
        </w:rPr>
        <w:t xml:space="preserve"> Milling plant and soil material in plastic tubes over-estimates carbon and under-estimates nitrogen concentrations. </w:t>
      </w:r>
      <w:r w:rsidR="00C272AC" w:rsidRPr="001A5272">
        <w:rPr>
          <w:rFonts w:ascii="Times New Roman" w:hAnsi="Times New Roman" w:cs="Times New Roman"/>
          <w:i/>
          <w:sz w:val="24"/>
          <w:szCs w:val="24"/>
        </w:rPr>
        <w:t>Plant and Soil</w:t>
      </w:r>
      <w:r w:rsidR="00C272AC">
        <w:rPr>
          <w:rFonts w:ascii="Times New Roman" w:hAnsi="Times New Roman" w:cs="Times New Roman"/>
          <w:sz w:val="24"/>
          <w:szCs w:val="24"/>
        </w:rPr>
        <w:t xml:space="preserve"> </w:t>
      </w:r>
      <w:r w:rsidR="00C272AC" w:rsidRPr="001A5272">
        <w:rPr>
          <w:rFonts w:ascii="Times New Roman" w:hAnsi="Times New Roman" w:cs="Times New Roman"/>
          <w:b/>
          <w:sz w:val="24"/>
          <w:szCs w:val="24"/>
        </w:rPr>
        <w:t>369</w:t>
      </w:r>
      <w:r w:rsidR="00C272AC" w:rsidRPr="00622D66">
        <w:rPr>
          <w:rFonts w:ascii="Times New Roman" w:hAnsi="Times New Roman" w:cs="Times New Roman"/>
          <w:sz w:val="24"/>
          <w:szCs w:val="24"/>
        </w:rPr>
        <w:t>:</w:t>
      </w:r>
      <w:r w:rsidR="00C272AC">
        <w:rPr>
          <w:rFonts w:ascii="Times New Roman" w:hAnsi="Times New Roman" w:cs="Times New Roman"/>
          <w:sz w:val="24"/>
          <w:szCs w:val="24"/>
        </w:rPr>
        <w:t xml:space="preserve"> 509-513.</w:t>
      </w:r>
    </w:p>
    <w:p w14:paraId="31577B25" w14:textId="77777777" w:rsidR="008F2EBE" w:rsidRDefault="008F2EBE" w:rsidP="00506F80">
      <w:pPr>
        <w:spacing w:after="0" w:line="480" w:lineRule="auto"/>
        <w:jc w:val="both"/>
        <w:rPr>
          <w:rFonts w:ascii="Times New Roman" w:hAnsi="Times New Roman" w:cs="Times New Roman"/>
          <w:b/>
          <w:sz w:val="24"/>
          <w:szCs w:val="24"/>
        </w:rPr>
      </w:pPr>
    </w:p>
    <w:p w14:paraId="3A99C6C9" w14:textId="56B7E324" w:rsidR="00C272AC" w:rsidRPr="00BC12FF" w:rsidRDefault="00C272AC" w:rsidP="00506F80">
      <w:pPr>
        <w:spacing w:after="0" w:line="480" w:lineRule="auto"/>
        <w:jc w:val="both"/>
        <w:rPr>
          <w:rFonts w:ascii="Times New Roman" w:hAnsi="Times New Roman" w:cs="Times New Roman"/>
          <w:sz w:val="24"/>
          <w:szCs w:val="24"/>
        </w:rPr>
      </w:pPr>
      <w:r w:rsidRPr="00C272AC">
        <w:rPr>
          <w:rFonts w:ascii="Times New Roman" w:hAnsi="Times New Roman" w:cs="Times New Roman"/>
          <w:b/>
          <w:sz w:val="24"/>
          <w:szCs w:val="24"/>
        </w:rPr>
        <w:t>Turner BL. 2008.</w:t>
      </w:r>
      <w:r>
        <w:rPr>
          <w:rFonts w:ascii="Times New Roman" w:hAnsi="Times New Roman" w:cs="Times New Roman"/>
          <w:sz w:val="24"/>
          <w:szCs w:val="24"/>
        </w:rPr>
        <w:t xml:space="preserve"> Resource partitioning for soil phosphorus: a hypothesis. </w:t>
      </w:r>
      <w:r w:rsidRPr="00C272AC">
        <w:rPr>
          <w:rFonts w:ascii="Times New Roman" w:hAnsi="Times New Roman" w:cs="Times New Roman"/>
          <w:i/>
          <w:sz w:val="24"/>
          <w:szCs w:val="24"/>
        </w:rPr>
        <w:t>Journal of Ecology</w:t>
      </w:r>
      <w:r>
        <w:rPr>
          <w:rFonts w:ascii="Times New Roman" w:hAnsi="Times New Roman" w:cs="Times New Roman"/>
          <w:sz w:val="24"/>
          <w:szCs w:val="24"/>
        </w:rPr>
        <w:t xml:space="preserve"> </w:t>
      </w:r>
      <w:r w:rsidRPr="00C272AC">
        <w:rPr>
          <w:rFonts w:ascii="Times New Roman" w:hAnsi="Times New Roman" w:cs="Times New Roman"/>
          <w:b/>
          <w:sz w:val="24"/>
          <w:szCs w:val="24"/>
        </w:rPr>
        <w:t>96</w:t>
      </w:r>
      <w:r w:rsidRPr="007E73B0">
        <w:rPr>
          <w:rFonts w:ascii="Times New Roman" w:hAnsi="Times New Roman" w:cs="Times New Roman"/>
          <w:sz w:val="24"/>
          <w:szCs w:val="24"/>
        </w:rPr>
        <w:t xml:space="preserve">: </w:t>
      </w:r>
      <w:r>
        <w:rPr>
          <w:rFonts w:ascii="Times New Roman" w:hAnsi="Times New Roman" w:cs="Times New Roman"/>
          <w:sz w:val="24"/>
          <w:szCs w:val="24"/>
        </w:rPr>
        <w:t>698-702</w:t>
      </w:r>
      <w:r w:rsidR="002748FA">
        <w:rPr>
          <w:rFonts w:ascii="Times New Roman" w:hAnsi="Times New Roman" w:cs="Times New Roman"/>
          <w:sz w:val="24"/>
          <w:szCs w:val="24"/>
        </w:rPr>
        <w:t>.</w:t>
      </w:r>
    </w:p>
    <w:p w14:paraId="5906090D" w14:textId="77777777" w:rsidR="008F2EBE" w:rsidRDefault="008F2EBE" w:rsidP="00506F80">
      <w:pPr>
        <w:spacing w:after="0" w:line="480" w:lineRule="auto"/>
        <w:jc w:val="both"/>
        <w:rPr>
          <w:rFonts w:ascii="Times New Roman" w:hAnsi="Times New Roman" w:cs="Times New Roman"/>
          <w:b/>
          <w:sz w:val="24"/>
          <w:szCs w:val="24"/>
        </w:rPr>
      </w:pPr>
    </w:p>
    <w:p w14:paraId="2E58330F" w14:textId="77777777" w:rsidR="0055688C" w:rsidRDefault="0055688C" w:rsidP="00506F80">
      <w:pPr>
        <w:spacing w:after="0" w:line="480" w:lineRule="auto"/>
        <w:jc w:val="both"/>
        <w:rPr>
          <w:rFonts w:ascii="Times New Roman" w:hAnsi="Times New Roman" w:cs="Times New Roman"/>
          <w:sz w:val="24"/>
          <w:szCs w:val="24"/>
        </w:rPr>
      </w:pPr>
      <w:proofErr w:type="spellStart"/>
      <w:proofErr w:type="gramStart"/>
      <w:r w:rsidRPr="004710CB">
        <w:rPr>
          <w:rFonts w:ascii="Times New Roman" w:hAnsi="Times New Roman" w:cs="Times New Roman"/>
          <w:b/>
          <w:sz w:val="24"/>
          <w:szCs w:val="24"/>
        </w:rPr>
        <w:t>Vitousek</w:t>
      </w:r>
      <w:proofErr w:type="spellEnd"/>
      <w:r w:rsidRPr="004710CB">
        <w:rPr>
          <w:rFonts w:ascii="Times New Roman" w:hAnsi="Times New Roman" w:cs="Times New Roman"/>
          <w:b/>
          <w:sz w:val="24"/>
          <w:szCs w:val="24"/>
        </w:rPr>
        <w:t xml:space="preserve"> PM, Mooney HA, </w:t>
      </w:r>
      <w:proofErr w:type="spellStart"/>
      <w:r w:rsidRPr="004710CB">
        <w:rPr>
          <w:rFonts w:ascii="Times New Roman" w:hAnsi="Times New Roman" w:cs="Times New Roman"/>
          <w:b/>
          <w:sz w:val="24"/>
          <w:szCs w:val="24"/>
        </w:rPr>
        <w:t>Lubchenco</w:t>
      </w:r>
      <w:proofErr w:type="spellEnd"/>
      <w:r w:rsidRPr="004710CB">
        <w:rPr>
          <w:rFonts w:ascii="Times New Roman" w:hAnsi="Times New Roman" w:cs="Times New Roman"/>
          <w:b/>
          <w:sz w:val="24"/>
          <w:szCs w:val="24"/>
        </w:rPr>
        <w:t xml:space="preserve"> J, </w:t>
      </w:r>
      <w:proofErr w:type="spellStart"/>
      <w:r w:rsidRPr="004710CB">
        <w:rPr>
          <w:rFonts w:ascii="Times New Roman" w:hAnsi="Times New Roman" w:cs="Times New Roman"/>
          <w:b/>
          <w:sz w:val="24"/>
          <w:szCs w:val="24"/>
        </w:rPr>
        <w:t>Melillo</w:t>
      </w:r>
      <w:proofErr w:type="spellEnd"/>
      <w:r w:rsidRPr="004710CB">
        <w:rPr>
          <w:rFonts w:ascii="Times New Roman" w:hAnsi="Times New Roman" w:cs="Times New Roman"/>
          <w:b/>
          <w:sz w:val="24"/>
          <w:szCs w:val="24"/>
        </w:rPr>
        <w:t xml:space="preserve"> JM.</w:t>
      </w:r>
      <w:proofErr w:type="gramEnd"/>
      <w:r w:rsidRPr="004710CB">
        <w:rPr>
          <w:rFonts w:ascii="Times New Roman" w:hAnsi="Times New Roman" w:cs="Times New Roman"/>
          <w:b/>
          <w:sz w:val="24"/>
          <w:szCs w:val="24"/>
        </w:rPr>
        <w:t xml:space="preserve"> 1997</w:t>
      </w:r>
      <w:r>
        <w:rPr>
          <w:rFonts w:ascii="Times New Roman" w:hAnsi="Times New Roman" w:cs="Times New Roman"/>
          <w:sz w:val="24"/>
          <w:szCs w:val="24"/>
        </w:rPr>
        <w:t xml:space="preserve">. Human domination of earth’s ecosystems. </w:t>
      </w:r>
      <w:proofErr w:type="gramStart"/>
      <w:r>
        <w:rPr>
          <w:rFonts w:ascii="Times New Roman" w:hAnsi="Times New Roman" w:cs="Times New Roman"/>
          <w:i/>
          <w:sz w:val="24"/>
          <w:szCs w:val="24"/>
        </w:rPr>
        <w:t xml:space="preserve">Science </w:t>
      </w:r>
      <w:r>
        <w:rPr>
          <w:rFonts w:ascii="Times New Roman" w:hAnsi="Times New Roman" w:cs="Times New Roman"/>
          <w:b/>
          <w:sz w:val="24"/>
          <w:szCs w:val="24"/>
        </w:rPr>
        <w:t>10</w:t>
      </w:r>
      <w:r w:rsidRPr="004710CB">
        <w:rPr>
          <w:rFonts w:ascii="Times New Roman" w:hAnsi="Times New Roman" w:cs="Times New Roman"/>
          <w:b/>
          <w:sz w:val="24"/>
          <w:szCs w:val="24"/>
        </w:rPr>
        <w:t>7</w:t>
      </w:r>
      <w:r>
        <w:rPr>
          <w:rFonts w:ascii="Times New Roman" w:hAnsi="Times New Roman" w:cs="Times New Roman"/>
          <w:sz w:val="24"/>
          <w:szCs w:val="24"/>
        </w:rPr>
        <w:t xml:space="preserve">: </w:t>
      </w:r>
      <w:r w:rsidRPr="004710CB">
        <w:rPr>
          <w:rFonts w:ascii="Times New Roman" w:hAnsi="Times New Roman" w:cs="Times New Roman"/>
          <w:sz w:val="24"/>
          <w:szCs w:val="24"/>
        </w:rPr>
        <w:t>494-499.</w:t>
      </w:r>
      <w:proofErr w:type="gramEnd"/>
    </w:p>
    <w:p w14:paraId="071EB3D2" w14:textId="77777777" w:rsidR="008F2EBE" w:rsidRPr="008F2EBE" w:rsidRDefault="008F2EBE" w:rsidP="00506F80">
      <w:pPr>
        <w:spacing w:after="0" w:line="480" w:lineRule="auto"/>
        <w:jc w:val="both"/>
        <w:rPr>
          <w:rFonts w:ascii="Times New Roman" w:hAnsi="Times New Roman" w:cs="Times New Roman"/>
          <w:b/>
          <w:sz w:val="24"/>
          <w:szCs w:val="24"/>
        </w:rPr>
      </w:pPr>
    </w:p>
    <w:p w14:paraId="423862F7" w14:textId="1081D9DF" w:rsidR="008F2EBE" w:rsidRDefault="008F2EBE" w:rsidP="00506F80">
      <w:pPr>
        <w:spacing w:after="0" w:line="480" w:lineRule="auto"/>
        <w:jc w:val="both"/>
        <w:rPr>
          <w:rFonts w:ascii="Times New Roman" w:hAnsi="Times New Roman" w:cs="Times New Roman"/>
          <w:b/>
          <w:sz w:val="24"/>
          <w:szCs w:val="24"/>
        </w:rPr>
      </w:pPr>
      <w:r w:rsidRPr="008F2EBE">
        <w:rPr>
          <w:rFonts w:ascii="Times New Roman" w:hAnsi="Times New Roman" w:cs="Times New Roman"/>
          <w:b/>
          <w:sz w:val="24"/>
          <w:szCs w:val="24"/>
        </w:rPr>
        <w:lastRenderedPageBreak/>
        <w:t>Wagg C</w:t>
      </w:r>
      <w:r>
        <w:rPr>
          <w:rFonts w:ascii="Times New Roman" w:hAnsi="Times New Roman" w:cs="Times New Roman"/>
          <w:b/>
          <w:sz w:val="24"/>
          <w:szCs w:val="24"/>
        </w:rPr>
        <w:t>,</w:t>
      </w:r>
      <w:r w:rsidRPr="008F2EBE">
        <w:rPr>
          <w:rFonts w:ascii="Times New Roman" w:hAnsi="Times New Roman" w:cs="Times New Roman"/>
          <w:b/>
          <w:sz w:val="24"/>
          <w:szCs w:val="24"/>
        </w:rPr>
        <w:t xml:space="preserve"> Bender SF</w:t>
      </w:r>
      <w:r w:rsidR="005926BA">
        <w:rPr>
          <w:rFonts w:ascii="Times New Roman" w:hAnsi="Times New Roman" w:cs="Times New Roman"/>
          <w:b/>
          <w:sz w:val="24"/>
          <w:szCs w:val="24"/>
        </w:rPr>
        <w:t xml:space="preserve">, </w:t>
      </w:r>
      <w:proofErr w:type="spellStart"/>
      <w:r w:rsidRPr="008F2EBE">
        <w:rPr>
          <w:rFonts w:ascii="Times New Roman" w:hAnsi="Times New Roman" w:cs="Times New Roman"/>
          <w:b/>
          <w:sz w:val="24"/>
          <w:szCs w:val="24"/>
        </w:rPr>
        <w:t>Widmer</w:t>
      </w:r>
      <w:proofErr w:type="spellEnd"/>
      <w:r w:rsidRPr="008F2EBE">
        <w:rPr>
          <w:rFonts w:ascii="Times New Roman" w:hAnsi="Times New Roman" w:cs="Times New Roman"/>
          <w:b/>
          <w:sz w:val="24"/>
          <w:szCs w:val="24"/>
        </w:rPr>
        <w:t xml:space="preserve"> F</w:t>
      </w:r>
      <w:r w:rsidR="005926BA">
        <w:rPr>
          <w:rFonts w:ascii="Times New Roman" w:hAnsi="Times New Roman" w:cs="Times New Roman"/>
          <w:b/>
          <w:sz w:val="24"/>
          <w:szCs w:val="24"/>
        </w:rPr>
        <w:t xml:space="preserve">, van der </w:t>
      </w:r>
      <w:proofErr w:type="spellStart"/>
      <w:r w:rsidR="005926BA">
        <w:rPr>
          <w:rFonts w:ascii="Times New Roman" w:hAnsi="Times New Roman" w:cs="Times New Roman"/>
          <w:b/>
          <w:sz w:val="24"/>
          <w:szCs w:val="24"/>
        </w:rPr>
        <w:t>Heijden</w:t>
      </w:r>
      <w:proofErr w:type="spellEnd"/>
      <w:r w:rsidR="005926BA">
        <w:rPr>
          <w:rFonts w:ascii="Times New Roman" w:hAnsi="Times New Roman" w:cs="Times New Roman"/>
          <w:b/>
          <w:sz w:val="24"/>
          <w:szCs w:val="24"/>
        </w:rPr>
        <w:t xml:space="preserve"> MGA. 2014. </w:t>
      </w:r>
      <w:r w:rsidRPr="005926BA">
        <w:rPr>
          <w:rFonts w:ascii="Times New Roman" w:hAnsi="Times New Roman" w:cs="Times New Roman"/>
          <w:sz w:val="24"/>
          <w:szCs w:val="24"/>
        </w:rPr>
        <w:t xml:space="preserve">Soil biodiversity and soil community composition determine ecosystem </w:t>
      </w:r>
      <w:proofErr w:type="spellStart"/>
      <w:r w:rsidRPr="005926BA">
        <w:rPr>
          <w:rFonts w:ascii="Times New Roman" w:hAnsi="Times New Roman" w:cs="Times New Roman"/>
          <w:sz w:val="24"/>
          <w:szCs w:val="24"/>
        </w:rPr>
        <w:t>multifunctionality</w:t>
      </w:r>
      <w:proofErr w:type="spellEnd"/>
      <w:r w:rsidR="005926BA" w:rsidRPr="005926BA">
        <w:rPr>
          <w:rFonts w:ascii="Times New Roman" w:hAnsi="Times New Roman" w:cs="Times New Roman"/>
          <w:sz w:val="24"/>
          <w:szCs w:val="24"/>
        </w:rPr>
        <w:t xml:space="preserve">. </w:t>
      </w:r>
      <w:r w:rsidR="005926BA" w:rsidRPr="005926BA">
        <w:rPr>
          <w:rFonts w:ascii="Times New Roman" w:hAnsi="Times New Roman" w:cs="Times New Roman"/>
          <w:i/>
          <w:sz w:val="24"/>
          <w:szCs w:val="24"/>
        </w:rPr>
        <w:t>Proceedings of the National Academy of Sciences of the United States of America</w:t>
      </w:r>
      <w:r w:rsidRPr="005926BA">
        <w:rPr>
          <w:rFonts w:ascii="Times New Roman" w:hAnsi="Times New Roman" w:cs="Times New Roman"/>
          <w:sz w:val="24"/>
          <w:szCs w:val="24"/>
        </w:rPr>
        <w:t xml:space="preserve"> </w:t>
      </w:r>
      <w:r w:rsidRPr="00C63F18">
        <w:rPr>
          <w:rFonts w:ascii="Times New Roman" w:hAnsi="Times New Roman" w:cs="Times New Roman"/>
          <w:b/>
          <w:sz w:val="24"/>
          <w:szCs w:val="24"/>
        </w:rPr>
        <w:t>111</w:t>
      </w:r>
      <w:r w:rsidR="005926BA">
        <w:rPr>
          <w:rFonts w:ascii="Times New Roman" w:hAnsi="Times New Roman" w:cs="Times New Roman"/>
          <w:sz w:val="24"/>
          <w:szCs w:val="24"/>
        </w:rPr>
        <w:t xml:space="preserve">: </w:t>
      </w:r>
      <w:r w:rsidRPr="005926BA">
        <w:rPr>
          <w:rFonts w:ascii="Times New Roman" w:hAnsi="Times New Roman" w:cs="Times New Roman"/>
          <w:sz w:val="24"/>
          <w:szCs w:val="24"/>
        </w:rPr>
        <w:t xml:space="preserve"> 5266-5270</w:t>
      </w:r>
      <w:r w:rsidR="005926BA">
        <w:rPr>
          <w:rFonts w:ascii="Times New Roman" w:hAnsi="Times New Roman" w:cs="Times New Roman"/>
          <w:sz w:val="24"/>
          <w:szCs w:val="24"/>
        </w:rPr>
        <w:t>.</w:t>
      </w:r>
    </w:p>
    <w:p w14:paraId="7A88DBD0" w14:textId="77777777" w:rsidR="008F2EBE" w:rsidRDefault="008F2EBE" w:rsidP="00506F80">
      <w:pPr>
        <w:spacing w:after="0" w:line="480" w:lineRule="auto"/>
        <w:jc w:val="both"/>
        <w:rPr>
          <w:rFonts w:ascii="Times New Roman" w:hAnsi="Times New Roman" w:cs="Times New Roman"/>
          <w:b/>
          <w:sz w:val="24"/>
          <w:szCs w:val="24"/>
        </w:rPr>
      </w:pPr>
    </w:p>
    <w:p w14:paraId="386268E3" w14:textId="2EAEB5B3" w:rsidR="0055688C" w:rsidRDefault="0055688C" w:rsidP="00506F80">
      <w:pPr>
        <w:spacing w:after="0" w:line="480" w:lineRule="auto"/>
        <w:jc w:val="both"/>
        <w:rPr>
          <w:rFonts w:ascii="Times New Roman" w:hAnsi="Times New Roman" w:cs="Times New Roman"/>
          <w:sz w:val="24"/>
          <w:szCs w:val="24"/>
        </w:rPr>
      </w:pPr>
      <w:r w:rsidRPr="00E327FE">
        <w:rPr>
          <w:rFonts w:ascii="Times New Roman" w:hAnsi="Times New Roman" w:cs="Times New Roman"/>
          <w:b/>
          <w:sz w:val="24"/>
          <w:szCs w:val="24"/>
        </w:rPr>
        <w:t>Wilkinson A, Alexander I</w:t>
      </w:r>
      <w:r w:rsidR="00C63F18">
        <w:rPr>
          <w:rFonts w:ascii="Times New Roman" w:hAnsi="Times New Roman" w:cs="Times New Roman"/>
          <w:b/>
          <w:sz w:val="24"/>
          <w:szCs w:val="24"/>
        </w:rPr>
        <w:t>J</w:t>
      </w:r>
      <w:r w:rsidRPr="00E327FE">
        <w:rPr>
          <w:rFonts w:ascii="Times New Roman" w:hAnsi="Times New Roman" w:cs="Times New Roman"/>
          <w:b/>
          <w:sz w:val="24"/>
          <w:szCs w:val="24"/>
        </w:rPr>
        <w:t>, Johnson D. 2012.</w:t>
      </w:r>
      <w:r>
        <w:rPr>
          <w:rFonts w:ascii="Times New Roman" w:hAnsi="Times New Roman" w:cs="Times New Roman"/>
          <w:sz w:val="24"/>
          <w:szCs w:val="24"/>
        </w:rPr>
        <w:t xml:space="preserve"> Genotype identity determines productivity and CO</w:t>
      </w:r>
      <w:r w:rsidRPr="00C63F18">
        <w:rPr>
          <w:rFonts w:ascii="Times New Roman" w:hAnsi="Times New Roman" w:cs="Times New Roman"/>
          <w:sz w:val="24"/>
          <w:szCs w:val="24"/>
          <w:vertAlign w:val="subscript"/>
        </w:rPr>
        <w:t>2</w:t>
      </w:r>
      <w:r>
        <w:rPr>
          <w:rFonts w:ascii="Times New Roman" w:hAnsi="Times New Roman" w:cs="Times New Roman"/>
          <w:sz w:val="24"/>
          <w:szCs w:val="24"/>
        </w:rPr>
        <w:t xml:space="preserve"> efflux across a genotype-species gradient of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fungi. </w:t>
      </w:r>
      <w:r w:rsidRPr="00E327FE">
        <w:rPr>
          <w:rFonts w:ascii="Times New Roman" w:hAnsi="Times New Roman" w:cs="Times New Roman"/>
          <w:i/>
          <w:sz w:val="24"/>
          <w:szCs w:val="24"/>
        </w:rPr>
        <w:t>Fungal Ecology</w:t>
      </w:r>
      <w:r>
        <w:rPr>
          <w:rFonts w:ascii="Times New Roman" w:hAnsi="Times New Roman" w:cs="Times New Roman"/>
          <w:sz w:val="24"/>
          <w:szCs w:val="24"/>
        </w:rPr>
        <w:t xml:space="preserve"> </w:t>
      </w:r>
      <w:r w:rsidRPr="00E327FE">
        <w:rPr>
          <w:rFonts w:ascii="Times New Roman" w:hAnsi="Times New Roman" w:cs="Times New Roman"/>
          <w:b/>
          <w:sz w:val="24"/>
          <w:szCs w:val="24"/>
        </w:rPr>
        <w:t>5</w:t>
      </w:r>
      <w:r w:rsidRPr="00622D66">
        <w:rPr>
          <w:rFonts w:ascii="Times New Roman" w:hAnsi="Times New Roman" w:cs="Times New Roman"/>
          <w:sz w:val="24"/>
          <w:szCs w:val="24"/>
        </w:rPr>
        <w:t>:</w:t>
      </w:r>
      <w:r>
        <w:rPr>
          <w:rFonts w:ascii="Times New Roman" w:hAnsi="Times New Roman" w:cs="Times New Roman"/>
          <w:sz w:val="24"/>
          <w:szCs w:val="24"/>
        </w:rPr>
        <w:t xml:space="preserve"> 571-580. </w:t>
      </w:r>
    </w:p>
    <w:p w14:paraId="21B7702A" w14:textId="77777777" w:rsidR="008F2EBE" w:rsidRDefault="008F2EBE" w:rsidP="00506F80">
      <w:pPr>
        <w:spacing w:after="0" w:line="480" w:lineRule="auto"/>
        <w:jc w:val="both"/>
        <w:rPr>
          <w:rFonts w:ascii="Times New Roman" w:hAnsi="Times New Roman" w:cs="Times New Roman"/>
          <w:b/>
          <w:sz w:val="24"/>
          <w:szCs w:val="24"/>
        </w:rPr>
      </w:pPr>
    </w:p>
    <w:p w14:paraId="6F2E25CA" w14:textId="03D0B54D" w:rsidR="00C63F18" w:rsidRDefault="00C63F18" w:rsidP="00506F80">
      <w:pPr>
        <w:spacing w:after="0" w:line="480" w:lineRule="auto"/>
        <w:jc w:val="both"/>
        <w:rPr>
          <w:rFonts w:ascii="Times New Roman" w:hAnsi="Times New Roman" w:cs="Times New Roman"/>
          <w:sz w:val="24"/>
          <w:szCs w:val="24"/>
        </w:rPr>
      </w:pPr>
      <w:r w:rsidRPr="00C63F18">
        <w:rPr>
          <w:rFonts w:ascii="Times New Roman" w:hAnsi="Times New Roman" w:cs="Times New Roman"/>
          <w:b/>
          <w:sz w:val="24"/>
          <w:szCs w:val="24"/>
        </w:rPr>
        <w:t xml:space="preserve">Wilkinson A, </w:t>
      </w:r>
      <w:proofErr w:type="spellStart"/>
      <w:r w:rsidRPr="00C63F18">
        <w:rPr>
          <w:rFonts w:ascii="Times New Roman" w:hAnsi="Times New Roman" w:cs="Times New Roman"/>
          <w:b/>
          <w:sz w:val="24"/>
          <w:szCs w:val="24"/>
        </w:rPr>
        <w:t>Solan</w:t>
      </w:r>
      <w:proofErr w:type="spellEnd"/>
      <w:r w:rsidRPr="00C63F18">
        <w:rPr>
          <w:rFonts w:ascii="Times New Roman" w:hAnsi="Times New Roman" w:cs="Times New Roman"/>
          <w:b/>
          <w:sz w:val="24"/>
          <w:szCs w:val="24"/>
        </w:rPr>
        <w:t xml:space="preserve"> M, Alexander IJ</w:t>
      </w:r>
      <w:r>
        <w:rPr>
          <w:rFonts w:ascii="Times New Roman" w:hAnsi="Times New Roman" w:cs="Times New Roman"/>
          <w:b/>
          <w:sz w:val="24"/>
          <w:szCs w:val="24"/>
        </w:rPr>
        <w:t>,</w:t>
      </w:r>
      <w:r w:rsidRPr="00C63F18">
        <w:rPr>
          <w:rFonts w:ascii="Times New Roman" w:hAnsi="Times New Roman" w:cs="Times New Roman"/>
          <w:b/>
          <w:sz w:val="24"/>
          <w:szCs w:val="24"/>
        </w:rPr>
        <w:t xml:space="preserve"> Johnson D</w:t>
      </w:r>
      <w:r>
        <w:rPr>
          <w:rFonts w:ascii="Times New Roman" w:hAnsi="Times New Roman" w:cs="Times New Roman"/>
          <w:b/>
          <w:sz w:val="24"/>
          <w:szCs w:val="24"/>
        </w:rPr>
        <w:t>.</w:t>
      </w:r>
      <w:r w:rsidRPr="00C63F18">
        <w:rPr>
          <w:rFonts w:ascii="Times New Roman" w:hAnsi="Times New Roman" w:cs="Times New Roman"/>
          <w:b/>
          <w:sz w:val="24"/>
          <w:szCs w:val="24"/>
        </w:rPr>
        <w:t xml:space="preserve"> 2011</w:t>
      </w:r>
      <w:r>
        <w:rPr>
          <w:rFonts w:ascii="Times New Roman" w:hAnsi="Times New Roman" w:cs="Times New Roman"/>
          <w:b/>
          <w:sz w:val="24"/>
          <w:szCs w:val="24"/>
        </w:rPr>
        <w:t>.</w:t>
      </w:r>
      <w:r w:rsidRPr="00C63F18">
        <w:rPr>
          <w:rFonts w:ascii="Times New Roman" w:hAnsi="Times New Roman" w:cs="Times New Roman"/>
          <w:b/>
          <w:sz w:val="24"/>
          <w:szCs w:val="24"/>
        </w:rPr>
        <w:t xml:space="preserve"> </w:t>
      </w:r>
      <w:r w:rsidRPr="00C63F18">
        <w:rPr>
          <w:rFonts w:ascii="Times New Roman" w:hAnsi="Times New Roman" w:cs="Times New Roman"/>
          <w:sz w:val="24"/>
          <w:szCs w:val="24"/>
        </w:rPr>
        <w:t xml:space="preserve">Species diversity regulates the productivity of </w:t>
      </w:r>
      <w:proofErr w:type="spellStart"/>
      <w:r w:rsidRPr="00C63F18">
        <w:rPr>
          <w:rFonts w:ascii="Times New Roman" w:hAnsi="Times New Roman" w:cs="Times New Roman"/>
          <w:sz w:val="24"/>
          <w:szCs w:val="24"/>
        </w:rPr>
        <w:t>ectomycorrhizal</w:t>
      </w:r>
      <w:proofErr w:type="spellEnd"/>
      <w:r w:rsidRPr="00C63F18">
        <w:rPr>
          <w:rFonts w:ascii="Times New Roman" w:hAnsi="Times New Roman" w:cs="Times New Roman"/>
          <w:sz w:val="24"/>
          <w:szCs w:val="24"/>
        </w:rPr>
        <w:t xml:space="preserve"> fungi with increasing nitrogen supply. </w:t>
      </w:r>
      <w:r w:rsidRPr="00C63F18">
        <w:rPr>
          <w:rFonts w:ascii="Times New Roman" w:hAnsi="Times New Roman" w:cs="Times New Roman"/>
          <w:i/>
          <w:sz w:val="24"/>
          <w:szCs w:val="24"/>
        </w:rPr>
        <w:t>Fungal Ecology</w:t>
      </w:r>
      <w:r>
        <w:rPr>
          <w:rFonts w:ascii="Times New Roman" w:hAnsi="Times New Roman" w:cs="Times New Roman"/>
          <w:sz w:val="24"/>
          <w:szCs w:val="24"/>
        </w:rPr>
        <w:t xml:space="preserve"> </w:t>
      </w:r>
      <w:r w:rsidRPr="00C63F18">
        <w:rPr>
          <w:rFonts w:ascii="Times New Roman" w:hAnsi="Times New Roman" w:cs="Times New Roman"/>
          <w:b/>
          <w:sz w:val="24"/>
          <w:szCs w:val="24"/>
        </w:rPr>
        <w:t>5</w:t>
      </w:r>
      <w:r>
        <w:rPr>
          <w:rFonts w:ascii="Times New Roman" w:hAnsi="Times New Roman" w:cs="Times New Roman"/>
          <w:sz w:val="24"/>
          <w:szCs w:val="24"/>
        </w:rPr>
        <w:t>:</w:t>
      </w:r>
      <w:r w:rsidRPr="00C63F18">
        <w:rPr>
          <w:rFonts w:ascii="Times New Roman" w:hAnsi="Times New Roman" w:cs="Times New Roman"/>
          <w:sz w:val="24"/>
          <w:szCs w:val="24"/>
        </w:rPr>
        <w:t xml:space="preserve"> 211-222.</w:t>
      </w:r>
    </w:p>
    <w:p w14:paraId="116F6088" w14:textId="77777777" w:rsidR="00C63F18" w:rsidRPr="00C63F18" w:rsidRDefault="00C63F18" w:rsidP="00506F80">
      <w:pPr>
        <w:spacing w:after="0" w:line="480" w:lineRule="auto"/>
        <w:jc w:val="both"/>
        <w:rPr>
          <w:rFonts w:ascii="Times New Roman" w:hAnsi="Times New Roman" w:cs="Times New Roman"/>
          <w:sz w:val="24"/>
          <w:szCs w:val="24"/>
        </w:rPr>
      </w:pPr>
    </w:p>
    <w:p w14:paraId="7338DA5A" w14:textId="3E5BFE36" w:rsidR="0055688C" w:rsidRDefault="0055688C" w:rsidP="00506F80">
      <w:pPr>
        <w:spacing w:after="0" w:line="480" w:lineRule="auto"/>
        <w:jc w:val="both"/>
        <w:rPr>
          <w:rFonts w:ascii="Times New Roman" w:hAnsi="Times New Roman" w:cs="Times New Roman"/>
          <w:sz w:val="24"/>
          <w:szCs w:val="24"/>
        </w:rPr>
      </w:pPr>
      <w:proofErr w:type="gramStart"/>
      <w:r w:rsidRPr="00E327FE">
        <w:rPr>
          <w:rFonts w:ascii="Times New Roman" w:hAnsi="Times New Roman" w:cs="Times New Roman"/>
          <w:b/>
          <w:sz w:val="24"/>
          <w:szCs w:val="24"/>
        </w:rPr>
        <w:t xml:space="preserve">Wilkinson A, </w:t>
      </w:r>
      <w:proofErr w:type="spellStart"/>
      <w:r w:rsidRPr="00E327FE">
        <w:rPr>
          <w:rFonts w:ascii="Times New Roman" w:hAnsi="Times New Roman" w:cs="Times New Roman"/>
          <w:b/>
          <w:sz w:val="24"/>
          <w:szCs w:val="24"/>
        </w:rPr>
        <w:t>Solan</w:t>
      </w:r>
      <w:proofErr w:type="spellEnd"/>
      <w:r w:rsidRPr="00E327FE">
        <w:rPr>
          <w:rFonts w:ascii="Times New Roman" w:hAnsi="Times New Roman" w:cs="Times New Roman"/>
          <w:b/>
          <w:sz w:val="24"/>
          <w:szCs w:val="24"/>
        </w:rPr>
        <w:t xml:space="preserve"> M, Taylor AFS, Alexander IJ, Johnson D. 2010.</w:t>
      </w:r>
      <w:proofErr w:type="gramEnd"/>
      <w:r>
        <w:rPr>
          <w:rFonts w:ascii="Times New Roman" w:hAnsi="Times New Roman" w:cs="Times New Roman"/>
          <w:sz w:val="24"/>
          <w:szCs w:val="24"/>
        </w:rPr>
        <w:t xml:space="preserve"> Intraspecific diversity regulates fungal productivity and respiration. </w:t>
      </w:r>
      <w:proofErr w:type="spellStart"/>
      <w:r w:rsidRPr="00E327FE">
        <w:rPr>
          <w:rFonts w:ascii="Times New Roman" w:hAnsi="Times New Roman" w:cs="Times New Roman"/>
          <w:i/>
          <w:sz w:val="24"/>
          <w:szCs w:val="24"/>
        </w:rPr>
        <w:t>Plos</w:t>
      </w:r>
      <w:proofErr w:type="spellEnd"/>
      <w:r w:rsidRPr="00E327FE">
        <w:rPr>
          <w:rFonts w:ascii="Times New Roman" w:hAnsi="Times New Roman" w:cs="Times New Roman"/>
          <w:i/>
          <w:sz w:val="24"/>
          <w:szCs w:val="24"/>
        </w:rPr>
        <w:t xml:space="preserve"> One</w:t>
      </w:r>
      <w:r>
        <w:rPr>
          <w:rFonts w:ascii="Times New Roman" w:hAnsi="Times New Roman" w:cs="Times New Roman"/>
          <w:sz w:val="24"/>
          <w:szCs w:val="24"/>
        </w:rPr>
        <w:t xml:space="preserve"> </w:t>
      </w:r>
      <w:r w:rsidRPr="00E327FE">
        <w:rPr>
          <w:rFonts w:ascii="Times New Roman" w:hAnsi="Times New Roman" w:cs="Times New Roman"/>
          <w:b/>
          <w:sz w:val="24"/>
          <w:szCs w:val="24"/>
        </w:rPr>
        <w:t>5</w:t>
      </w:r>
      <w:r w:rsidRPr="00622D66">
        <w:rPr>
          <w:rFonts w:ascii="Times New Roman" w:hAnsi="Times New Roman" w:cs="Times New Roman"/>
          <w:sz w:val="24"/>
          <w:szCs w:val="24"/>
        </w:rPr>
        <w:t>:</w:t>
      </w:r>
      <w:r w:rsidR="00622D66">
        <w:rPr>
          <w:rFonts w:ascii="Times New Roman" w:hAnsi="Times New Roman" w:cs="Times New Roman"/>
          <w:b/>
          <w:sz w:val="24"/>
          <w:szCs w:val="24"/>
        </w:rPr>
        <w:t xml:space="preserve"> </w:t>
      </w:r>
      <w:r>
        <w:rPr>
          <w:rFonts w:ascii="Times New Roman" w:hAnsi="Times New Roman" w:cs="Times New Roman"/>
          <w:sz w:val="24"/>
          <w:szCs w:val="24"/>
        </w:rPr>
        <w:t>e12604.</w:t>
      </w:r>
    </w:p>
    <w:p w14:paraId="6CB41229" w14:textId="77777777" w:rsidR="008F2EBE" w:rsidRDefault="008F2EBE" w:rsidP="00506F80">
      <w:pPr>
        <w:spacing w:after="0" w:line="480" w:lineRule="auto"/>
        <w:jc w:val="both"/>
        <w:rPr>
          <w:rFonts w:ascii="Times New Roman" w:hAnsi="Times New Roman" w:cs="Times New Roman"/>
          <w:b/>
          <w:sz w:val="24"/>
          <w:szCs w:val="24"/>
        </w:rPr>
      </w:pPr>
    </w:p>
    <w:p w14:paraId="671D9EDC" w14:textId="77777777" w:rsidR="0055688C" w:rsidRDefault="0055688C" w:rsidP="00506F80">
      <w:pPr>
        <w:spacing w:after="0" w:line="480" w:lineRule="auto"/>
        <w:jc w:val="both"/>
        <w:rPr>
          <w:rFonts w:ascii="Times New Roman" w:hAnsi="Times New Roman" w:cs="Times New Roman"/>
          <w:sz w:val="24"/>
          <w:szCs w:val="24"/>
        </w:rPr>
      </w:pPr>
      <w:r w:rsidRPr="000B0CB4">
        <w:rPr>
          <w:rFonts w:ascii="Times New Roman" w:hAnsi="Times New Roman" w:cs="Times New Roman"/>
          <w:b/>
          <w:sz w:val="24"/>
          <w:szCs w:val="24"/>
        </w:rPr>
        <w:t xml:space="preserve">Wong KKY, </w:t>
      </w:r>
      <w:proofErr w:type="spellStart"/>
      <w:r w:rsidRPr="000B0CB4">
        <w:rPr>
          <w:rFonts w:ascii="Times New Roman" w:hAnsi="Times New Roman" w:cs="Times New Roman"/>
          <w:b/>
          <w:sz w:val="24"/>
          <w:szCs w:val="24"/>
        </w:rPr>
        <w:t>Piché</w:t>
      </w:r>
      <w:proofErr w:type="spellEnd"/>
      <w:r w:rsidRPr="000B0CB4">
        <w:rPr>
          <w:rFonts w:ascii="Times New Roman" w:hAnsi="Times New Roman" w:cs="Times New Roman"/>
          <w:b/>
          <w:sz w:val="24"/>
          <w:szCs w:val="24"/>
        </w:rPr>
        <w:t xml:space="preserve"> Y, </w:t>
      </w:r>
      <w:proofErr w:type="spellStart"/>
      <w:r w:rsidRPr="000B0CB4">
        <w:rPr>
          <w:rFonts w:ascii="Times New Roman" w:hAnsi="Times New Roman" w:cs="Times New Roman"/>
          <w:b/>
          <w:sz w:val="24"/>
          <w:szCs w:val="24"/>
        </w:rPr>
        <w:t>Montpetit</w:t>
      </w:r>
      <w:proofErr w:type="spellEnd"/>
      <w:r w:rsidRPr="000B0CB4">
        <w:rPr>
          <w:rFonts w:ascii="Times New Roman" w:hAnsi="Times New Roman" w:cs="Times New Roman"/>
          <w:b/>
          <w:sz w:val="24"/>
          <w:szCs w:val="24"/>
        </w:rPr>
        <w:t xml:space="preserve"> D, </w:t>
      </w:r>
      <w:proofErr w:type="spellStart"/>
      <w:r w:rsidRPr="000B0CB4">
        <w:rPr>
          <w:rFonts w:ascii="Times New Roman" w:hAnsi="Times New Roman" w:cs="Times New Roman"/>
          <w:b/>
          <w:sz w:val="24"/>
          <w:szCs w:val="24"/>
        </w:rPr>
        <w:t>Kropp</w:t>
      </w:r>
      <w:proofErr w:type="spellEnd"/>
      <w:r w:rsidRPr="000B0CB4">
        <w:rPr>
          <w:rFonts w:ascii="Times New Roman" w:hAnsi="Times New Roman" w:cs="Times New Roman"/>
          <w:b/>
          <w:sz w:val="24"/>
          <w:szCs w:val="24"/>
        </w:rPr>
        <w:t xml:space="preserve"> BR. 1989.</w:t>
      </w:r>
      <w:r>
        <w:rPr>
          <w:rFonts w:ascii="Times New Roman" w:hAnsi="Times New Roman" w:cs="Times New Roman"/>
          <w:sz w:val="24"/>
          <w:szCs w:val="24"/>
        </w:rPr>
        <w:t xml:space="preserve"> Differences in the colonization of </w:t>
      </w:r>
      <w:proofErr w:type="spellStart"/>
      <w:r w:rsidRPr="000B0CB4">
        <w:rPr>
          <w:rFonts w:ascii="Times New Roman" w:hAnsi="Times New Roman" w:cs="Times New Roman"/>
          <w:i/>
          <w:sz w:val="24"/>
          <w:szCs w:val="24"/>
        </w:rPr>
        <w:t>Pinus</w:t>
      </w:r>
      <w:proofErr w:type="spellEnd"/>
      <w:r w:rsidRPr="000B0CB4">
        <w:rPr>
          <w:rFonts w:ascii="Times New Roman" w:hAnsi="Times New Roman" w:cs="Times New Roman"/>
          <w:i/>
          <w:sz w:val="24"/>
          <w:szCs w:val="24"/>
        </w:rPr>
        <w:t xml:space="preserve"> </w:t>
      </w:r>
      <w:proofErr w:type="spellStart"/>
      <w:r w:rsidRPr="000B0CB4">
        <w:rPr>
          <w:rFonts w:ascii="Times New Roman" w:hAnsi="Times New Roman" w:cs="Times New Roman"/>
          <w:i/>
          <w:sz w:val="24"/>
          <w:szCs w:val="24"/>
        </w:rPr>
        <w:t>banksiana</w:t>
      </w:r>
      <w:proofErr w:type="spellEnd"/>
      <w:r>
        <w:rPr>
          <w:rFonts w:ascii="Times New Roman" w:hAnsi="Times New Roman" w:cs="Times New Roman"/>
          <w:sz w:val="24"/>
          <w:szCs w:val="24"/>
        </w:rPr>
        <w:t xml:space="preserve"> roots by sib-</w:t>
      </w:r>
      <w:proofErr w:type="spellStart"/>
      <w:r>
        <w:rPr>
          <w:rFonts w:ascii="Times New Roman" w:hAnsi="Times New Roman" w:cs="Times New Roman"/>
          <w:sz w:val="24"/>
          <w:szCs w:val="24"/>
        </w:rPr>
        <w:t>monokaryotic</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dikaryotic</w:t>
      </w:r>
      <w:proofErr w:type="spellEnd"/>
      <w:r>
        <w:rPr>
          <w:rFonts w:ascii="Times New Roman" w:hAnsi="Times New Roman" w:cs="Times New Roman"/>
          <w:sz w:val="24"/>
          <w:szCs w:val="24"/>
        </w:rPr>
        <w:t xml:space="preserve"> strains of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w:t>
      </w:r>
      <w:proofErr w:type="spellStart"/>
      <w:r w:rsidRPr="000B0CB4">
        <w:rPr>
          <w:rFonts w:ascii="Times New Roman" w:hAnsi="Times New Roman" w:cs="Times New Roman"/>
          <w:i/>
          <w:sz w:val="24"/>
          <w:szCs w:val="24"/>
        </w:rPr>
        <w:t>Laccaria</w:t>
      </w:r>
      <w:proofErr w:type="spellEnd"/>
      <w:r w:rsidRPr="000B0CB4">
        <w:rPr>
          <w:rFonts w:ascii="Times New Roman" w:hAnsi="Times New Roman" w:cs="Times New Roman"/>
          <w:i/>
          <w:sz w:val="24"/>
          <w:szCs w:val="24"/>
        </w:rPr>
        <w:t xml:space="preserve"> </w:t>
      </w:r>
      <w:proofErr w:type="spellStart"/>
      <w:r w:rsidRPr="000B0CB4">
        <w:rPr>
          <w:rFonts w:ascii="Times New Roman" w:hAnsi="Times New Roman" w:cs="Times New Roman"/>
          <w:i/>
          <w:sz w:val="24"/>
          <w:szCs w:val="24"/>
        </w:rPr>
        <w:t>bicolor</w:t>
      </w:r>
      <w:proofErr w:type="spellEnd"/>
      <w:r>
        <w:rPr>
          <w:rFonts w:ascii="Times New Roman" w:hAnsi="Times New Roman" w:cs="Times New Roman"/>
          <w:sz w:val="24"/>
          <w:szCs w:val="24"/>
        </w:rPr>
        <w:t xml:space="preserve">. </w:t>
      </w:r>
      <w:r w:rsidRPr="000B0CB4">
        <w:rPr>
          <w:rFonts w:ascii="Times New Roman" w:hAnsi="Times New Roman" w:cs="Times New Roman"/>
          <w:i/>
          <w:sz w:val="24"/>
          <w:szCs w:val="24"/>
        </w:rPr>
        <w:t>Canadian Journal of Botany</w:t>
      </w:r>
      <w:r>
        <w:rPr>
          <w:rFonts w:ascii="Times New Roman" w:hAnsi="Times New Roman" w:cs="Times New Roman"/>
          <w:sz w:val="24"/>
          <w:szCs w:val="24"/>
        </w:rPr>
        <w:t xml:space="preserve"> </w:t>
      </w:r>
      <w:r w:rsidRPr="000B0CB4">
        <w:rPr>
          <w:rFonts w:ascii="Times New Roman" w:hAnsi="Times New Roman" w:cs="Times New Roman"/>
          <w:b/>
          <w:sz w:val="24"/>
          <w:szCs w:val="24"/>
        </w:rPr>
        <w:t>67</w:t>
      </w:r>
      <w:r w:rsidRPr="00622D66">
        <w:rPr>
          <w:rFonts w:ascii="Times New Roman" w:hAnsi="Times New Roman" w:cs="Times New Roman"/>
          <w:sz w:val="24"/>
          <w:szCs w:val="24"/>
        </w:rPr>
        <w:t>:</w:t>
      </w:r>
      <w:r>
        <w:rPr>
          <w:rFonts w:ascii="Times New Roman" w:hAnsi="Times New Roman" w:cs="Times New Roman"/>
          <w:sz w:val="24"/>
          <w:szCs w:val="24"/>
        </w:rPr>
        <w:t xml:space="preserve"> 1717-1726. </w:t>
      </w:r>
    </w:p>
    <w:p w14:paraId="02E8508D" w14:textId="77777777" w:rsidR="008F2EBE" w:rsidRDefault="008F2EBE" w:rsidP="00506F80">
      <w:pPr>
        <w:spacing w:after="0" w:line="480" w:lineRule="auto"/>
        <w:jc w:val="both"/>
        <w:rPr>
          <w:rFonts w:ascii="Times New Roman" w:hAnsi="Times New Roman" w:cs="Times New Roman"/>
          <w:b/>
          <w:sz w:val="24"/>
          <w:szCs w:val="24"/>
        </w:rPr>
      </w:pPr>
    </w:p>
    <w:p w14:paraId="76645AF9" w14:textId="77777777" w:rsidR="0055688C" w:rsidRDefault="0055688C" w:rsidP="00506F80">
      <w:pPr>
        <w:spacing w:after="0" w:line="480" w:lineRule="auto"/>
        <w:jc w:val="both"/>
        <w:rPr>
          <w:rFonts w:ascii="Times New Roman" w:hAnsi="Times New Roman" w:cs="Times New Roman"/>
          <w:sz w:val="24"/>
          <w:szCs w:val="24"/>
        </w:rPr>
      </w:pPr>
      <w:r w:rsidRPr="008B1BC8">
        <w:rPr>
          <w:rFonts w:ascii="Times New Roman" w:hAnsi="Times New Roman" w:cs="Times New Roman"/>
          <w:b/>
          <w:sz w:val="24"/>
          <w:szCs w:val="24"/>
        </w:rPr>
        <w:t xml:space="preserve">Wong KKY, </w:t>
      </w:r>
      <w:proofErr w:type="spellStart"/>
      <w:r w:rsidRPr="008B1BC8">
        <w:rPr>
          <w:rFonts w:ascii="Times New Roman" w:hAnsi="Times New Roman" w:cs="Times New Roman"/>
          <w:b/>
          <w:sz w:val="24"/>
          <w:szCs w:val="24"/>
        </w:rPr>
        <w:t>Montpetit</w:t>
      </w:r>
      <w:proofErr w:type="spellEnd"/>
      <w:r w:rsidRPr="008B1BC8">
        <w:rPr>
          <w:rFonts w:ascii="Times New Roman" w:hAnsi="Times New Roman" w:cs="Times New Roman"/>
          <w:b/>
          <w:sz w:val="24"/>
          <w:szCs w:val="24"/>
        </w:rPr>
        <w:t xml:space="preserve"> D, </w:t>
      </w:r>
      <w:proofErr w:type="spellStart"/>
      <w:r w:rsidRPr="008B1BC8">
        <w:rPr>
          <w:rFonts w:ascii="Times New Roman" w:hAnsi="Times New Roman" w:cs="Times New Roman"/>
          <w:b/>
          <w:sz w:val="24"/>
          <w:szCs w:val="24"/>
        </w:rPr>
        <w:t>Piché</w:t>
      </w:r>
      <w:proofErr w:type="spellEnd"/>
      <w:r w:rsidRPr="008B1BC8">
        <w:rPr>
          <w:rFonts w:ascii="Times New Roman" w:hAnsi="Times New Roman" w:cs="Times New Roman"/>
          <w:b/>
          <w:sz w:val="24"/>
          <w:szCs w:val="24"/>
        </w:rPr>
        <w:t xml:space="preserve"> Y, Lei J. 1990a.</w:t>
      </w:r>
      <w:r>
        <w:rPr>
          <w:rFonts w:ascii="Times New Roman" w:hAnsi="Times New Roman" w:cs="Times New Roman"/>
          <w:sz w:val="24"/>
          <w:szCs w:val="24"/>
        </w:rPr>
        <w:t xml:space="preserve"> Root colonization by four closely related genotypes of the </w:t>
      </w:r>
      <w:proofErr w:type="spellStart"/>
      <w:r>
        <w:rPr>
          <w:rFonts w:ascii="Times New Roman" w:hAnsi="Times New Roman" w:cs="Times New Roman"/>
          <w:sz w:val="24"/>
          <w:szCs w:val="24"/>
        </w:rPr>
        <w:t>ectomycorrhiza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basidiomycete</w:t>
      </w:r>
      <w:proofErr w:type="spellEnd"/>
      <w:r>
        <w:rPr>
          <w:rFonts w:ascii="Times New Roman" w:hAnsi="Times New Roman" w:cs="Times New Roman"/>
          <w:sz w:val="24"/>
          <w:szCs w:val="24"/>
        </w:rPr>
        <w:t xml:space="preserve"> </w:t>
      </w:r>
      <w:proofErr w:type="spellStart"/>
      <w:r w:rsidRPr="008B1BC8">
        <w:rPr>
          <w:rFonts w:ascii="Times New Roman" w:hAnsi="Times New Roman" w:cs="Times New Roman"/>
          <w:i/>
          <w:sz w:val="24"/>
          <w:szCs w:val="24"/>
        </w:rPr>
        <w:t>Laccaria</w:t>
      </w:r>
      <w:proofErr w:type="spellEnd"/>
      <w:r w:rsidRPr="008B1BC8">
        <w:rPr>
          <w:rFonts w:ascii="Times New Roman" w:hAnsi="Times New Roman" w:cs="Times New Roman"/>
          <w:i/>
          <w:sz w:val="24"/>
          <w:szCs w:val="24"/>
        </w:rPr>
        <w:t xml:space="preserve"> </w:t>
      </w:r>
      <w:proofErr w:type="spellStart"/>
      <w:r w:rsidRPr="008B1BC8">
        <w:rPr>
          <w:rFonts w:ascii="Times New Roman" w:hAnsi="Times New Roman" w:cs="Times New Roman"/>
          <w:i/>
          <w:sz w:val="24"/>
          <w:szCs w:val="24"/>
        </w:rPr>
        <w:t>bicolor</w:t>
      </w:r>
      <w:proofErr w:type="spellEnd"/>
      <w:r>
        <w:rPr>
          <w:rFonts w:ascii="Times New Roman" w:hAnsi="Times New Roman" w:cs="Times New Roman"/>
          <w:sz w:val="24"/>
          <w:szCs w:val="24"/>
        </w:rPr>
        <w:t xml:space="preserve"> (Marie) Orton – comparative studies using electron microscopy. </w:t>
      </w:r>
      <w:r w:rsidRPr="008B1BC8">
        <w:rPr>
          <w:rFonts w:ascii="Times New Roman" w:hAnsi="Times New Roman" w:cs="Times New Roman"/>
          <w:i/>
          <w:sz w:val="24"/>
          <w:szCs w:val="24"/>
        </w:rPr>
        <w:t xml:space="preserve">New </w:t>
      </w:r>
      <w:proofErr w:type="spellStart"/>
      <w:r w:rsidRPr="008B1BC8">
        <w:rPr>
          <w:rFonts w:ascii="Times New Roman" w:hAnsi="Times New Roman" w:cs="Times New Roman"/>
          <w:i/>
          <w:sz w:val="24"/>
          <w:szCs w:val="24"/>
        </w:rPr>
        <w:t>Phytologist</w:t>
      </w:r>
      <w:proofErr w:type="spellEnd"/>
      <w:r>
        <w:rPr>
          <w:rFonts w:ascii="Times New Roman" w:hAnsi="Times New Roman" w:cs="Times New Roman"/>
          <w:sz w:val="24"/>
          <w:szCs w:val="24"/>
        </w:rPr>
        <w:t xml:space="preserve"> </w:t>
      </w:r>
      <w:r w:rsidRPr="008B1BC8">
        <w:rPr>
          <w:rFonts w:ascii="Times New Roman" w:hAnsi="Times New Roman" w:cs="Times New Roman"/>
          <w:b/>
          <w:sz w:val="24"/>
          <w:szCs w:val="24"/>
        </w:rPr>
        <w:t>116</w:t>
      </w:r>
      <w:r w:rsidRPr="00622D66">
        <w:rPr>
          <w:rFonts w:ascii="Times New Roman" w:hAnsi="Times New Roman" w:cs="Times New Roman"/>
          <w:sz w:val="24"/>
          <w:szCs w:val="24"/>
        </w:rPr>
        <w:t>:</w:t>
      </w:r>
      <w:r>
        <w:rPr>
          <w:rFonts w:ascii="Times New Roman" w:hAnsi="Times New Roman" w:cs="Times New Roman"/>
          <w:sz w:val="24"/>
          <w:szCs w:val="24"/>
        </w:rPr>
        <w:t xml:space="preserve"> 669-679.</w:t>
      </w:r>
    </w:p>
    <w:p w14:paraId="2DD16A37" w14:textId="77777777" w:rsidR="008F2EBE" w:rsidRDefault="008F2EBE" w:rsidP="00506F80">
      <w:pPr>
        <w:spacing w:after="0" w:line="480" w:lineRule="auto"/>
        <w:jc w:val="both"/>
        <w:rPr>
          <w:rFonts w:ascii="Times New Roman" w:hAnsi="Times New Roman" w:cs="Times New Roman"/>
          <w:b/>
          <w:sz w:val="24"/>
          <w:szCs w:val="24"/>
        </w:rPr>
      </w:pPr>
    </w:p>
    <w:p w14:paraId="030308BC" w14:textId="77777777" w:rsidR="0055688C" w:rsidRDefault="0055688C" w:rsidP="00506F80">
      <w:pPr>
        <w:spacing w:after="0" w:line="480" w:lineRule="auto"/>
        <w:jc w:val="both"/>
        <w:rPr>
          <w:rFonts w:ascii="Times New Roman" w:hAnsi="Times New Roman" w:cs="Times New Roman"/>
          <w:sz w:val="24"/>
          <w:szCs w:val="24"/>
        </w:rPr>
      </w:pPr>
      <w:r w:rsidRPr="008B1BC8">
        <w:rPr>
          <w:rFonts w:ascii="Times New Roman" w:hAnsi="Times New Roman" w:cs="Times New Roman"/>
          <w:b/>
          <w:sz w:val="24"/>
          <w:szCs w:val="24"/>
        </w:rPr>
        <w:lastRenderedPageBreak/>
        <w:t>Wong KKY</w:t>
      </w:r>
      <w:r>
        <w:rPr>
          <w:rFonts w:ascii="Times New Roman" w:hAnsi="Times New Roman" w:cs="Times New Roman"/>
          <w:b/>
          <w:sz w:val="24"/>
          <w:szCs w:val="24"/>
        </w:rPr>
        <w:t>,</w:t>
      </w:r>
      <w:r>
        <w:rPr>
          <w:rFonts w:ascii="Times New Roman" w:hAnsi="Times New Roman" w:cs="Times New Roman"/>
          <w:sz w:val="24"/>
          <w:szCs w:val="24"/>
        </w:rPr>
        <w:t xml:space="preserve"> </w:t>
      </w:r>
      <w:proofErr w:type="spellStart"/>
      <w:r w:rsidRPr="008B1BC8">
        <w:rPr>
          <w:rFonts w:ascii="Times New Roman" w:hAnsi="Times New Roman" w:cs="Times New Roman"/>
          <w:b/>
          <w:sz w:val="24"/>
          <w:szCs w:val="24"/>
        </w:rPr>
        <w:t>Piché</w:t>
      </w:r>
      <w:proofErr w:type="spellEnd"/>
      <w:r w:rsidRPr="008B1BC8">
        <w:rPr>
          <w:rFonts w:ascii="Times New Roman" w:hAnsi="Times New Roman" w:cs="Times New Roman"/>
          <w:b/>
          <w:sz w:val="24"/>
          <w:szCs w:val="24"/>
        </w:rPr>
        <w:t xml:space="preserve"> Y</w:t>
      </w:r>
      <w:r>
        <w:rPr>
          <w:rFonts w:ascii="Times New Roman" w:hAnsi="Times New Roman" w:cs="Times New Roman"/>
          <w:b/>
          <w:sz w:val="24"/>
          <w:szCs w:val="24"/>
        </w:rPr>
        <w:t xml:space="preserve">, Fortin JA. </w:t>
      </w:r>
      <w:proofErr w:type="gramStart"/>
      <w:r w:rsidRPr="0079351E">
        <w:rPr>
          <w:rFonts w:ascii="Times New Roman" w:hAnsi="Times New Roman" w:cs="Times New Roman"/>
          <w:b/>
          <w:sz w:val="24"/>
          <w:szCs w:val="24"/>
        </w:rPr>
        <w:t>1990b.</w:t>
      </w:r>
      <w:r>
        <w:rPr>
          <w:rFonts w:ascii="Times New Roman" w:hAnsi="Times New Roman" w:cs="Times New Roman"/>
          <w:sz w:val="24"/>
          <w:szCs w:val="24"/>
        </w:rPr>
        <w:t xml:space="preserve"> Differential development of root colonization among four closely related genotypes of </w:t>
      </w:r>
      <w:proofErr w:type="spellStart"/>
      <w:r>
        <w:rPr>
          <w:rFonts w:ascii="Times New Roman" w:hAnsi="Times New Roman" w:cs="Times New Roman"/>
          <w:sz w:val="24"/>
          <w:szCs w:val="24"/>
        </w:rPr>
        <w:t>ectomycorrhizal</w:t>
      </w:r>
      <w:proofErr w:type="spellEnd"/>
      <w:r>
        <w:rPr>
          <w:rFonts w:ascii="Times New Roman" w:hAnsi="Times New Roman" w:cs="Times New Roman"/>
          <w:sz w:val="24"/>
          <w:szCs w:val="24"/>
        </w:rPr>
        <w:t xml:space="preserve"> </w:t>
      </w:r>
      <w:proofErr w:type="spellStart"/>
      <w:r w:rsidRPr="008B1BC8">
        <w:rPr>
          <w:rFonts w:ascii="Times New Roman" w:hAnsi="Times New Roman" w:cs="Times New Roman"/>
          <w:i/>
          <w:sz w:val="24"/>
          <w:szCs w:val="24"/>
        </w:rPr>
        <w:t>Laccaria</w:t>
      </w:r>
      <w:proofErr w:type="spellEnd"/>
      <w:r w:rsidRPr="008B1BC8">
        <w:rPr>
          <w:rFonts w:ascii="Times New Roman" w:hAnsi="Times New Roman" w:cs="Times New Roman"/>
          <w:i/>
          <w:sz w:val="24"/>
          <w:szCs w:val="24"/>
        </w:rPr>
        <w:t xml:space="preserve"> </w:t>
      </w:r>
      <w:proofErr w:type="spellStart"/>
      <w:r w:rsidRPr="008B1BC8">
        <w:rPr>
          <w:rFonts w:ascii="Times New Roman" w:hAnsi="Times New Roman" w:cs="Times New Roman"/>
          <w:i/>
          <w:sz w:val="24"/>
          <w:szCs w:val="24"/>
        </w:rPr>
        <w:t>bicolor</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8B1BC8">
        <w:rPr>
          <w:rFonts w:ascii="Times New Roman" w:hAnsi="Times New Roman" w:cs="Times New Roman"/>
          <w:i/>
          <w:sz w:val="24"/>
          <w:szCs w:val="24"/>
        </w:rPr>
        <w:t>Mycological Research</w:t>
      </w:r>
      <w:r>
        <w:rPr>
          <w:rFonts w:ascii="Times New Roman" w:hAnsi="Times New Roman" w:cs="Times New Roman"/>
          <w:sz w:val="24"/>
          <w:szCs w:val="24"/>
        </w:rPr>
        <w:t xml:space="preserve"> </w:t>
      </w:r>
      <w:r w:rsidRPr="008B1BC8">
        <w:rPr>
          <w:rFonts w:ascii="Times New Roman" w:hAnsi="Times New Roman" w:cs="Times New Roman"/>
          <w:b/>
          <w:sz w:val="24"/>
          <w:szCs w:val="24"/>
        </w:rPr>
        <w:t>94</w:t>
      </w:r>
      <w:r w:rsidRPr="00622D66">
        <w:rPr>
          <w:rFonts w:ascii="Times New Roman" w:hAnsi="Times New Roman" w:cs="Times New Roman"/>
          <w:sz w:val="24"/>
          <w:szCs w:val="24"/>
        </w:rPr>
        <w:t>:</w:t>
      </w:r>
      <w:r>
        <w:rPr>
          <w:rFonts w:ascii="Times New Roman" w:hAnsi="Times New Roman" w:cs="Times New Roman"/>
          <w:sz w:val="24"/>
          <w:szCs w:val="24"/>
        </w:rPr>
        <w:t xml:space="preserve"> 876-884.</w:t>
      </w:r>
    </w:p>
    <w:p w14:paraId="6B99D1DF" w14:textId="77777777" w:rsidR="008F2EBE" w:rsidRDefault="008F2EBE" w:rsidP="00506F80">
      <w:pPr>
        <w:spacing w:after="0" w:line="480" w:lineRule="auto"/>
        <w:jc w:val="both"/>
        <w:rPr>
          <w:rFonts w:ascii="Times New Roman" w:hAnsi="Times New Roman" w:cs="Times New Roman"/>
          <w:b/>
          <w:sz w:val="24"/>
          <w:szCs w:val="24"/>
        </w:rPr>
      </w:pPr>
    </w:p>
    <w:p w14:paraId="69D216DB" w14:textId="3F9DB26E" w:rsidR="0055688C" w:rsidRDefault="003308BA" w:rsidP="00506F80">
      <w:pPr>
        <w:spacing w:after="0" w:line="480" w:lineRule="auto"/>
        <w:jc w:val="both"/>
        <w:rPr>
          <w:rFonts w:ascii="Times New Roman" w:hAnsi="Times New Roman" w:cs="Times New Roman"/>
          <w:sz w:val="24"/>
          <w:szCs w:val="24"/>
        </w:rPr>
      </w:pPr>
      <w:proofErr w:type="spellStart"/>
      <w:proofErr w:type="gramStart"/>
      <w:r w:rsidRPr="00375854">
        <w:rPr>
          <w:rFonts w:ascii="Times New Roman" w:hAnsi="Times New Roman" w:cs="Times New Roman"/>
          <w:b/>
          <w:sz w:val="24"/>
          <w:szCs w:val="24"/>
        </w:rPr>
        <w:t>Zavalete</w:t>
      </w:r>
      <w:proofErr w:type="spellEnd"/>
      <w:r w:rsidR="0055688C" w:rsidRPr="00375854">
        <w:rPr>
          <w:rFonts w:ascii="Times New Roman" w:hAnsi="Times New Roman" w:cs="Times New Roman"/>
          <w:b/>
          <w:sz w:val="24"/>
          <w:szCs w:val="24"/>
        </w:rPr>
        <w:t xml:space="preserve"> ES, </w:t>
      </w:r>
      <w:proofErr w:type="spellStart"/>
      <w:r w:rsidR="0055688C" w:rsidRPr="00375854">
        <w:rPr>
          <w:rFonts w:ascii="Times New Roman" w:hAnsi="Times New Roman" w:cs="Times New Roman"/>
          <w:b/>
          <w:sz w:val="24"/>
          <w:szCs w:val="24"/>
        </w:rPr>
        <w:t>Pasari</w:t>
      </w:r>
      <w:proofErr w:type="spellEnd"/>
      <w:r w:rsidR="0055688C" w:rsidRPr="00375854">
        <w:rPr>
          <w:rFonts w:ascii="Times New Roman" w:hAnsi="Times New Roman" w:cs="Times New Roman"/>
          <w:b/>
          <w:sz w:val="24"/>
          <w:szCs w:val="24"/>
        </w:rPr>
        <w:t xml:space="preserve"> JR, </w:t>
      </w:r>
      <w:proofErr w:type="spellStart"/>
      <w:r w:rsidR="0055688C" w:rsidRPr="00375854">
        <w:rPr>
          <w:rFonts w:ascii="Times New Roman" w:hAnsi="Times New Roman" w:cs="Times New Roman"/>
          <w:b/>
          <w:sz w:val="24"/>
          <w:szCs w:val="24"/>
        </w:rPr>
        <w:t>Hulvey</w:t>
      </w:r>
      <w:proofErr w:type="spellEnd"/>
      <w:r w:rsidR="0055688C" w:rsidRPr="00375854">
        <w:rPr>
          <w:rFonts w:ascii="Times New Roman" w:hAnsi="Times New Roman" w:cs="Times New Roman"/>
          <w:b/>
          <w:sz w:val="24"/>
          <w:szCs w:val="24"/>
        </w:rPr>
        <w:t xml:space="preserve"> KB, </w:t>
      </w:r>
      <w:proofErr w:type="spellStart"/>
      <w:r w:rsidR="0055688C" w:rsidRPr="00375854">
        <w:rPr>
          <w:rFonts w:ascii="Times New Roman" w:hAnsi="Times New Roman" w:cs="Times New Roman"/>
          <w:b/>
          <w:sz w:val="24"/>
          <w:szCs w:val="24"/>
        </w:rPr>
        <w:t>Tilman</w:t>
      </w:r>
      <w:proofErr w:type="spellEnd"/>
      <w:r w:rsidR="0055688C" w:rsidRPr="00375854">
        <w:rPr>
          <w:rFonts w:ascii="Times New Roman" w:hAnsi="Times New Roman" w:cs="Times New Roman"/>
          <w:b/>
          <w:sz w:val="24"/>
          <w:szCs w:val="24"/>
        </w:rPr>
        <w:t xml:space="preserve"> GD. 2010.</w:t>
      </w:r>
      <w:proofErr w:type="gramEnd"/>
      <w:r w:rsidR="0055688C">
        <w:rPr>
          <w:rFonts w:ascii="Times New Roman" w:hAnsi="Times New Roman" w:cs="Times New Roman"/>
          <w:sz w:val="24"/>
          <w:szCs w:val="24"/>
        </w:rPr>
        <w:t xml:space="preserve"> Sustaining multiple ecosystem functions in grasslands communities requires higher biodiversity. </w:t>
      </w:r>
      <w:r w:rsidR="0055688C" w:rsidRPr="00375854">
        <w:rPr>
          <w:rFonts w:ascii="Times New Roman" w:hAnsi="Times New Roman" w:cs="Times New Roman"/>
          <w:i/>
          <w:sz w:val="24"/>
          <w:szCs w:val="24"/>
        </w:rPr>
        <w:t>Proceedings of the National Academy of Sciences of the USA</w:t>
      </w:r>
      <w:r w:rsidR="0055688C">
        <w:rPr>
          <w:rFonts w:ascii="Times New Roman" w:hAnsi="Times New Roman" w:cs="Times New Roman"/>
          <w:sz w:val="24"/>
          <w:szCs w:val="24"/>
        </w:rPr>
        <w:t xml:space="preserve"> </w:t>
      </w:r>
      <w:r w:rsidR="0055688C">
        <w:rPr>
          <w:rFonts w:ascii="Times New Roman" w:hAnsi="Times New Roman" w:cs="Times New Roman"/>
          <w:b/>
          <w:sz w:val="24"/>
          <w:szCs w:val="24"/>
        </w:rPr>
        <w:t>107</w:t>
      </w:r>
      <w:r w:rsidR="0055688C">
        <w:rPr>
          <w:rFonts w:ascii="Times New Roman" w:hAnsi="Times New Roman" w:cs="Times New Roman"/>
          <w:sz w:val="24"/>
          <w:szCs w:val="24"/>
        </w:rPr>
        <w:t>: 1443-1446.</w:t>
      </w:r>
    </w:p>
    <w:p w14:paraId="42E696E6" w14:textId="77777777" w:rsidR="008143D4" w:rsidRPr="008143D4" w:rsidRDefault="008F2EBE" w:rsidP="008143D4">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br w:type="page"/>
      </w:r>
      <w:r w:rsidR="008143D4" w:rsidRPr="008143D4">
        <w:rPr>
          <w:rFonts w:ascii="Times New Roman" w:hAnsi="Times New Roman" w:cs="Times New Roman"/>
          <w:b/>
          <w:sz w:val="24"/>
          <w:szCs w:val="24"/>
        </w:rPr>
        <w:lastRenderedPageBreak/>
        <w:t>Figure Legends</w:t>
      </w:r>
    </w:p>
    <w:p w14:paraId="7E641F34" w14:textId="77777777" w:rsidR="00C404E5" w:rsidRPr="00C404E5" w:rsidRDefault="008143D4" w:rsidP="00C404E5">
      <w:pPr>
        <w:spacing w:after="0" w:line="480" w:lineRule="auto"/>
        <w:jc w:val="both"/>
        <w:rPr>
          <w:rFonts w:ascii="Times New Roman" w:hAnsi="Times New Roman"/>
          <w:noProof/>
          <w:sz w:val="24"/>
          <w:szCs w:val="24"/>
        </w:rPr>
      </w:pPr>
      <w:r w:rsidRPr="002C45AF">
        <w:rPr>
          <w:rFonts w:ascii="Times New Roman" w:hAnsi="Times New Roman" w:cs="Times New Roman"/>
          <w:b/>
          <w:noProof/>
          <w:sz w:val="24"/>
          <w:szCs w:val="24"/>
        </w:rPr>
        <w:t>Fig. 1.</w:t>
      </w:r>
      <w:r w:rsidRPr="002C45AF">
        <w:rPr>
          <w:rFonts w:ascii="Times New Roman" w:hAnsi="Times New Roman" w:cs="Times New Roman"/>
          <w:noProof/>
          <w:sz w:val="24"/>
          <w:szCs w:val="24"/>
        </w:rPr>
        <w:t xml:space="preserve"> </w:t>
      </w:r>
      <w:r w:rsidR="00C404E5" w:rsidRPr="00C404E5">
        <w:rPr>
          <w:rFonts w:ascii="Times New Roman" w:hAnsi="Times New Roman"/>
          <w:noProof/>
          <w:sz w:val="24"/>
          <w:szCs w:val="24"/>
          <w:lang w:val="en-US"/>
        </w:rPr>
        <w:t xml:space="preserve">Ectomycorrhizal intra- and interspecific identity effects on plant productivity of Scots pine seedlings across a richness gradient (NM control, non-mycorrhizal control; LbA, LbB, LbC, LbD, </w:t>
      </w:r>
      <w:r w:rsidR="00C404E5" w:rsidRPr="00C404E5">
        <w:rPr>
          <w:rFonts w:ascii="Times New Roman" w:hAnsi="Times New Roman"/>
          <w:i/>
          <w:iCs/>
          <w:noProof/>
          <w:sz w:val="24"/>
          <w:szCs w:val="24"/>
          <w:lang w:val="en-US"/>
        </w:rPr>
        <w:t xml:space="preserve">Laccaria bicolor </w:t>
      </w:r>
      <w:r w:rsidR="00C404E5" w:rsidRPr="00C404E5">
        <w:rPr>
          <w:rFonts w:ascii="Times New Roman" w:hAnsi="Times New Roman"/>
          <w:noProof/>
          <w:sz w:val="24"/>
          <w:szCs w:val="24"/>
          <w:lang w:val="en-US"/>
        </w:rPr>
        <w:t xml:space="preserve">isolates; Sv, </w:t>
      </w:r>
      <w:r w:rsidR="00C404E5" w:rsidRPr="00C404E5">
        <w:rPr>
          <w:rFonts w:ascii="Times New Roman" w:hAnsi="Times New Roman"/>
          <w:i/>
          <w:iCs/>
          <w:noProof/>
          <w:sz w:val="24"/>
          <w:szCs w:val="24"/>
          <w:lang w:val="en-US"/>
        </w:rPr>
        <w:t>Suillus variegatus</w:t>
      </w:r>
      <w:r w:rsidR="00C404E5" w:rsidRPr="00C404E5">
        <w:rPr>
          <w:rFonts w:ascii="Times New Roman" w:hAnsi="Times New Roman"/>
          <w:noProof/>
          <w:sz w:val="24"/>
          <w:szCs w:val="24"/>
          <w:lang w:val="en-US"/>
        </w:rPr>
        <w:t xml:space="preserve">; Pi, </w:t>
      </w:r>
      <w:r w:rsidR="00C404E5" w:rsidRPr="00C404E5">
        <w:rPr>
          <w:rFonts w:ascii="Times New Roman" w:hAnsi="Times New Roman"/>
          <w:i/>
          <w:iCs/>
          <w:noProof/>
          <w:sz w:val="24"/>
          <w:szCs w:val="24"/>
          <w:lang w:val="en-US"/>
        </w:rPr>
        <w:t>Paxillus involutus</w:t>
      </w:r>
      <w:r w:rsidR="00C404E5" w:rsidRPr="00C404E5">
        <w:rPr>
          <w:rFonts w:ascii="Times New Roman" w:hAnsi="Times New Roman"/>
          <w:noProof/>
          <w:sz w:val="24"/>
          <w:szCs w:val="24"/>
          <w:lang w:val="en-US"/>
        </w:rPr>
        <w:t xml:space="preserve">; Ar, </w:t>
      </w:r>
      <w:r w:rsidR="00C404E5" w:rsidRPr="00C404E5">
        <w:rPr>
          <w:rFonts w:ascii="Times New Roman" w:hAnsi="Times New Roman"/>
          <w:i/>
          <w:iCs/>
          <w:noProof/>
          <w:sz w:val="24"/>
          <w:szCs w:val="24"/>
          <w:lang w:val="en-US"/>
        </w:rPr>
        <w:t>Amanita rubescens</w:t>
      </w:r>
      <w:r w:rsidR="00C404E5" w:rsidRPr="00C404E5">
        <w:rPr>
          <w:rFonts w:ascii="Times New Roman" w:hAnsi="Times New Roman"/>
          <w:noProof/>
          <w:sz w:val="24"/>
          <w:szCs w:val="24"/>
          <w:lang w:val="en-US"/>
        </w:rPr>
        <w:t xml:space="preserve">). Means (± SD) with different letters are significantly different based on Tukey’s post hoc test following one-way analysis of variance (NM control was excluded from this analysis). </w:t>
      </w:r>
    </w:p>
    <w:p w14:paraId="2E13B343" w14:textId="3EB9F120" w:rsidR="008143D4" w:rsidRPr="002C45AF" w:rsidRDefault="008143D4" w:rsidP="00C404E5">
      <w:pPr>
        <w:spacing w:after="0" w:line="480" w:lineRule="auto"/>
        <w:jc w:val="both"/>
        <w:rPr>
          <w:rFonts w:ascii="Times New Roman" w:hAnsi="Times New Roman" w:cs="Times New Roman"/>
          <w:sz w:val="24"/>
          <w:szCs w:val="24"/>
        </w:rPr>
      </w:pPr>
    </w:p>
    <w:p w14:paraId="6D15F17D" w14:textId="513E00DF" w:rsidR="00C404E5" w:rsidRPr="00C404E5" w:rsidRDefault="008143D4" w:rsidP="00647A08">
      <w:pPr>
        <w:spacing w:after="0" w:line="480" w:lineRule="auto"/>
        <w:rPr>
          <w:rFonts w:ascii="Times New Roman" w:hAnsi="Times New Roman"/>
          <w:sz w:val="24"/>
          <w:szCs w:val="24"/>
        </w:rPr>
      </w:pPr>
      <w:r w:rsidRPr="002C45AF">
        <w:rPr>
          <w:rFonts w:ascii="Times New Roman" w:hAnsi="Times New Roman" w:cs="Times New Roman"/>
          <w:b/>
          <w:noProof/>
          <w:sz w:val="24"/>
          <w:szCs w:val="24"/>
        </w:rPr>
        <w:t>Fig. 2.</w:t>
      </w:r>
      <w:r w:rsidRPr="002C45AF">
        <w:rPr>
          <w:rFonts w:ascii="Times New Roman" w:hAnsi="Times New Roman" w:cs="Times New Roman"/>
          <w:sz w:val="24"/>
          <w:szCs w:val="24"/>
        </w:rPr>
        <w:t xml:space="preserve"> </w:t>
      </w:r>
      <w:r w:rsidR="00647A08" w:rsidRPr="00647A08">
        <w:rPr>
          <w:rFonts w:ascii="Times New Roman" w:hAnsi="Times New Roman"/>
          <w:sz w:val="24"/>
          <w:szCs w:val="24"/>
          <w:lang w:val="en-US"/>
        </w:rPr>
        <w:t xml:space="preserve">Ectomycorrhizal intra- and interspecific richness effects on Scots pine plant root and fungal productivity. Linear regression trend lines and R-squared values are shown, and linear mixed effects </w:t>
      </w:r>
      <w:r w:rsidR="00647A08" w:rsidRPr="00647A08">
        <w:rPr>
          <w:rFonts w:ascii="Times New Roman" w:hAnsi="Times New Roman"/>
          <w:i/>
          <w:iCs/>
          <w:sz w:val="24"/>
          <w:szCs w:val="24"/>
          <w:lang w:val="en-US"/>
        </w:rPr>
        <w:t>P</w:t>
      </w:r>
      <w:r w:rsidR="00647A08" w:rsidRPr="00647A08">
        <w:rPr>
          <w:rFonts w:ascii="Times New Roman" w:hAnsi="Times New Roman"/>
          <w:sz w:val="24"/>
          <w:szCs w:val="24"/>
          <w:lang w:val="en-US"/>
        </w:rPr>
        <w:t>-values.</w:t>
      </w:r>
    </w:p>
    <w:p w14:paraId="7A0806BD" w14:textId="3F9909B3" w:rsidR="00F9690D" w:rsidRPr="00F9690D" w:rsidRDefault="00F9690D" w:rsidP="00647A08">
      <w:pPr>
        <w:spacing w:after="0" w:line="480" w:lineRule="auto"/>
        <w:jc w:val="both"/>
        <w:rPr>
          <w:rFonts w:ascii="Times New Roman" w:hAnsi="Times New Roman"/>
          <w:sz w:val="24"/>
          <w:szCs w:val="24"/>
        </w:rPr>
      </w:pPr>
    </w:p>
    <w:p w14:paraId="43D6E0A3" w14:textId="77777777" w:rsidR="00C404E5" w:rsidRPr="00C404E5" w:rsidRDefault="008143D4" w:rsidP="00C404E5">
      <w:pPr>
        <w:spacing w:after="0" w:line="480" w:lineRule="auto"/>
        <w:jc w:val="both"/>
        <w:rPr>
          <w:rFonts w:ascii="Times New Roman" w:hAnsi="Times New Roman"/>
          <w:sz w:val="24"/>
          <w:szCs w:val="24"/>
        </w:rPr>
      </w:pPr>
      <w:r w:rsidRPr="002C45AF">
        <w:rPr>
          <w:rFonts w:ascii="Times New Roman" w:hAnsi="Times New Roman" w:cs="Times New Roman"/>
          <w:b/>
          <w:sz w:val="24"/>
          <w:szCs w:val="24"/>
        </w:rPr>
        <w:t>Fig. 3</w:t>
      </w:r>
      <w:r w:rsidRPr="002C45AF">
        <w:rPr>
          <w:rFonts w:ascii="Times New Roman" w:hAnsi="Times New Roman" w:cs="Times New Roman"/>
          <w:sz w:val="24"/>
          <w:szCs w:val="24"/>
        </w:rPr>
        <w:t xml:space="preserve"> </w:t>
      </w:r>
      <w:r w:rsidR="00C404E5" w:rsidRPr="00C404E5">
        <w:rPr>
          <w:rFonts w:ascii="Times New Roman" w:hAnsi="Times New Roman"/>
          <w:sz w:val="24"/>
          <w:szCs w:val="24"/>
          <w:lang w:val="en-US"/>
        </w:rPr>
        <w:t>Ectomycorrhizal intra- and interspecific identity effects on fungal productivity across a richness gradient (</w:t>
      </w:r>
      <w:proofErr w:type="spellStart"/>
      <w:r w:rsidR="00C404E5" w:rsidRPr="00C404E5">
        <w:rPr>
          <w:rFonts w:ascii="Times New Roman" w:hAnsi="Times New Roman"/>
          <w:sz w:val="24"/>
          <w:szCs w:val="24"/>
          <w:lang w:val="en-US"/>
        </w:rPr>
        <w:t>LbA</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LbB</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LbC</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LbD</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i/>
          <w:iCs/>
          <w:sz w:val="24"/>
          <w:szCs w:val="24"/>
          <w:lang w:val="en-US"/>
        </w:rPr>
        <w:t>Laccaria</w:t>
      </w:r>
      <w:proofErr w:type="spellEnd"/>
      <w:r w:rsidR="00C404E5" w:rsidRPr="00C404E5">
        <w:rPr>
          <w:rFonts w:ascii="Times New Roman" w:hAnsi="Times New Roman"/>
          <w:i/>
          <w:iCs/>
          <w:sz w:val="24"/>
          <w:szCs w:val="24"/>
          <w:lang w:val="en-US"/>
        </w:rPr>
        <w:t xml:space="preserve"> bicolor </w:t>
      </w:r>
      <w:r w:rsidR="00C404E5" w:rsidRPr="00C404E5">
        <w:rPr>
          <w:rFonts w:ascii="Times New Roman" w:hAnsi="Times New Roman"/>
          <w:sz w:val="24"/>
          <w:szCs w:val="24"/>
          <w:lang w:val="en-US"/>
        </w:rPr>
        <w:t xml:space="preserve">isolates; </w:t>
      </w:r>
      <w:proofErr w:type="spellStart"/>
      <w:r w:rsidR="00C404E5" w:rsidRPr="00C404E5">
        <w:rPr>
          <w:rFonts w:ascii="Times New Roman" w:hAnsi="Times New Roman"/>
          <w:sz w:val="24"/>
          <w:szCs w:val="24"/>
          <w:lang w:val="en-US"/>
        </w:rPr>
        <w:t>Sv</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i/>
          <w:iCs/>
          <w:sz w:val="24"/>
          <w:szCs w:val="24"/>
          <w:lang w:val="en-US"/>
        </w:rPr>
        <w:t>Suillus</w:t>
      </w:r>
      <w:proofErr w:type="spellEnd"/>
      <w:r w:rsidR="00C404E5" w:rsidRPr="00C404E5">
        <w:rPr>
          <w:rFonts w:ascii="Times New Roman" w:hAnsi="Times New Roman"/>
          <w:i/>
          <w:iCs/>
          <w:sz w:val="24"/>
          <w:szCs w:val="24"/>
          <w:lang w:val="en-US"/>
        </w:rPr>
        <w:t xml:space="preserve"> </w:t>
      </w:r>
      <w:proofErr w:type="spellStart"/>
      <w:r w:rsidR="00C404E5" w:rsidRPr="00C404E5">
        <w:rPr>
          <w:rFonts w:ascii="Times New Roman" w:hAnsi="Times New Roman"/>
          <w:i/>
          <w:iCs/>
          <w:sz w:val="24"/>
          <w:szCs w:val="24"/>
          <w:lang w:val="en-US"/>
        </w:rPr>
        <w:t>variegatus</w:t>
      </w:r>
      <w:proofErr w:type="spellEnd"/>
      <w:r w:rsidR="00C404E5" w:rsidRPr="00C404E5">
        <w:rPr>
          <w:rFonts w:ascii="Times New Roman" w:hAnsi="Times New Roman"/>
          <w:sz w:val="24"/>
          <w:szCs w:val="24"/>
          <w:lang w:val="en-US"/>
        </w:rPr>
        <w:t xml:space="preserve">; Pi, </w:t>
      </w:r>
      <w:proofErr w:type="spellStart"/>
      <w:r w:rsidR="00C404E5" w:rsidRPr="00C404E5">
        <w:rPr>
          <w:rFonts w:ascii="Times New Roman" w:hAnsi="Times New Roman"/>
          <w:i/>
          <w:iCs/>
          <w:sz w:val="24"/>
          <w:szCs w:val="24"/>
          <w:lang w:val="en-US"/>
        </w:rPr>
        <w:t>Paxillus</w:t>
      </w:r>
      <w:proofErr w:type="spellEnd"/>
      <w:r w:rsidR="00C404E5" w:rsidRPr="00C404E5">
        <w:rPr>
          <w:rFonts w:ascii="Times New Roman" w:hAnsi="Times New Roman"/>
          <w:i/>
          <w:iCs/>
          <w:sz w:val="24"/>
          <w:szCs w:val="24"/>
          <w:lang w:val="en-US"/>
        </w:rPr>
        <w:t xml:space="preserve"> </w:t>
      </w:r>
      <w:proofErr w:type="spellStart"/>
      <w:r w:rsidR="00C404E5" w:rsidRPr="00C404E5">
        <w:rPr>
          <w:rFonts w:ascii="Times New Roman" w:hAnsi="Times New Roman"/>
          <w:i/>
          <w:iCs/>
          <w:sz w:val="24"/>
          <w:szCs w:val="24"/>
          <w:lang w:val="en-US"/>
        </w:rPr>
        <w:t>involutus</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Ar</w:t>
      </w:r>
      <w:proofErr w:type="spellEnd"/>
      <w:r w:rsidR="00C404E5" w:rsidRPr="00C404E5">
        <w:rPr>
          <w:rFonts w:ascii="Times New Roman" w:hAnsi="Times New Roman"/>
          <w:sz w:val="24"/>
          <w:szCs w:val="24"/>
          <w:lang w:val="en-US"/>
        </w:rPr>
        <w:t xml:space="preserve">, </w:t>
      </w:r>
      <w:r w:rsidR="00C404E5" w:rsidRPr="00C404E5">
        <w:rPr>
          <w:rFonts w:ascii="Times New Roman" w:hAnsi="Times New Roman"/>
          <w:i/>
          <w:iCs/>
          <w:sz w:val="24"/>
          <w:szCs w:val="24"/>
          <w:lang w:val="en-US"/>
        </w:rPr>
        <w:t xml:space="preserve">Amanita </w:t>
      </w:r>
      <w:proofErr w:type="spellStart"/>
      <w:r w:rsidR="00C404E5" w:rsidRPr="00C404E5">
        <w:rPr>
          <w:rFonts w:ascii="Times New Roman" w:hAnsi="Times New Roman"/>
          <w:i/>
          <w:iCs/>
          <w:sz w:val="24"/>
          <w:szCs w:val="24"/>
          <w:lang w:val="en-US"/>
        </w:rPr>
        <w:t>rubescens</w:t>
      </w:r>
      <w:proofErr w:type="spellEnd"/>
      <w:r w:rsidR="00C404E5" w:rsidRPr="00C404E5">
        <w:rPr>
          <w:rFonts w:ascii="Times New Roman" w:hAnsi="Times New Roman"/>
          <w:sz w:val="24"/>
          <w:szCs w:val="24"/>
          <w:lang w:val="en-US"/>
        </w:rPr>
        <w:t xml:space="preserve">). Means (± SD) with different letters are significantly different based on </w:t>
      </w:r>
      <w:proofErr w:type="spellStart"/>
      <w:r w:rsidR="00C404E5" w:rsidRPr="00C404E5">
        <w:rPr>
          <w:rFonts w:ascii="Times New Roman" w:hAnsi="Times New Roman"/>
          <w:sz w:val="24"/>
          <w:szCs w:val="24"/>
          <w:lang w:val="en-US"/>
        </w:rPr>
        <w:t>Tukey’s</w:t>
      </w:r>
      <w:proofErr w:type="spellEnd"/>
      <w:r w:rsidR="00C404E5" w:rsidRPr="00C404E5">
        <w:rPr>
          <w:rFonts w:ascii="Times New Roman" w:hAnsi="Times New Roman"/>
          <w:sz w:val="24"/>
          <w:szCs w:val="24"/>
          <w:lang w:val="en-US"/>
        </w:rPr>
        <w:t xml:space="preserve"> post hoc test following one-way analysis of variance.</w:t>
      </w:r>
    </w:p>
    <w:p w14:paraId="0B3B161F" w14:textId="0B6F31D1" w:rsidR="008143D4" w:rsidRPr="002C45AF" w:rsidRDefault="008143D4" w:rsidP="00C404E5">
      <w:pPr>
        <w:spacing w:after="0" w:line="480" w:lineRule="auto"/>
        <w:jc w:val="both"/>
        <w:rPr>
          <w:rFonts w:ascii="Times New Roman" w:hAnsi="Times New Roman" w:cs="Times New Roman"/>
          <w:sz w:val="24"/>
          <w:szCs w:val="24"/>
        </w:rPr>
      </w:pPr>
    </w:p>
    <w:p w14:paraId="21C412DE" w14:textId="77777777" w:rsidR="00C404E5" w:rsidRPr="00C404E5" w:rsidRDefault="008143D4" w:rsidP="00C404E5">
      <w:pPr>
        <w:spacing w:after="0" w:line="480" w:lineRule="auto"/>
        <w:jc w:val="both"/>
        <w:rPr>
          <w:rFonts w:ascii="Times New Roman" w:hAnsi="Times New Roman"/>
          <w:sz w:val="24"/>
          <w:szCs w:val="24"/>
        </w:rPr>
      </w:pPr>
      <w:r w:rsidRPr="002C45AF">
        <w:rPr>
          <w:rFonts w:ascii="Times New Roman" w:hAnsi="Times New Roman" w:cs="Times New Roman"/>
          <w:b/>
          <w:sz w:val="24"/>
          <w:szCs w:val="24"/>
        </w:rPr>
        <w:t>Fig. 4</w:t>
      </w:r>
      <w:r>
        <w:rPr>
          <w:rFonts w:ascii="Times New Roman" w:hAnsi="Times New Roman" w:cs="Times New Roman"/>
          <w:b/>
          <w:sz w:val="24"/>
          <w:szCs w:val="24"/>
        </w:rPr>
        <w:t xml:space="preserve"> </w:t>
      </w:r>
      <w:r w:rsidR="00C404E5" w:rsidRPr="00C404E5">
        <w:rPr>
          <w:rFonts w:ascii="Times New Roman" w:hAnsi="Times New Roman"/>
          <w:sz w:val="24"/>
          <w:szCs w:val="24"/>
          <w:lang w:val="en-US"/>
        </w:rPr>
        <w:t xml:space="preserve">Ectomycorrhizal intra- and interspecific identity effects on soil nitrogen retention across a richness gradient (NM control, non-mycorrhizal control; </w:t>
      </w:r>
      <w:proofErr w:type="spellStart"/>
      <w:r w:rsidR="00C404E5" w:rsidRPr="00C404E5">
        <w:rPr>
          <w:rFonts w:ascii="Times New Roman" w:hAnsi="Times New Roman"/>
          <w:sz w:val="24"/>
          <w:szCs w:val="24"/>
          <w:lang w:val="en-US"/>
        </w:rPr>
        <w:t>LbA</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LbB</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LbC</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LbD</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i/>
          <w:iCs/>
          <w:sz w:val="24"/>
          <w:szCs w:val="24"/>
          <w:lang w:val="en-US"/>
        </w:rPr>
        <w:t>Laccaria</w:t>
      </w:r>
      <w:proofErr w:type="spellEnd"/>
      <w:r w:rsidR="00C404E5" w:rsidRPr="00C404E5">
        <w:rPr>
          <w:rFonts w:ascii="Times New Roman" w:hAnsi="Times New Roman"/>
          <w:i/>
          <w:iCs/>
          <w:sz w:val="24"/>
          <w:szCs w:val="24"/>
          <w:lang w:val="en-US"/>
        </w:rPr>
        <w:t xml:space="preserve"> bicolor </w:t>
      </w:r>
      <w:r w:rsidR="00C404E5" w:rsidRPr="00C404E5">
        <w:rPr>
          <w:rFonts w:ascii="Times New Roman" w:hAnsi="Times New Roman"/>
          <w:sz w:val="24"/>
          <w:szCs w:val="24"/>
          <w:lang w:val="en-US"/>
        </w:rPr>
        <w:t xml:space="preserve">isolates; </w:t>
      </w:r>
      <w:proofErr w:type="spellStart"/>
      <w:r w:rsidR="00C404E5" w:rsidRPr="00C404E5">
        <w:rPr>
          <w:rFonts w:ascii="Times New Roman" w:hAnsi="Times New Roman"/>
          <w:sz w:val="24"/>
          <w:szCs w:val="24"/>
          <w:lang w:val="en-US"/>
        </w:rPr>
        <w:t>Sv</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i/>
          <w:iCs/>
          <w:sz w:val="24"/>
          <w:szCs w:val="24"/>
          <w:lang w:val="en-US"/>
        </w:rPr>
        <w:t>Suillus</w:t>
      </w:r>
      <w:proofErr w:type="spellEnd"/>
      <w:r w:rsidR="00C404E5" w:rsidRPr="00C404E5">
        <w:rPr>
          <w:rFonts w:ascii="Times New Roman" w:hAnsi="Times New Roman"/>
          <w:i/>
          <w:iCs/>
          <w:sz w:val="24"/>
          <w:szCs w:val="24"/>
          <w:lang w:val="en-US"/>
        </w:rPr>
        <w:t xml:space="preserve"> </w:t>
      </w:r>
      <w:proofErr w:type="spellStart"/>
      <w:r w:rsidR="00C404E5" w:rsidRPr="00C404E5">
        <w:rPr>
          <w:rFonts w:ascii="Times New Roman" w:hAnsi="Times New Roman"/>
          <w:i/>
          <w:iCs/>
          <w:sz w:val="24"/>
          <w:szCs w:val="24"/>
          <w:lang w:val="en-US"/>
        </w:rPr>
        <w:t>variegatus</w:t>
      </w:r>
      <w:proofErr w:type="spellEnd"/>
      <w:r w:rsidR="00C404E5" w:rsidRPr="00C404E5">
        <w:rPr>
          <w:rFonts w:ascii="Times New Roman" w:hAnsi="Times New Roman"/>
          <w:sz w:val="24"/>
          <w:szCs w:val="24"/>
          <w:lang w:val="en-US"/>
        </w:rPr>
        <w:t xml:space="preserve">; Pi, </w:t>
      </w:r>
      <w:proofErr w:type="spellStart"/>
      <w:r w:rsidR="00C404E5" w:rsidRPr="00C404E5">
        <w:rPr>
          <w:rFonts w:ascii="Times New Roman" w:hAnsi="Times New Roman"/>
          <w:i/>
          <w:iCs/>
          <w:sz w:val="24"/>
          <w:szCs w:val="24"/>
          <w:lang w:val="en-US"/>
        </w:rPr>
        <w:t>Paxillus</w:t>
      </w:r>
      <w:proofErr w:type="spellEnd"/>
      <w:r w:rsidR="00C404E5" w:rsidRPr="00C404E5">
        <w:rPr>
          <w:rFonts w:ascii="Times New Roman" w:hAnsi="Times New Roman"/>
          <w:i/>
          <w:iCs/>
          <w:sz w:val="24"/>
          <w:szCs w:val="24"/>
          <w:lang w:val="en-US"/>
        </w:rPr>
        <w:t xml:space="preserve"> </w:t>
      </w:r>
      <w:proofErr w:type="spellStart"/>
      <w:r w:rsidR="00C404E5" w:rsidRPr="00C404E5">
        <w:rPr>
          <w:rFonts w:ascii="Times New Roman" w:hAnsi="Times New Roman"/>
          <w:i/>
          <w:iCs/>
          <w:sz w:val="24"/>
          <w:szCs w:val="24"/>
          <w:lang w:val="en-US"/>
        </w:rPr>
        <w:t>involutus</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Ar</w:t>
      </w:r>
      <w:proofErr w:type="spellEnd"/>
      <w:r w:rsidR="00C404E5" w:rsidRPr="00C404E5">
        <w:rPr>
          <w:rFonts w:ascii="Times New Roman" w:hAnsi="Times New Roman"/>
          <w:sz w:val="24"/>
          <w:szCs w:val="24"/>
          <w:lang w:val="en-US"/>
        </w:rPr>
        <w:t xml:space="preserve">, </w:t>
      </w:r>
      <w:r w:rsidR="00C404E5" w:rsidRPr="00C404E5">
        <w:rPr>
          <w:rFonts w:ascii="Times New Roman" w:hAnsi="Times New Roman"/>
          <w:i/>
          <w:iCs/>
          <w:sz w:val="24"/>
          <w:szCs w:val="24"/>
          <w:lang w:val="en-US"/>
        </w:rPr>
        <w:t xml:space="preserve">Amanita </w:t>
      </w:r>
      <w:proofErr w:type="spellStart"/>
      <w:r w:rsidR="00C404E5" w:rsidRPr="00C404E5">
        <w:rPr>
          <w:rFonts w:ascii="Times New Roman" w:hAnsi="Times New Roman"/>
          <w:i/>
          <w:iCs/>
          <w:sz w:val="24"/>
          <w:szCs w:val="24"/>
          <w:lang w:val="en-US"/>
        </w:rPr>
        <w:t>rubescens</w:t>
      </w:r>
      <w:proofErr w:type="spellEnd"/>
      <w:r w:rsidR="00C404E5" w:rsidRPr="00C404E5">
        <w:rPr>
          <w:rFonts w:ascii="Times New Roman" w:hAnsi="Times New Roman"/>
          <w:sz w:val="24"/>
          <w:szCs w:val="24"/>
          <w:lang w:val="en-US"/>
        </w:rPr>
        <w:t xml:space="preserve">). Means (± SD) with different letters are significantly different based on </w:t>
      </w:r>
      <w:proofErr w:type="spellStart"/>
      <w:r w:rsidR="00C404E5" w:rsidRPr="00C404E5">
        <w:rPr>
          <w:rFonts w:ascii="Times New Roman" w:hAnsi="Times New Roman"/>
          <w:sz w:val="24"/>
          <w:szCs w:val="24"/>
          <w:lang w:val="en-US"/>
        </w:rPr>
        <w:t>Tukey’s</w:t>
      </w:r>
      <w:proofErr w:type="spellEnd"/>
      <w:r w:rsidR="00C404E5" w:rsidRPr="00C404E5">
        <w:rPr>
          <w:rFonts w:ascii="Times New Roman" w:hAnsi="Times New Roman"/>
          <w:sz w:val="24"/>
          <w:szCs w:val="24"/>
          <w:lang w:val="en-US"/>
        </w:rPr>
        <w:t xml:space="preserve"> post hoc test following one-way analysis of variance (NM control was excluded from this analysis).</w:t>
      </w:r>
    </w:p>
    <w:p w14:paraId="51F73A5D" w14:textId="3D02715F" w:rsidR="004847DD" w:rsidRDefault="004847DD" w:rsidP="00C404E5">
      <w:pPr>
        <w:spacing w:after="0" w:line="480" w:lineRule="auto"/>
        <w:jc w:val="both"/>
        <w:rPr>
          <w:rFonts w:ascii="Times New Roman" w:hAnsi="Times New Roman"/>
          <w:sz w:val="24"/>
          <w:szCs w:val="24"/>
          <w:lang w:val="en-US"/>
        </w:rPr>
      </w:pPr>
    </w:p>
    <w:p w14:paraId="5C6236C4" w14:textId="5E90C132" w:rsidR="008143D4" w:rsidRPr="00C404E5" w:rsidRDefault="008143D4" w:rsidP="00C404E5">
      <w:pPr>
        <w:spacing w:after="0" w:line="480" w:lineRule="auto"/>
        <w:jc w:val="both"/>
        <w:rPr>
          <w:rFonts w:ascii="Times New Roman" w:hAnsi="Times New Roman"/>
          <w:sz w:val="24"/>
          <w:szCs w:val="24"/>
        </w:rPr>
      </w:pPr>
      <w:r w:rsidRPr="00EB3FEB">
        <w:rPr>
          <w:rFonts w:ascii="Times New Roman" w:hAnsi="Times New Roman"/>
          <w:b/>
          <w:sz w:val="24"/>
          <w:szCs w:val="24"/>
          <w:lang w:val="en-US"/>
        </w:rPr>
        <w:lastRenderedPageBreak/>
        <w:t>Fig. 5</w:t>
      </w:r>
      <w:r w:rsidRPr="00EB3FEB">
        <w:rPr>
          <w:rFonts w:ascii="Times New Roman" w:hAnsi="Times New Roman"/>
          <w:sz w:val="24"/>
          <w:szCs w:val="24"/>
          <w:lang w:val="en-US"/>
        </w:rPr>
        <w:t xml:space="preserve"> </w:t>
      </w:r>
      <w:r w:rsidR="00C404E5" w:rsidRPr="00C404E5">
        <w:rPr>
          <w:rFonts w:ascii="Times New Roman" w:hAnsi="Times New Roman"/>
          <w:sz w:val="24"/>
          <w:szCs w:val="24"/>
          <w:lang w:val="en-US"/>
        </w:rPr>
        <w:t xml:space="preserve">Ectomycorrhizal intra- and interspecific identity effects on soil phosphorus and dissolved organic carbon (DOC) retention across a richness gradient (NM control, non-mycorrhizal control; </w:t>
      </w:r>
      <w:proofErr w:type="spellStart"/>
      <w:r w:rsidR="00C404E5" w:rsidRPr="00C404E5">
        <w:rPr>
          <w:rFonts w:ascii="Times New Roman" w:hAnsi="Times New Roman"/>
          <w:sz w:val="24"/>
          <w:szCs w:val="24"/>
          <w:lang w:val="en-US"/>
        </w:rPr>
        <w:t>LbA</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LbB</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LbC</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LbD</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i/>
          <w:iCs/>
          <w:sz w:val="24"/>
          <w:szCs w:val="24"/>
          <w:lang w:val="en-US"/>
        </w:rPr>
        <w:t>Laccaria</w:t>
      </w:r>
      <w:proofErr w:type="spellEnd"/>
      <w:r w:rsidR="00C404E5" w:rsidRPr="00C404E5">
        <w:rPr>
          <w:rFonts w:ascii="Times New Roman" w:hAnsi="Times New Roman"/>
          <w:i/>
          <w:iCs/>
          <w:sz w:val="24"/>
          <w:szCs w:val="24"/>
          <w:lang w:val="en-US"/>
        </w:rPr>
        <w:t xml:space="preserve"> bicolor </w:t>
      </w:r>
      <w:r w:rsidR="00C404E5" w:rsidRPr="00C404E5">
        <w:rPr>
          <w:rFonts w:ascii="Times New Roman" w:hAnsi="Times New Roman"/>
          <w:sz w:val="24"/>
          <w:szCs w:val="24"/>
          <w:lang w:val="en-US"/>
        </w:rPr>
        <w:t xml:space="preserve">isolates; </w:t>
      </w:r>
      <w:proofErr w:type="spellStart"/>
      <w:r w:rsidR="00C404E5" w:rsidRPr="00C404E5">
        <w:rPr>
          <w:rFonts w:ascii="Times New Roman" w:hAnsi="Times New Roman"/>
          <w:sz w:val="24"/>
          <w:szCs w:val="24"/>
          <w:lang w:val="en-US"/>
        </w:rPr>
        <w:t>Sv</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i/>
          <w:iCs/>
          <w:sz w:val="24"/>
          <w:szCs w:val="24"/>
          <w:lang w:val="en-US"/>
        </w:rPr>
        <w:t>Suillus</w:t>
      </w:r>
      <w:proofErr w:type="spellEnd"/>
      <w:r w:rsidR="00C404E5" w:rsidRPr="00C404E5">
        <w:rPr>
          <w:rFonts w:ascii="Times New Roman" w:hAnsi="Times New Roman"/>
          <w:i/>
          <w:iCs/>
          <w:sz w:val="24"/>
          <w:szCs w:val="24"/>
          <w:lang w:val="en-US"/>
        </w:rPr>
        <w:t xml:space="preserve"> </w:t>
      </w:r>
      <w:proofErr w:type="spellStart"/>
      <w:r w:rsidR="00C404E5" w:rsidRPr="00C404E5">
        <w:rPr>
          <w:rFonts w:ascii="Times New Roman" w:hAnsi="Times New Roman"/>
          <w:i/>
          <w:iCs/>
          <w:sz w:val="24"/>
          <w:szCs w:val="24"/>
          <w:lang w:val="en-US"/>
        </w:rPr>
        <w:t>variegatus</w:t>
      </w:r>
      <w:proofErr w:type="spellEnd"/>
      <w:r w:rsidR="00C404E5" w:rsidRPr="00C404E5">
        <w:rPr>
          <w:rFonts w:ascii="Times New Roman" w:hAnsi="Times New Roman"/>
          <w:sz w:val="24"/>
          <w:szCs w:val="24"/>
          <w:lang w:val="en-US"/>
        </w:rPr>
        <w:t xml:space="preserve">; Pi, </w:t>
      </w:r>
      <w:proofErr w:type="spellStart"/>
      <w:r w:rsidR="00C404E5" w:rsidRPr="00C404E5">
        <w:rPr>
          <w:rFonts w:ascii="Times New Roman" w:hAnsi="Times New Roman"/>
          <w:i/>
          <w:iCs/>
          <w:sz w:val="24"/>
          <w:szCs w:val="24"/>
          <w:lang w:val="en-US"/>
        </w:rPr>
        <w:t>Paxillus</w:t>
      </w:r>
      <w:proofErr w:type="spellEnd"/>
      <w:r w:rsidR="00C404E5" w:rsidRPr="00C404E5">
        <w:rPr>
          <w:rFonts w:ascii="Times New Roman" w:hAnsi="Times New Roman"/>
          <w:i/>
          <w:iCs/>
          <w:sz w:val="24"/>
          <w:szCs w:val="24"/>
          <w:lang w:val="en-US"/>
        </w:rPr>
        <w:t xml:space="preserve"> </w:t>
      </w:r>
      <w:proofErr w:type="spellStart"/>
      <w:r w:rsidR="00C404E5" w:rsidRPr="00C404E5">
        <w:rPr>
          <w:rFonts w:ascii="Times New Roman" w:hAnsi="Times New Roman"/>
          <w:i/>
          <w:iCs/>
          <w:sz w:val="24"/>
          <w:szCs w:val="24"/>
          <w:lang w:val="en-US"/>
        </w:rPr>
        <w:t>involutus</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Ar</w:t>
      </w:r>
      <w:proofErr w:type="spellEnd"/>
      <w:r w:rsidR="00C404E5" w:rsidRPr="00C404E5">
        <w:rPr>
          <w:rFonts w:ascii="Times New Roman" w:hAnsi="Times New Roman"/>
          <w:sz w:val="24"/>
          <w:szCs w:val="24"/>
          <w:lang w:val="en-US"/>
        </w:rPr>
        <w:t xml:space="preserve">, </w:t>
      </w:r>
      <w:r w:rsidR="00C404E5" w:rsidRPr="00C404E5">
        <w:rPr>
          <w:rFonts w:ascii="Times New Roman" w:hAnsi="Times New Roman"/>
          <w:i/>
          <w:iCs/>
          <w:sz w:val="24"/>
          <w:szCs w:val="24"/>
          <w:lang w:val="en-US"/>
        </w:rPr>
        <w:t xml:space="preserve">Amanita </w:t>
      </w:r>
      <w:proofErr w:type="spellStart"/>
      <w:r w:rsidR="00C404E5" w:rsidRPr="00C404E5">
        <w:rPr>
          <w:rFonts w:ascii="Times New Roman" w:hAnsi="Times New Roman"/>
          <w:i/>
          <w:iCs/>
          <w:sz w:val="24"/>
          <w:szCs w:val="24"/>
          <w:lang w:val="en-US"/>
        </w:rPr>
        <w:t>rubescens</w:t>
      </w:r>
      <w:proofErr w:type="spellEnd"/>
      <w:r w:rsidR="00C404E5" w:rsidRPr="00C404E5">
        <w:rPr>
          <w:rFonts w:ascii="Times New Roman" w:hAnsi="Times New Roman"/>
          <w:sz w:val="24"/>
          <w:szCs w:val="24"/>
          <w:lang w:val="en-US"/>
        </w:rPr>
        <w:t xml:space="preserve">). Means (± SD) with different letters are significantly different based on </w:t>
      </w:r>
      <w:proofErr w:type="spellStart"/>
      <w:r w:rsidR="00C404E5" w:rsidRPr="00C404E5">
        <w:rPr>
          <w:rFonts w:ascii="Times New Roman" w:hAnsi="Times New Roman"/>
          <w:sz w:val="24"/>
          <w:szCs w:val="24"/>
          <w:lang w:val="en-US"/>
        </w:rPr>
        <w:t>Tukey’s</w:t>
      </w:r>
      <w:proofErr w:type="spellEnd"/>
      <w:r w:rsidR="00C404E5" w:rsidRPr="00C404E5">
        <w:rPr>
          <w:rFonts w:ascii="Times New Roman" w:hAnsi="Times New Roman"/>
          <w:sz w:val="24"/>
          <w:szCs w:val="24"/>
          <w:lang w:val="en-US"/>
        </w:rPr>
        <w:t xml:space="preserve"> post hoc test following one-way analysis of variance (NM control was excluded from this analysis).</w:t>
      </w:r>
    </w:p>
    <w:p w14:paraId="3EDBD58B" w14:textId="77777777" w:rsidR="008143D4" w:rsidRDefault="008143D4" w:rsidP="00C404E5">
      <w:pPr>
        <w:spacing w:after="0" w:line="480" w:lineRule="auto"/>
        <w:jc w:val="both"/>
        <w:rPr>
          <w:rFonts w:ascii="Times New Roman" w:hAnsi="Times New Roman"/>
          <w:sz w:val="24"/>
          <w:szCs w:val="24"/>
          <w:lang w:val="en-US"/>
        </w:rPr>
      </w:pPr>
    </w:p>
    <w:p w14:paraId="23A09191" w14:textId="77777777" w:rsidR="00C404E5" w:rsidRPr="00C404E5" w:rsidRDefault="008143D4" w:rsidP="00C404E5">
      <w:pPr>
        <w:spacing w:after="0" w:line="480" w:lineRule="auto"/>
        <w:jc w:val="both"/>
        <w:rPr>
          <w:rFonts w:ascii="Times New Roman" w:hAnsi="Times New Roman"/>
          <w:sz w:val="24"/>
          <w:szCs w:val="24"/>
        </w:rPr>
      </w:pPr>
      <w:r w:rsidRPr="002C45AF">
        <w:rPr>
          <w:rFonts w:ascii="Times New Roman" w:hAnsi="Times New Roman"/>
          <w:b/>
          <w:bCs/>
          <w:sz w:val="24"/>
          <w:szCs w:val="24"/>
          <w:lang w:val="en-US"/>
        </w:rPr>
        <w:t>Fig. 6</w:t>
      </w:r>
      <w:r w:rsidRPr="002C45AF">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Transgressive</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overyielding</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Dmax</w:t>
      </w:r>
      <w:proofErr w:type="spellEnd"/>
      <w:r w:rsidR="00C404E5" w:rsidRPr="00C404E5">
        <w:rPr>
          <w:rFonts w:ascii="Times New Roman" w:hAnsi="Times New Roman"/>
          <w:sz w:val="24"/>
          <w:szCs w:val="24"/>
          <w:lang w:val="en-US"/>
        </w:rPr>
        <w:t>) of plant and fungal productivity in Scots pine microcosms in response to ectomycorrhizal (a) intra- and (b) interspecific identity (</w:t>
      </w:r>
      <w:proofErr w:type="spellStart"/>
      <w:r w:rsidR="00C404E5" w:rsidRPr="00C404E5">
        <w:rPr>
          <w:rFonts w:ascii="Times New Roman" w:hAnsi="Times New Roman"/>
          <w:sz w:val="24"/>
          <w:szCs w:val="24"/>
          <w:lang w:val="en-US"/>
        </w:rPr>
        <w:t>LbA</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LbB</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LbC</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LbD</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i/>
          <w:iCs/>
          <w:sz w:val="24"/>
          <w:szCs w:val="24"/>
          <w:lang w:val="en-US"/>
        </w:rPr>
        <w:t>Laccaria</w:t>
      </w:r>
      <w:proofErr w:type="spellEnd"/>
      <w:r w:rsidR="00C404E5" w:rsidRPr="00C404E5">
        <w:rPr>
          <w:rFonts w:ascii="Times New Roman" w:hAnsi="Times New Roman"/>
          <w:i/>
          <w:iCs/>
          <w:sz w:val="24"/>
          <w:szCs w:val="24"/>
          <w:lang w:val="en-US"/>
        </w:rPr>
        <w:t xml:space="preserve"> bicolor </w:t>
      </w:r>
      <w:r w:rsidR="00C404E5" w:rsidRPr="00C404E5">
        <w:rPr>
          <w:rFonts w:ascii="Times New Roman" w:hAnsi="Times New Roman"/>
          <w:sz w:val="24"/>
          <w:szCs w:val="24"/>
          <w:lang w:val="en-US"/>
        </w:rPr>
        <w:t xml:space="preserve">isolates; </w:t>
      </w:r>
      <w:proofErr w:type="spellStart"/>
      <w:r w:rsidR="00C404E5" w:rsidRPr="00C404E5">
        <w:rPr>
          <w:rFonts w:ascii="Times New Roman" w:hAnsi="Times New Roman"/>
          <w:sz w:val="24"/>
          <w:szCs w:val="24"/>
          <w:lang w:val="en-US"/>
        </w:rPr>
        <w:t>Sv</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i/>
          <w:iCs/>
          <w:sz w:val="24"/>
          <w:szCs w:val="24"/>
          <w:lang w:val="en-US"/>
        </w:rPr>
        <w:t>Suillus</w:t>
      </w:r>
      <w:proofErr w:type="spellEnd"/>
      <w:r w:rsidR="00C404E5" w:rsidRPr="00C404E5">
        <w:rPr>
          <w:rFonts w:ascii="Times New Roman" w:hAnsi="Times New Roman"/>
          <w:i/>
          <w:iCs/>
          <w:sz w:val="24"/>
          <w:szCs w:val="24"/>
          <w:lang w:val="en-US"/>
        </w:rPr>
        <w:t xml:space="preserve"> </w:t>
      </w:r>
      <w:proofErr w:type="spellStart"/>
      <w:r w:rsidR="00C404E5" w:rsidRPr="00C404E5">
        <w:rPr>
          <w:rFonts w:ascii="Times New Roman" w:hAnsi="Times New Roman"/>
          <w:i/>
          <w:iCs/>
          <w:sz w:val="24"/>
          <w:szCs w:val="24"/>
          <w:lang w:val="en-US"/>
        </w:rPr>
        <w:t>variegatus</w:t>
      </w:r>
      <w:proofErr w:type="spellEnd"/>
      <w:r w:rsidR="00C404E5" w:rsidRPr="00C404E5">
        <w:rPr>
          <w:rFonts w:ascii="Times New Roman" w:hAnsi="Times New Roman"/>
          <w:sz w:val="24"/>
          <w:szCs w:val="24"/>
          <w:lang w:val="en-US"/>
        </w:rPr>
        <w:t xml:space="preserve">; Pi, </w:t>
      </w:r>
      <w:proofErr w:type="spellStart"/>
      <w:r w:rsidR="00C404E5" w:rsidRPr="00C404E5">
        <w:rPr>
          <w:rFonts w:ascii="Times New Roman" w:hAnsi="Times New Roman"/>
          <w:i/>
          <w:iCs/>
          <w:sz w:val="24"/>
          <w:szCs w:val="24"/>
          <w:lang w:val="en-US"/>
        </w:rPr>
        <w:t>Paxillus</w:t>
      </w:r>
      <w:proofErr w:type="spellEnd"/>
      <w:r w:rsidR="00C404E5" w:rsidRPr="00C404E5">
        <w:rPr>
          <w:rFonts w:ascii="Times New Roman" w:hAnsi="Times New Roman"/>
          <w:i/>
          <w:iCs/>
          <w:sz w:val="24"/>
          <w:szCs w:val="24"/>
          <w:lang w:val="en-US"/>
        </w:rPr>
        <w:t xml:space="preserve"> </w:t>
      </w:r>
      <w:proofErr w:type="spellStart"/>
      <w:r w:rsidR="00C404E5" w:rsidRPr="00C404E5">
        <w:rPr>
          <w:rFonts w:ascii="Times New Roman" w:hAnsi="Times New Roman"/>
          <w:i/>
          <w:iCs/>
          <w:sz w:val="24"/>
          <w:szCs w:val="24"/>
          <w:lang w:val="en-US"/>
        </w:rPr>
        <w:t>involutus</w:t>
      </w:r>
      <w:proofErr w:type="spellEnd"/>
      <w:r w:rsidR="00C404E5" w:rsidRPr="00C404E5">
        <w:rPr>
          <w:rFonts w:ascii="Times New Roman" w:hAnsi="Times New Roman"/>
          <w:sz w:val="24"/>
          <w:szCs w:val="24"/>
          <w:lang w:val="en-US"/>
        </w:rPr>
        <w:t xml:space="preserve">; </w:t>
      </w:r>
      <w:proofErr w:type="spellStart"/>
      <w:r w:rsidR="00C404E5" w:rsidRPr="00C404E5">
        <w:rPr>
          <w:rFonts w:ascii="Times New Roman" w:hAnsi="Times New Roman"/>
          <w:sz w:val="24"/>
          <w:szCs w:val="24"/>
          <w:lang w:val="en-US"/>
        </w:rPr>
        <w:t>Ar</w:t>
      </w:r>
      <w:proofErr w:type="spellEnd"/>
      <w:r w:rsidR="00C404E5" w:rsidRPr="00C404E5">
        <w:rPr>
          <w:rFonts w:ascii="Times New Roman" w:hAnsi="Times New Roman"/>
          <w:sz w:val="24"/>
          <w:szCs w:val="24"/>
          <w:lang w:val="en-US"/>
        </w:rPr>
        <w:t xml:space="preserve">, </w:t>
      </w:r>
      <w:r w:rsidR="00C404E5" w:rsidRPr="00C404E5">
        <w:rPr>
          <w:rFonts w:ascii="Times New Roman" w:hAnsi="Times New Roman"/>
          <w:i/>
          <w:iCs/>
          <w:sz w:val="24"/>
          <w:szCs w:val="24"/>
          <w:lang w:val="en-US"/>
        </w:rPr>
        <w:t xml:space="preserve">Amanita </w:t>
      </w:r>
      <w:proofErr w:type="spellStart"/>
      <w:r w:rsidR="00C404E5" w:rsidRPr="00C404E5">
        <w:rPr>
          <w:rFonts w:ascii="Times New Roman" w:hAnsi="Times New Roman"/>
          <w:i/>
          <w:iCs/>
          <w:sz w:val="24"/>
          <w:szCs w:val="24"/>
          <w:lang w:val="en-US"/>
        </w:rPr>
        <w:t>rubescens</w:t>
      </w:r>
      <w:proofErr w:type="spellEnd"/>
      <w:r w:rsidR="00C404E5" w:rsidRPr="00C404E5">
        <w:rPr>
          <w:rFonts w:ascii="Times New Roman" w:hAnsi="Times New Roman"/>
          <w:sz w:val="24"/>
          <w:szCs w:val="24"/>
          <w:lang w:val="en-US"/>
        </w:rPr>
        <w:t>). Bars are absent for a productivity variable when the maximum yielding monoculture is not within a mixture. Mean ± SD is shown, and</w:t>
      </w:r>
      <w:r w:rsidR="00C404E5" w:rsidRPr="00C404E5">
        <w:rPr>
          <w:rFonts w:ascii="Times New Roman" w:hAnsi="Times New Roman"/>
          <w:sz w:val="24"/>
          <w:szCs w:val="24"/>
        </w:rPr>
        <w:t xml:space="preserve"> s</w:t>
      </w:r>
      <w:proofErr w:type="spellStart"/>
      <w:r w:rsidR="00C404E5" w:rsidRPr="00C404E5">
        <w:rPr>
          <w:rFonts w:ascii="Times New Roman" w:hAnsi="Times New Roman"/>
          <w:sz w:val="24"/>
          <w:szCs w:val="24"/>
          <w:lang w:val="en-US"/>
        </w:rPr>
        <w:t>ignificance</w:t>
      </w:r>
      <w:proofErr w:type="spellEnd"/>
      <w:r w:rsidR="00C404E5" w:rsidRPr="00C404E5">
        <w:rPr>
          <w:rFonts w:ascii="Times New Roman" w:hAnsi="Times New Roman"/>
          <w:sz w:val="24"/>
          <w:szCs w:val="24"/>
          <w:lang w:val="en-US"/>
        </w:rPr>
        <w:t xml:space="preserve"> levels of the one sample t-test for difference from zero are indicated as: *</w:t>
      </w:r>
      <w:r w:rsidR="00C404E5" w:rsidRPr="00C404E5">
        <w:rPr>
          <w:rFonts w:ascii="Times New Roman" w:hAnsi="Times New Roman"/>
          <w:i/>
          <w:iCs/>
          <w:sz w:val="24"/>
          <w:szCs w:val="24"/>
          <w:lang w:val="en-US"/>
        </w:rPr>
        <w:t>P</w:t>
      </w:r>
      <w:r w:rsidR="00C404E5" w:rsidRPr="00C404E5">
        <w:rPr>
          <w:rFonts w:ascii="Times New Roman" w:hAnsi="Times New Roman"/>
          <w:sz w:val="24"/>
          <w:szCs w:val="24"/>
          <w:lang w:val="en-US"/>
        </w:rPr>
        <w:t xml:space="preserve"> &lt; 0.05, **</w:t>
      </w:r>
      <w:r w:rsidR="00C404E5" w:rsidRPr="00C404E5">
        <w:rPr>
          <w:rFonts w:ascii="Times New Roman" w:hAnsi="Times New Roman"/>
          <w:i/>
          <w:iCs/>
          <w:sz w:val="24"/>
          <w:szCs w:val="24"/>
          <w:lang w:val="en-US"/>
        </w:rPr>
        <w:t>P</w:t>
      </w:r>
      <w:r w:rsidR="00C404E5" w:rsidRPr="00C404E5">
        <w:rPr>
          <w:rFonts w:ascii="Times New Roman" w:hAnsi="Times New Roman"/>
          <w:sz w:val="24"/>
          <w:szCs w:val="24"/>
          <w:lang w:val="en-US"/>
        </w:rPr>
        <w:t xml:space="preserve"> &lt; 0.01, ***</w:t>
      </w:r>
      <w:r w:rsidR="00C404E5" w:rsidRPr="00C404E5">
        <w:rPr>
          <w:rFonts w:ascii="Times New Roman" w:hAnsi="Times New Roman"/>
          <w:i/>
          <w:iCs/>
          <w:sz w:val="24"/>
          <w:szCs w:val="24"/>
          <w:lang w:val="en-US"/>
        </w:rPr>
        <w:t>P</w:t>
      </w:r>
      <w:r w:rsidR="00C404E5" w:rsidRPr="00C404E5">
        <w:rPr>
          <w:rFonts w:ascii="Times New Roman" w:hAnsi="Times New Roman"/>
          <w:sz w:val="24"/>
          <w:szCs w:val="24"/>
          <w:lang w:val="en-US"/>
        </w:rPr>
        <w:t xml:space="preserve"> &lt; 0.001.</w:t>
      </w:r>
    </w:p>
    <w:p w14:paraId="08E83DB3" w14:textId="6BF68CB0" w:rsidR="008143D4" w:rsidRDefault="008143D4" w:rsidP="00C404E5">
      <w:pPr>
        <w:spacing w:after="0" w:line="480" w:lineRule="auto"/>
        <w:jc w:val="both"/>
        <w:rPr>
          <w:rFonts w:ascii="Times New Roman" w:hAnsi="Times New Roman"/>
          <w:sz w:val="24"/>
          <w:szCs w:val="24"/>
        </w:rPr>
      </w:pPr>
    </w:p>
    <w:p w14:paraId="5093C2C2" w14:textId="5BE7B2AC" w:rsidR="008143D4" w:rsidRPr="00E33AF8" w:rsidRDefault="008143D4" w:rsidP="00E33AF8">
      <w:pPr>
        <w:spacing w:line="480" w:lineRule="auto"/>
        <w:jc w:val="both"/>
        <w:rPr>
          <w:rFonts w:ascii="Times New Roman" w:hAnsi="Times New Roman"/>
          <w:sz w:val="24"/>
          <w:szCs w:val="24"/>
        </w:rPr>
      </w:pPr>
      <w:r w:rsidRPr="00CE03E1">
        <w:rPr>
          <w:rFonts w:ascii="Times New Roman" w:hAnsi="Times New Roman" w:cs="Times New Roman"/>
          <w:b/>
          <w:bCs/>
          <w:sz w:val="24"/>
          <w:szCs w:val="24"/>
          <w:lang w:val="en-US"/>
        </w:rPr>
        <w:t xml:space="preserve">Fig. 7 </w:t>
      </w:r>
      <w:r w:rsidR="00C404E5" w:rsidRPr="00C404E5">
        <w:rPr>
          <w:rFonts w:ascii="Times New Roman" w:hAnsi="Times New Roman"/>
          <w:sz w:val="24"/>
          <w:szCs w:val="24"/>
          <w:lang w:val="en-US"/>
        </w:rPr>
        <w:t xml:space="preserve">Principle components analysis (PCA) of (a) intra- and (b) interspecific richness (black circle = monocultures; green square = two isolate mixtures; red circle = four isolate mixtures) of ectomycorrhizal fungi on ecosystem </w:t>
      </w:r>
      <w:proofErr w:type="spellStart"/>
      <w:r w:rsidR="00C404E5" w:rsidRPr="00C404E5">
        <w:rPr>
          <w:rFonts w:ascii="Times New Roman" w:hAnsi="Times New Roman"/>
          <w:sz w:val="24"/>
          <w:szCs w:val="24"/>
          <w:lang w:val="en-US"/>
        </w:rPr>
        <w:t>multifunctionality</w:t>
      </w:r>
      <w:proofErr w:type="spellEnd"/>
      <w:r w:rsidR="00C404E5" w:rsidRPr="00C404E5">
        <w:rPr>
          <w:rFonts w:ascii="Times New Roman" w:hAnsi="Times New Roman"/>
          <w:sz w:val="24"/>
          <w:szCs w:val="24"/>
          <w:lang w:val="en-US"/>
        </w:rPr>
        <w:t xml:space="preserve"> [plant and fungal productivity (ECM-RRL, ectomycorrhizal root-tips per root length), soil nutrient concentrations in leachate (Org, organic; N, nitrogen; P, phosphorus; DOC, dissolved organic carbon) and CO</w:t>
      </w:r>
      <w:r w:rsidR="00C404E5" w:rsidRPr="00C404E5">
        <w:rPr>
          <w:rFonts w:ascii="Times New Roman" w:hAnsi="Times New Roman"/>
          <w:sz w:val="24"/>
          <w:szCs w:val="24"/>
          <w:vertAlign w:val="subscript"/>
          <w:lang w:val="en-US"/>
        </w:rPr>
        <w:t>2</w:t>
      </w:r>
      <w:r w:rsidR="00C404E5" w:rsidRPr="00C404E5">
        <w:rPr>
          <w:rFonts w:ascii="Times New Roman" w:hAnsi="Times New Roman"/>
          <w:sz w:val="24"/>
          <w:szCs w:val="24"/>
          <w:lang w:val="en-US"/>
        </w:rPr>
        <w:t xml:space="preserve"> efflux (CO</w:t>
      </w:r>
      <w:r w:rsidR="00C404E5" w:rsidRPr="00C404E5">
        <w:rPr>
          <w:rFonts w:ascii="Times New Roman" w:hAnsi="Times New Roman"/>
          <w:sz w:val="24"/>
          <w:szCs w:val="24"/>
          <w:vertAlign w:val="subscript"/>
          <w:lang w:val="en-US"/>
        </w:rPr>
        <w:t>2</w:t>
      </w:r>
      <w:r w:rsidR="00C404E5" w:rsidRPr="00C404E5">
        <w:rPr>
          <w:rFonts w:ascii="Times New Roman" w:hAnsi="Times New Roman"/>
          <w:sz w:val="24"/>
          <w:szCs w:val="24"/>
          <w:lang w:val="en-US"/>
        </w:rPr>
        <w:t>-T1, four weeks before harvest; CO</w:t>
      </w:r>
      <w:r w:rsidR="00C404E5" w:rsidRPr="00C404E5">
        <w:rPr>
          <w:rFonts w:ascii="Times New Roman" w:hAnsi="Times New Roman"/>
          <w:sz w:val="24"/>
          <w:szCs w:val="24"/>
          <w:vertAlign w:val="subscript"/>
          <w:lang w:val="en-US"/>
        </w:rPr>
        <w:t>2</w:t>
      </w:r>
      <w:r w:rsidR="00C404E5" w:rsidRPr="00C404E5">
        <w:rPr>
          <w:rFonts w:ascii="Times New Roman" w:hAnsi="Times New Roman"/>
          <w:sz w:val="24"/>
          <w:szCs w:val="24"/>
          <w:lang w:val="en-US"/>
        </w:rPr>
        <w:t xml:space="preserve">-T2, two weeks before harvest)]. Vectors are shown for the variables with significant correlation to the axes (principle components). The proportion of variance explained by each axis is shown in the parenthesis. </w:t>
      </w:r>
      <w:r>
        <w:rPr>
          <w:rFonts w:ascii="Times New Roman" w:hAnsi="Times New Roman" w:cs="Times New Roman"/>
          <w:b/>
          <w:sz w:val="24"/>
          <w:szCs w:val="24"/>
        </w:rPr>
        <w:br w:type="page"/>
      </w:r>
    </w:p>
    <w:p w14:paraId="4FA3784C" w14:textId="016980F1" w:rsidR="008143D4" w:rsidRDefault="003A6E93" w:rsidP="008143D4">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Supporting Information</w:t>
      </w:r>
    </w:p>
    <w:p w14:paraId="4D4AE40F" w14:textId="7595F70E" w:rsidR="008143D4" w:rsidRPr="00303EF6" w:rsidRDefault="008143D4" w:rsidP="008143D4">
      <w:pPr>
        <w:spacing w:after="0" w:line="480" w:lineRule="auto"/>
        <w:jc w:val="both"/>
        <w:rPr>
          <w:rFonts w:ascii="Times New Roman" w:hAnsi="Times New Roman" w:cs="Times New Roman"/>
          <w:b/>
          <w:sz w:val="24"/>
          <w:szCs w:val="24"/>
        </w:rPr>
      </w:pPr>
      <w:r w:rsidRPr="00303EF6">
        <w:rPr>
          <w:rFonts w:ascii="Times New Roman" w:hAnsi="Times New Roman" w:cs="Times New Roman"/>
          <w:b/>
          <w:bCs/>
          <w:sz w:val="24"/>
          <w:szCs w:val="24"/>
          <w:lang w:val="en-US"/>
        </w:rPr>
        <w:t xml:space="preserve">Fig. </w:t>
      </w:r>
      <w:r w:rsidR="003A6E93">
        <w:rPr>
          <w:rFonts w:ascii="Times New Roman" w:hAnsi="Times New Roman" w:cs="Times New Roman"/>
          <w:b/>
          <w:bCs/>
          <w:sz w:val="24"/>
          <w:szCs w:val="24"/>
          <w:lang w:val="en-US"/>
        </w:rPr>
        <w:t>S</w:t>
      </w:r>
      <w:r w:rsidRPr="00303EF6">
        <w:rPr>
          <w:rFonts w:ascii="Times New Roman" w:hAnsi="Times New Roman" w:cs="Times New Roman"/>
          <w:b/>
          <w:bCs/>
          <w:sz w:val="24"/>
          <w:szCs w:val="24"/>
          <w:lang w:val="en-US"/>
        </w:rPr>
        <w:t xml:space="preserve">1 </w:t>
      </w:r>
      <w:r w:rsidRPr="00303EF6">
        <w:rPr>
          <w:rFonts w:ascii="Times New Roman" w:hAnsi="Times New Roman" w:cs="Times New Roman"/>
          <w:sz w:val="24"/>
          <w:szCs w:val="24"/>
          <w:lang w:val="en-US"/>
        </w:rPr>
        <w:t xml:space="preserve">Ectomycorrhizal intra- and interspecific identity effects on </w:t>
      </w:r>
      <w:r w:rsidR="00F61F69">
        <w:rPr>
          <w:rFonts w:ascii="Times New Roman" w:hAnsi="Times New Roman" w:cs="Times New Roman"/>
          <w:sz w:val="24"/>
          <w:szCs w:val="24"/>
          <w:lang w:val="en-US"/>
        </w:rPr>
        <w:t xml:space="preserve">soil </w:t>
      </w:r>
      <w:r w:rsidRPr="00303EF6">
        <w:rPr>
          <w:rFonts w:ascii="Times New Roman" w:hAnsi="Times New Roman" w:cs="Times New Roman"/>
          <w:sz w:val="24"/>
          <w:szCs w:val="24"/>
          <w:lang w:val="en-US"/>
        </w:rPr>
        <w:t>CO</w:t>
      </w:r>
      <w:r w:rsidRPr="00303EF6">
        <w:rPr>
          <w:rFonts w:ascii="Times New Roman" w:hAnsi="Times New Roman" w:cs="Times New Roman"/>
          <w:sz w:val="24"/>
          <w:szCs w:val="24"/>
          <w:vertAlign w:val="subscript"/>
          <w:lang w:val="en-US"/>
        </w:rPr>
        <w:t>2</w:t>
      </w:r>
      <w:r w:rsidR="00915CF2">
        <w:rPr>
          <w:rFonts w:ascii="Times New Roman" w:hAnsi="Times New Roman" w:cs="Times New Roman"/>
          <w:sz w:val="24"/>
          <w:szCs w:val="24"/>
          <w:lang w:val="en-US"/>
        </w:rPr>
        <w:t xml:space="preserve"> efflux at two time points</w:t>
      </w:r>
      <w:r w:rsidRPr="00303EF6">
        <w:rPr>
          <w:rFonts w:ascii="Times New Roman" w:hAnsi="Times New Roman" w:cs="Times New Roman"/>
          <w:sz w:val="24"/>
          <w:szCs w:val="24"/>
          <w:lang w:val="en-US"/>
        </w:rPr>
        <w:t xml:space="preserve"> across a richness gradient. </w:t>
      </w:r>
    </w:p>
    <w:p w14:paraId="4D1BF53B" w14:textId="77777777" w:rsidR="008143D4" w:rsidRDefault="008143D4" w:rsidP="008143D4">
      <w:pPr>
        <w:spacing w:after="0" w:line="480" w:lineRule="auto"/>
        <w:jc w:val="both"/>
        <w:rPr>
          <w:rFonts w:ascii="Times New Roman" w:hAnsi="Times New Roman" w:cs="Times New Roman"/>
          <w:b/>
          <w:sz w:val="24"/>
          <w:szCs w:val="24"/>
        </w:rPr>
      </w:pPr>
    </w:p>
    <w:p w14:paraId="449BB3D9" w14:textId="129CB517" w:rsidR="008143D4" w:rsidRPr="004847DD" w:rsidRDefault="008143D4" w:rsidP="008143D4">
      <w:pPr>
        <w:spacing w:after="0" w:line="480" w:lineRule="auto"/>
        <w:ind w:right="-194"/>
        <w:jc w:val="both"/>
        <w:rPr>
          <w:rFonts w:ascii="Times New Roman" w:hAnsi="Times New Roman" w:cs="Times New Roman"/>
          <w:sz w:val="24"/>
          <w:szCs w:val="24"/>
        </w:rPr>
      </w:pPr>
      <w:r w:rsidRPr="004847DD">
        <w:rPr>
          <w:rFonts w:ascii="Times New Roman" w:hAnsi="Times New Roman" w:cs="Times New Roman"/>
          <w:b/>
          <w:sz w:val="24"/>
          <w:szCs w:val="24"/>
        </w:rPr>
        <w:t>Table S1</w:t>
      </w:r>
      <w:r w:rsidRPr="004847DD">
        <w:rPr>
          <w:rFonts w:ascii="Times New Roman" w:hAnsi="Times New Roman" w:cs="Times New Roman"/>
          <w:sz w:val="24"/>
          <w:szCs w:val="24"/>
        </w:rPr>
        <w:t xml:space="preserve"> Plant and fungal productivity of Scots pine seedlings planted in each of the experimental microcosm treatments. </w:t>
      </w:r>
    </w:p>
    <w:p w14:paraId="244F5663" w14:textId="77777777" w:rsidR="008143D4" w:rsidRPr="007B6113" w:rsidRDefault="008143D4" w:rsidP="008143D4">
      <w:pPr>
        <w:spacing w:after="0" w:line="480" w:lineRule="auto"/>
        <w:ind w:right="-52"/>
        <w:jc w:val="both"/>
        <w:rPr>
          <w:rFonts w:ascii="Times New Roman" w:hAnsi="Times New Roman" w:cs="Times New Roman"/>
        </w:rPr>
      </w:pPr>
    </w:p>
    <w:p w14:paraId="12B1E38B" w14:textId="1B0BF6F5" w:rsidR="008143D4" w:rsidRPr="004847DD" w:rsidRDefault="008143D4" w:rsidP="008143D4">
      <w:pPr>
        <w:tabs>
          <w:tab w:val="left" w:pos="12191"/>
          <w:tab w:val="left" w:pos="12616"/>
        </w:tabs>
        <w:autoSpaceDE w:val="0"/>
        <w:autoSpaceDN w:val="0"/>
        <w:adjustRightInd w:val="0"/>
        <w:spacing w:after="0" w:line="480" w:lineRule="auto"/>
        <w:ind w:right="-193"/>
        <w:jc w:val="both"/>
        <w:rPr>
          <w:rFonts w:ascii="Times New Roman" w:hAnsi="Times New Roman" w:cs="Times New Roman"/>
          <w:sz w:val="24"/>
          <w:szCs w:val="24"/>
        </w:rPr>
      </w:pPr>
      <w:r w:rsidRPr="004847DD">
        <w:rPr>
          <w:rFonts w:ascii="Times New Roman" w:hAnsi="Times New Roman" w:cs="Times New Roman"/>
          <w:b/>
          <w:sz w:val="24"/>
          <w:szCs w:val="24"/>
        </w:rPr>
        <w:t>Table S2</w:t>
      </w:r>
      <w:r w:rsidRPr="004847DD">
        <w:rPr>
          <w:rFonts w:ascii="Times New Roman" w:hAnsi="Times New Roman" w:cs="Times New Roman"/>
          <w:sz w:val="24"/>
          <w:szCs w:val="24"/>
        </w:rPr>
        <w:t xml:space="preserve"> Quantification of </w:t>
      </w:r>
      <w:proofErr w:type="spellStart"/>
      <w:r w:rsidRPr="004847DD">
        <w:rPr>
          <w:rFonts w:ascii="Times New Roman" w:hAnsi="Times New Roman" w:cs="Times New Roman"/>
          <w:sz w:val="24"/>
          <w:szCs w:val="24"/>
        </w:rPr>
        <w:t>ectomycorrhizal</w:t>
      </w:r>
      <w:proofErr w:type="spellEnd"/>
      <w:r w:rsidRPr="004847DD">
        <w:rPr>
          <w:rFonts w:ascii="Times New Roman" w:hAnsi="Times New Roman" w:cs="Times New Roman"/>
          <w:sz w:val="24"/>
          <w:szCs w:val="24"/>
        </w:rPr>
        <w:t xml:space="preserve"> species on the root-tips of Scots pine seedlings within the mixture microcosms based on </w:t>
      </w:r>
      <w:proofErr w:type="spellStart"/>
      <w:r w:rsidRPr="004847DD">
        <w:rPr>
          <w:rFonts w:ascii="Times New Roman" w:hAnsi="Times New Roman" w:cs="Times New Roman"/>
          <w:sz w:val="24"/>
          <w:szCs w:val="24"/>
        </w:rPr>
        <w:t>morphotyping</w:t>
      </w:r>
      <w:proofErr w:type="spellEnd"/>
      <w:r w:rsidRPr="004847DD">
        <w:rPr>
          <w:rFonts w:ascii="Times New Roman" w:hAnsi="Times New Roman" w:cs="Times New Roman"/>
          <w:sz w:val="24"/>
          <w:szCs w:val="24"/>
        </w:rPr>
        <w:t xml:space="preserve"> using a dissecting microscope. </w:t>
      </w:r>
    </w:p>
    <w:p w14:paraId="4D72FB3A" w14:textId="77777777" w:rsidR="008143D4" w:rsidRPr="004847DD" w:rsidRDefault="008143D4" w:rsidP="008143D4">
      <w:pPr>
        <w:tabs>
          <w:tab w:val="left" w:pos="12191"/>
          <w:tab w:val="left" w:pos="12616"/>
        </w:tabs>
        <w:autoSpaceDE w:val="0"/>
        <w:autoSpaceDN w:val="0"/>
        <w:adjustRightInd w:val="0"/>
        <w:spacing w:after="0" w:line="480" w:lineRule="auto"/>
        <w:ind w:right="-193"/>
        <w:jc w:val="both"/>
        <w:rPr>
          <w:rFonts w:ascii="Times New Roman" w:hAnsi="Times New Roman" w:cs="Times New Roman"/>
          <w:sz w:val="24"/>
          <w:szCs w:val="24"/>
        </w:rPr>
      </w:pPr>
    </w:p>
    <w:p w14:paraId="4F1CAE98" w14:textId="0223E6DC" w:rsidR="008143D4" w:rsidRPr="004847DD" w:rsidRDefault="008143D4" w:rsidP="008143D4">
      <w:pPr>
        <w:tabs>
          <w:tab w:val="left" w:pos="4820"/>
        </w:tabs>
        <w:spacing w:after="0" w:line="480" w:lineRule="auto"/>
        <w:ind w:right="-193"/>
        <w:rPr>
          <w:rFonts w:ascii="Times New Roman" w:hAnsi="Times New Roman" w:cs="Times New Roman"/>
          <w:b/>
          <w:sz w:val="24"/>
          <w:szCs w:val="24"/>
        </w:rPr>
      </w:pPr>
      <w:r w:rsidRPr="004847DD">
        <w:rPr>
          <w:rFonts w:ascii="Times New Roman" w:hAnsi="Times New Roman" w:cs="Times New Roman"/>
          <w:b/>
          <w:sz w:val="24"/>
          <w:szCs w:val="24"/>
        </w:rPr>
        <w:t xml:space="preserve">Table S3 </w:t>
      </w:r>
      <w:r w:rsidRPr="004847DD">
        <w:rPr>
          <w:rFonts w:ascii="Times New Roman" w:hAnsi="Times New Roman" w:cs="Times New Roman"/>
          <w:sz w:val="24"/>
          <w:szCs w:val="24"/>
        </w:rPr>
        <w:t xml:space="preserve">Summary of linear mixed effects results for </w:t>
      </w:r>
      <w:proofErr w:type="spellStart"/>
      <w:r w:rsidR="00F61F69">
        <w:rPr>
          <w:rFonts w:ascii="Times New Roman" w:hAnsi="Times New Roman" w:cs="Times New Roman"/>
          <w:sz w:val="24"/>
          <w:szCs w:val="24"/>
        </w:rPr>
        <w:t>ectomycorrhizal</w:t>
      </w:r>
      <w:proofErr w:type="spellEnd"/>
      <w:r w:rsidR="00F61F69">
        <w:rPr>
          <w:rFonts w:ascii="Times New Roman" w:hAnsi="Times New Roman" w:cs="Times New Roman"/>
          <w:sz w:val="24"/>
          <w:szCs w:val="24"/>
        </w:rPr>
        <w:t xml:space="preserve"> </w:t>
      </w:r>
      <w:r w:rsidRPr="004847DD">
        <w:rPr>
          <w:rFonts w:ascii="Times New Roman" w:hAnsi="Times New Roman" w:cs="Times New Roman"/>
          <w:sz w:val="24"/>
          <w:szCs w:val="24"/>
        </w:rPr>
        <w:t>intra- and interspecific richness effects on soil nutrient</w:t>
      </w:r>
      <w:r w:rsidR="00F61F69">
        <w:rPr>
          <w:rFonts w:ascii="Times New Roman" w:hAnsi="Times New Roman" w:cs="Times New Roman"/>
          <w:sz w:val="24"/>
          <w:szCs w:val="24"/>
        </w:rPr>
        <w:t xml:space="preserve"> concentrations in leachate and </w:t>
      </w:r>
      <w:r w:rsidRPr="004847DD">
        <w:rPr>
          <w:rFonts w:ascii="Times New Roman" w:hAnsi="Times New Roman" w:cs="Times New Roman"/>
          <w:sz w:val="24"/>
          <w:szCs w:val="24"/>
        </w:rPr>
        <w:t>CO</w:t>
      </w:r>
      <w:r w:rsidRPr="004847DD">
        <w:rPr>
          <w:rFonts w:ascii="Times New Roman" w:hAnsi="Times New Roman" w:cs="Times New Roman"/>
          <w:sz w:val="24"/>
          <w:szCs w:val="24"/>
          <w:vertAlign w:val="subscript"/>
        </w:rPr>
        <w:t>2</w:t>
      </w:r>
      <w:r w:rsidRPr="004847DD">
        <w:rPr>
          <w:rFonts w:ascii="Times New Roman" w:hAnsi="Times New Roman" w:cs="Times New Roman"/>
          <w:sz w:val="24"/>
          <w:szCs w:val="24"/>
        </w:rPr>
        <w:t xml:space="preserve"> efflux.</w:t>
      </w:r>
      <w:r w:rsidRPr="004847DD">
        <w:rPr>
          <w:rFonts w:ascii="Times New Roman" w:hAnsi="Times New Roman" w:cs="Times New Roman"/>
          <w:b/>
          <w:sz w:val="24"/>
          <w:szCs w:val="24"/>
        </w:rPr>
        <w:t xml:space="preserve"> </w:t>
      </w:r>
    </w:p>
    <w:p w14:paraId="1A62E4D9" w14:textId="77777777" w:rsidR="008143D4" w:rsidRPr="004847DD" w:rsidRDefault="008143D4" w:rsidP="008143D4">
      <w:pPr>
        <w:tabs>
          <w:tab w:val="left" w:pos="4820"/>
        </w:tabs>
        <w:spacing w:after="0" w:line="480" w:lineRule="auto"/>
        <w:ind w:right="-193"/>
        <w:rPr>
          <w:rFonts w:ascii="Times New Roman" w:hAnsi="Times New Roman" w:cs="Times New Roman"/>
          <w:b/>
          <w:sz w:val="24"/>
          <w:szCs w:val="24"/>
        </w:rPr>
      </w:pPr>
    </w:p>
    <w:p w14:paraId="5EF21453" w14:textId="6E34C76B" w:rsidR="008143D4" w:rsidRPr="004847DD" w:rsidRDefault="008143D4" w:rsidP="008143D4">
      <w:pPr>
        <w:spacing w:after="0" w:line="480" w:lineRule="auto"/>
        <w:ind w:right="-193"/>
        <w:jc w:val="both"/>
        <w:rPr>
          <w:rFonts w:ascii="Times New Roman" w:hAnsi="Times New Roman" w:cs="Times New Roman"/>
          <w:sz w:val="24"/>
          <w:szCs w:val="24"/>
        </w:rPr>
      </w:pPr>
      <w:r w:rsidRPr="004847DD">
        <w:rPr>
          <w:rFonts w:ascii="Times New Roman" w:hAnsi="Times New Roman" w:cs="Times New Roman"/>
          <w:b/>
          <w:sz w:val="24"/>
          <w:szCs w:val="24"/>
        </w:rPr>
        <w:t>Table S4</w:t>
      </w:r>
      <w:r w:rsidRPr="004847DD">
        <w:rPr>
          <w:rFonts w:ascii="Times New Roman" w:hAnsi="Times New Roman" w:cs="Times New Roman"/>
          <w:sz w:val="24"/>
          <w:szCs w:val="24"/>
        </w:rPr>
        <w:t xml:space="preserve"> Comparison between monocultures and non-</w:t>
      </w:r>
      <w:proofErr w:type="spellStart"/>
      <w:r w:rsidRPr="004847DD">
        <w:rPr>
          <w:rFonts w:ascii="Times New Roman" w:hAnsi="Times New Roman" w:cs="Times New Roman"/>
          <w:sz w:val="24"/>
          <w:szCs w:val="24"/>
        </w:rPr>
        <w:t>mycorrhizal</w:t>
      </w:r>
      <w:proofErr w:type="spellEnd"/>
      <w:r w:rsidRPr="004847DD">
        <w:rPr>
          <w:rFonts w:ascii="Times New Roman" w:hAnsi="Times New Roman" w:cs="Times New Roman"/>
          <w:sz w:val="24"/>
          <w:szCs w:val="24"/>
        </w:rPr>
        <w:t xml:space="preserve"> control </w:t>
      </w:r>
      <w:r w:rsidR="00F61F69">
        <w:rPr>
          <w:rFonts w:ascii="Times New Roman" w:hAnsi="Times New Roman" w:cs="Times New Roman"/>
          <w:sz w:val="24"/>
          <w:szCs w:val="24"/>
        </w:rPr>
        <w:t xml:space="preserve">microcosms </w:t>
      </w:r>
      <w:r w:rsidRPr="004847DD">
        <w:rPr>
          <w:rFonts w:ascii="Times New Roman" w:hAnsi="Times New Roman" w:cs="Times New Roman"/>
          <w:sz w:val="24"/>
          <w:szCs w:val="24"/>
        </w:rPr>
        <w:t>for plant and fungal productivity, and CO</w:t>
      </w:r>
      <w:r w:rsidRPr="004847DD">
        <w:rPr>
          <w:rFonts w:ascii="Times New Roman" w:hAnsi="Times New Roman" w:cs="Times New Roman"/>
          <w:sz w:val="24"/>
          <w:szCs w:val="24"/>
          <w:vertAlign w:val="subscript"/>
        </w:rPr>
        <w:t>2</w:t>
      </w:r>
      <w:r w:rsidRPr="004847DD">
        <w:rPr>
          <w:rFonts w:ascii="Times New Roman" w:hAnsi="Times New Roman" w:cs="Times New Roman"/>
          <w:sz w:val="24"/>
          <w:szCs w:val="24"/>
        </w:rPr>
        <w:t xml:space="preserve"> efflux. </w:t>
      </w:r>
    </w:p>
    <w:p w14:paraId="08029689" w14:textId="77777777" w:rsidR="008143D4" w:rsidRPr="004847DD" w:rsidRDefault="008143D4" w:rsidP="008143D4">
      <w:pPr>
        <w:spacing w:after="0" w:line="480" w:lineRule="auto"/>
        <w:ind w:right="-193"/>
        <w:jc w:val="both"/>
        <w:rPr>
          <w:rFonts w:ascii="Times New Roman" w:hAnsi="Times New Roman" w:cs="Times New Roman"/>
          <w:sz w:val="24"/>
          <w:szCs w:val="24"/>
        </w:rPr>
      </w:pPr>
    </w:p>
    <w:p w14:paraId="6655CC33" w14:textId="1599B700" w:rsidR="008143D4" w:rsidRPr="004847DD" w:rsidRDefault="008143D4" w:rsidP="008143D4">
      <w:pPr>
        <w:spacing w:after="0" w:line="480" w:lineRule="auto"/>
        <w:ind w:right="-194"/>
        <w:jc w:val="both"/>
        <w:rPr>
          <w:rFonts w:ascii="Times New Roman" w:hAnsi="Times New Roman" w:cs="Times New Roman"/>
          <w:sz w:val="24"/>
          <w:szCs w:val="24"/>
        </w:rPr>
      </w:pPr>
      <w:r w:rsidRPr="004847DD">
        <w:rPr>
          <w:rFonts w:ascii="Times New Roman" w:hAnsi="Times New Roman" w:cs="Times New Roman"/>
          <w:b/>
          <w:sz w:val="24"/>
          <w:szCs w:val="24"/>
        </w:rPr>
        <w:t>Table S5</w:t>
      </w:r>
      <w:r w:rsidRPr="004847DD">
        <w:rPr>
          <w:rFonts w:ascii="Times New Roman" w:hAnsi="Times New Roman" w:cs="Times New Roman"/>
          <w:sz w:val="24"/>
          <w:szCs w:val="24"/>
        </w:rPr>
        <w:t xml:space="preserve"> Comparison between monocultures and non-</w:t>
      </w:r>
      <w:proofErr w:type="spellStart"/>
      <w:r w:rsidRPr="004847DD">
        <w:rPr>
          <w:rFonts w:ascii="Times New Roman" w:hAnsi="Times New Roman" w:cs="Times New Roman"/>
          <w:sz w:val="24"/>
          <w:szCs w:val="24"/>
        </w:rPr>
        <w:t>mycorrhizal</w:t>
      </w:r>
      <w:proofErr w:type="spellEnd"/>
      <w:r w:rsidRPr="004847DD">
        <w:rPr>
          <w:rFonts w:ascii="Times New Roman" w:hAnsi="Times New Roman" w:cs="Times New Roman"/>
          <w:sz w:val="24"/>
          <w:szCs w:val="24"/>
        </w:rPr>
        <w:t xml:space="preserve"> control </w:t>
      </w:r>
      <w:r w:rsidR="00F61F69">
        <w:rPr>
          <w:rFonts w:ascii="Times New Roman" w:hAnsi="Times New Roman" w:cs="Times New Roman"/>
          <w:sz w:val="24"/>
          <w:szCs w:val="24"/>
        </w:rPr>
        <w:t xml:space="preserve">microcosms </w:t>
      </w:r>
      <w:r w:rsidRPr="004847DD">
        <w:rPr>
          <w:rFonts w:ascii="Times New Roman" w:hAnsi="Times New Roman" w:cs="Times New Roman"/>
          <w:sz w:val="24"/>
          <w:szCs w:val="24"/>
        </w:rPr>
        <w:t xml:space="preserve">for soil nutrient concentrations in leachate. </w:t>
      </w:r>
    </w:p>
    <w:p w14:paraId="0487B6D8" w14:textId="77777777" w:rsidR="008143D4" w:rsidRPr="004847DD" w:rsidRDefault="008143D4" w:rsidP="008143D4">
      <w:pPr>
        <w:spacing w:after="0" w:line="480" w:lineRule="auto"/>
        <w:jc w:val="both"/>
        <w:rPr>
          <w:rFonts w:ascii="Times New Roman" w:hAnsi="Times New Roman" w:cs="Times New Roman"/>
          <w:sz w:val="24"/>
          <w:szCs w:val="24"/>
        </w:rPr>
      </w:pPr>
    </w:p>
    <w:p w14:paraId="6B580A22" w14:textId="28D5B936" w:rsidR="00A6561D" w:rsidRDefault="008143D4" w:rsidP="002D38D8">
      <w:pPr>
        <w:spacing w:line="480" w:lineRule="auto"/>
        <w:ind w:right="-205"/>
        <w:jc w:val="both"/>
        <w:rPr>
          <w:rFonts w:ascii="Times New Roman" w:hAnsi="Times New Roman" w:cs="Times New Roman"/>
          <w:sz w:val="24"/>
          <w:szCs w:val="24"/>
        </w:rPr>
      </w:pPr>
      <w:r w:rsidRPr="004847DD">
        <w:rPr>
          <w:rFonts w:ascii="Times New Roman" w:hAnsi="Times New Roman" w:cs="Times New Roman"/>
          <w:b/>
          <w:sz w:val="24"/>
          <w:szCs w:val="24"/>
        </w:rPr>
        <w:t>Table S6</w:t>
      </w:r>
      <w:r w:rsidRPr="004847DD">
        <w:rPr>
          <w:rFonts w:ascii="Times New Roman" w:hAnsi="Times New Roman" w:cs="Times New Roman"/>
          <w:sz w:val="24"/>
          <w:szCs w:val="24"/>
        </w:rPr>
        <w:t xml:space="preserve"> Linear regression analysis between fungal and plant productivity variables and fungal productivity and soil nutrient concentrations for </w:t>
      </w:r>
      <w:proofErr w:type="spellStart"/>
      <w:r w:rsidR="00F61F69">
        <w:rPr>
          <w:rFonts w:ascii="Times New Roman" w:hAnsi="Times New Roman" w:cs="Times New Roman"/>
          <w:sz w:val="24"/>
          <w:szCs w:val="24"/>
        </w:rPr>
        <w:t>ectomycorrhizal</w:t>
      </w:r>
      <w:proofErr w:type="spellEnd"/>
      <w:r w:rsidR="00F61F69">
        <w:rPr>
          <w:rFonts w:ascii="Times New Roman" w:hAnsi="Times New Roman" w:cs="Times New Roman"/>
          <w:sz w:val="24"/>
          <w:szCs w:val="24"/>
        </w:rPr>
        <w:t xml:space="preserve"> </w:t>
      </w:r>
      <w:r w:rsidRPr="004847DD">
        <w:rPr>
          <w:rFonts w:ascii="Times New Roman" w:hAnsi="Times New Roman" w:cs="Times New Roman"/>
          <w:sz w:val="24"/>
          <w:szCs w:val="24"/>
        </w:rPr>
        <w:t xml:space="preserve">intra- and interspecific experimental data. </w:t>
      </w:r>
    </w:p>
    <w:p w14:paraId="4C26C038" w14:textId="77777777" w:rsidR="00C5287E" w:rsidRDefault="00C5287E" w:rsidP="002D38D8">
      <w:pPr>
        <w:spacing w:line="480" w:lineRule="auto"/>
        <w:ind w:right="-205"/>
        <w:jc w:val="both"/>
        <w:rPr>
          <w:rFonts w:ascii="Times New Roman" w:hAnsi="Times New Roman" w:cs="Times New Roman"/>
          <w:sz w:val="24"/>
          <w:szCs w:val="24"/>
        </w:rPr>
      </w:pPr>
    </w:p>
    <w:p w14:paraId="6C3C7188" w14:textId="77777777" w:rsidR="00C5287E" w:rsidRDefault="00C5287E" w:rsidP="002D38D8">
      <w:pPr>
        <w:spacing w:line="480" w:lineRule="auto"/>
        <w:ind w:right="-205"/>
        <w:jc w:val="both"/>
        <w:rPr>
          <w:rFonts w:ascii="Times New Roman" w:hAnsi="Times New Roman" w:cs="Times New Roman"/>
          <w:sz w:val="24"/>
          <w:szCs w:val="24"/>
        </w:rPr>
      </w:pPr>
    </w:p>
    <w:p w14:paraId="649BE366" w14:textId="46E3F60A" w:rsidR="00136DDC" w:rsidRDefault="00F75F40" w:rsidP="002D38D8">
      <w:pPr>
        <w:spacing w:line="480" w:lineRule="auto"/>
        <w:ind w:right="-205"/>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3262B1DA" wp14:editId="51D2BAF9">
            <wp:extent cx="6514980" cy="921920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e 1.pdf"/>
                    <pic:cNvPicPr/>
                  </pic:nvPicPr>
                  <pic:blipFill>
                    <a:blip r:embed="rId9">
                      <a:extLst>
                        <a:ext uri="{28A0092B-C50C-407E-A947-70E740481C1C}">
                          <a14:useLocalDpi xmlns:a14="http://schemas.microsoft.com/office/drawing/2010/main" val="0"/>
                        </a:ext>
                      </a:extLst>
                    </a:blip>
                    <a:stretch>
                      <a:fillRect/>
                    </a:stretch>
                  </pic:blipFill>
                  <pic:spPr>
                    <a:xfrm>
                      <a:off x="0" y="0"/>
                      <a:ext cx="6515105" cy="9219378"/>
                    </a:xfrm>
                    <a:prstGeom prst="rect">
                      <a:avLst/>
                    </a:prstGeom>
                  </pic:spPr>
                </pic:pic>
              </a:graphicData>
            </a:graphic>
          </wp:inline>
        </w:drawing>
      </w:r>
    </w:p>
    <w:p w14:paraId="16E9057E" w14:textId="4AC01B2D" w:rsidR="00136DDC" w:rsidRDefault="00136DDC" w:rsidP="002D38D8">
      <w:pPr>
        <w:spacing w:line="480" w:lineRule="auto"/>
        <w:ind w:right="-205"/>
        <w:jc w:val="both"/>
        <w:rPr>
          <w:rFonts w:ascii="Times New Roman" w:hAnsi="Times New Roman" w:cs="Times New Roman"/>
          <w:sz w:val="24"/>
          <w:szCs w:val="24"/>
        </w:rPr>
      </w:pPr>
    </w:p>
    <w:p w14:paraId="6CB38E1B" w14:textId="77777777" w:rsidR="00F75F40" w:rsidRDefault="00C1274D" w:rsidP="002D38D8">
      <w:pPr>
        <w:spacing w:line="480" w:lineRule="auto"/>
        <w:ind w:right="-205"/>
        <w:jc w:val="both"/>
        <w:rPr>
          <w:rFonts w:ascii="Times New Roman" w:hAnsi="Times New Roman" w:cs="Times New Roman"/>
          <w:sz w:val="24"/>
          <w:szCs w:val="24"/>
        </w:rPr>
      </w:pPr>
      <w:r w:rsidRPr="00C1274D">
        <w:rPr>
          <w:rFonts w:ascii="Times New Roman" w:hAnsi="Times New Roman" w:cs="Times New Roman"/>
          <w:sz w:val="24"/>
          <w:szCs w:val="24"/>
          <w:lang w:val="en-US"/>
        </w:rPr>
        <w:drawing>
          <wp:inline distT="0" distB="0" distL="0" distR="0" wp14:anchorId="484441C5" wp14:editId="1B3BCECF">
            <wp:extent cx="5715000" cy="82550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5000" cy="8255000"/>
                    </a:xfrm>
                    <a:prstGeom prst="rect">
                      <a:avLst/>
                    </a:prstGeom>
                    <a:noFill/>
                    <a:ln>
                      <a:noFill/>
                    </a:ln>
                  </pic:spPr>
                </pic:pic>
              </a:graphicData>
            </a:graphic>
          </wp:inline>
        </w:drawing>
      </w:r>
    </w:p>
    <w:p w14:paraId="602CC87F" w14:textId="559D8F9F" w:rsidR="00C1274D" w:rsidRDefault="00F75F40" w:rsidP="002D38D8">
      <w:pPr>
        <w:spacing w:line="480" w:lineRule="auto"/>
        <w:ind w:right="-205"/>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6738E33A" wp14:editId="7B5A633A">
            <wp:extent cx="5727700" cy="8273415"/>
            <wp:effectExtent l="0" t="0" r="1270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pdf"/>
                    <pic:cNvPicPr/>
                  </pic:nvPicPr>
                  <pic:blipFill>
                    <a:blip r:embed="rId11">
                      <a:extLst>
                        <a:ext uri="{28A0092B-C50C-407E-A947-70E740481C1C}">
                          <a14:useLocalDpi xmlns:a14="http://schemas.microsoft.com/office/drawing/2010/main" val="0"/>
                        </a:ext>
                      </a:extLst>
                    </a:blip>
                    <a:stretch>
                      <a:fillRect/>
                    </a:stretch>
                  </pic:blipFill>
                  <pic:spPr>
                    <a:xfrm>
                      <a:off x="0" y="0"/>
                      <a:ext cx="5727700" cy="8273415"/>
                    </a:xfrm>
                    <a:prstGeom prst="rect">
                      <a:avLst/>
                    </a:prstGeom>
                  </pic:spPr>
                </pic:pic>
              </a:graphicData>
            </a:graphic>
          </wp:inline>
        </w:drawing>
      </w:r>
      <w:r w:rsidR="00C1274D" w:rsidRPr="00C1274D">
        <w:rPr>
          <w:rFonts w:ascii="Times New Roman" w:hAnsi="Times New Roman" w:cs="Times New Roman"/>
          <w:sz w:val="24"/>
          <w:szCs w:val="24"/>
          <w:lang w:val="en-US"/>
        </w:rPr>
        <w:lastRenderedPageBreak/>
        <w:drawing>
          <wp:inline distT="0" distB="0" distL="0" distR="0" wp14:anchorId="47E05FE3" wp14:editId="42CB3907">
            <wp:extent cx="6057900" cy="8750300"/>
            <wp:effectExtent l="0" t="0" r="12700" b="1270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57900" cy="8750300"/>
                    </a:xfrm>
                    <a:prstGeom prst="rect">
                      <a:avLst/>
                    </a:prstGeom>
                    <a:noFill/>
                    <a:ln>
                      <a:noFill/>
                    </a:ln>
                  </pic:spPr>
                </pic:pic>
              </a:graphicData>
            </a:graphic>
          </wp:inline>
        </w:drawing>
      </w:r>
      <w:r w:rsidR="00C1274D" w:rsidRPr="00C1274D">
        <w:rPr>
          <w:rFonts w:ascii="Times New Roman" w:hAnsi="Times New Roman" w:cs="Times New Roman"/>
          <w:sz w:val="24"/>
          <w:szCs w:val="24"/>
          <w:lang w:val="en-US"/>
        </w:rPr>
        <w:lastRenderedPageBreak/>
        <w:drawing>
          <wp:inline distT="0" distB="0" distL="0" distR="0" wp14:anchorId="3D93773E" wp14:editId="7BA62834">
            <wp:extent cx="5715000" cy="82550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5000" cy="8255000"/>
                    </a:xfrm>
                    <a:prstGeom prst="rect">
                      <a:avLst/>
                    </a:prstGeom>
                    <a:noFill/>
                    <a:ln>
                      <a:noFill/>
                    </a:ln>
                  </pic:spPr>
                </pic:pic>
              </a:graphicData>
            </a:graphic>
          </wp:inline>
        </w:drawing>
      </w:r>
      <w:r w:rsidR="00C1274D" w:rsidRPr="00C1274D">
        <w:rPr>
          <w:rFonts w:ascii="Times New Roman" w:hAnsi="Times New Roman" w:cs="Times New Roman"/>
          <w:sz w:val="24"/>
          <w:szCs w:val="24"/>
          <w:lang w:val="en-US"/>
        </w:rPr>
        <w:lastRenderedPageBreak/>
        <w:drawing>
          <wp:inline distT="0" distB="0" distL="0" distR="0" wp14:anchorId="528B0A98" wp14:editId="21DD0489">
            <wp:extent cx="5715000" cy="82550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5000" cy="8255000"/>
                    </a:xfrm>
                    <a:prstGeom prst="rect">
                      <a:avLst/>
                    </a:prstGeom>
                    <a:noFill/>
                    <a:ln>
                      <a:noFill/>
                    </a:ln>
                  </pic:spPr>
                </pic:pic>
              </a:graphicData>
            </a:graphic>
          </wp:inline>
        </w:drawing>
      </w:r>
      <w:r w:rsidR="00C1274D" w:rsidRPr="00C1274D">
        <w:rPr>
          <w:rFonts w:ascii="Times New Roman" w:hAnsi="Times New Roman" w:cs="Times New Roman"/>
          <w:sz w:val="24"/>
          <w:szCs w:val="24"/>
          <w:lang w:val="en-US"/>
        </w:rPr>
        <w:lastRenderedPageBreak/>
        <w:drawing>
          <wp:inline distT="0" distB="0" distL="0" distR="0" wp14:anchorId="2A7A8113" wp14:editId="25DC593D">
            <wp:extent cx="5715000" cy="82550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5000" cy="8255000"/>
                    </a:xfrm>
                    <a:prstGeom prst="rect">
                      <a:avLst/>
                    </a:prstGeom>
                    <a:noFill/>
                    <a:ln>
                      <a:noFill/>
                    </a:ln>
                  </pic:spPr>
                </pic:pic>
              </a:graphicData>
            </a:graphic>
          </wp:inline>
        </w:drawing>
      </w:r>
    </w:p>
    <w:p w14:paraId="08EAD536" w14:textId="77777777" w:rsidR="000D6EF3" w:rsidRDefault="000D6EF3" w:rsidP="002D38D8">
      <w:pPr>
        <w:spacing w:line="480" w:lineRule="auto"/>
        <w:ind w:right="-205"/>
        <w:jc w:val="both"/>
        <w:rPr>
          <w:rFonts w:ascii="Times New Roman" w:hAnsi="Times New Roman" w:cs="Times New Roman"/>
          <w:sz w:val="24"/>
          <w:szCs w:val="24"/>
        </w:rPr>
      </w:pPr>
    </w:p>
    <w:p w14:paraId="5BE59BC3" w14:textId="77777777" w:rsidR="000D6EF3" w:rsidRDefault="00C1274D" w:rsidP="002D38D8">
      <w:pPr>
        <w:spacing w:line="480" w:lineRule="auto"/>
        <w:ind w:right="-205"/>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4ED4CC44" wp14:editId="2A3A1B25">
            <wp:extent cx="4267868" cy="8229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eps"/>
                    <pic:cNvPicPr/>
                  </pic:nvPicPr>
                  <pic:blipFill>
                    <a:blip r:embed="rId16">
                      <a:extLst>
                        <a:ext uri="{28A0092B-C50C-407E-A947-70E740481C1C}">
                          <a14:useLocalDpi xmlns:a14="http://schemas.microsoft.com/office/drawing/2010/main" val="0"/>
                        </a:ext>
                      </a:extLst>
                    </a:blip>
                    <a:stretch>
                      <a:fillRect/>
                    </a:stretch>
                  </pic:blipFill>
                  <pic:spPr>
                    <a:xfrm>
                      <a:off x="0" y="0"/>
                      <a:ext cx="4268135" cy="8230115"/>
                    </a:xfrm>
                    <a:prstGeom prst="rect">
                      <a:avLst/>
                    </a:prstGeom>
                  </pic:spPr>
                </pic:pic>
              </a:graphicData>
            </a:graphic>
          </wp:inline>
        </w:drawing>
      </w:r>
      <w:bookmarkStart w:id="0" w:name="_GoBack"/>
      <w:bookmarkEnd w:id="0"/>
    </w:p>
    <w:p w14:paraId="420C5F41" w14:textId="5508C7DE" w:rsidR="00C1274D" w:rsidRPr="000D6EF3" w:rsidRDefault="000D6EF3" w:rsidP="002D38D8">
      <w:pPr>
        <w:spacing w:line="480" w:lineRule="auto"/>
        <w:ind w:right="-205"/>
        <w:jc w:val="both"/>
        <w:rPr>
          <w:rFonts w:ascii="Times New Roman" w:hAnsi="Times New Roman" w:cs="Times New Roman"/>
          <w:b/>
          <w:sz w:val="24"/>
          <w:szCs w:val="24"/>
        </w:rPr>
      </w:pPr>
      <w:r w:rsidRPr="000D6EF3">
        <w:rPr>
          <w:rFonts w:ascii="Times New Roman" w:hAnsi="Times New Roman" w:cs="Times New Roman"/>
          <w:b/>
          <w:sz w:val="24"/>
          <w:szCs w:val="24"/>
        </w:rPr>
        <w:t xml:space="preserve">Fig. 7 </w:t>
      </w:r>
    </w:p>
    <w:sectPr w:rsidR="00C1274D" w:rsidRPr="000D6EF3" w:rsidSect="00ED16DB">
      <w:footerReference w:type="even" r:id="rId17"/>
      <w:footerReference w:type="default" r:id="rId1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F87270" w14:textId="77777777" w:rsidR="00C1274D" w:rsidRDefault="00C1274D" w:rsidP="000E1958">
      <w:pPr>
        <w:spacing w:after="0" w:line="240" w:lineRule="auto"/>
      </w:pPr>
      <w:r>
        <w:separator/>
      </w:r>
    </w:p>
  </w:endnote>
  <w:endnote w:type="continuationSeparator" w:id="0">
    <w:p w14:paraId="6FAFB55C" w14:textId="77777777" w:rsidR="00C1274D" w:rsidRDefault="00C1274D" w:rsidP="000E19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Tahoma">
    <w:panose1 w:val="020B060403050404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dvTT3713a231">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8ABA40" w14:textId="77777777" w:rsidR="00C1274D" w:rsidRDefault="00C1274D" w:rsidP="000E195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217F0F6" w14:textId="77777777" w:rsidR="00C1274D" w:rsidRDefault="00C1274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8FDB64" w14:textId="77777777" w:rsidR="00C1274D" w:rsidRDefault="00C1274D" w:rsidP="000E195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66C18">
      <w:rPr>
        <w:rStyle w:val="PageNumber"/>
        <w:noProof/>
      </w:rPr>
      <w:t>33</w:t>
    </w:r>
    <w:r>
      <w:rPr>
        <w:rStyle w:val="PageNumber"/>
      </w:rPr>
      <w:fldChar w:fldCharType="end"/>
    </w:r>
  </w:p>
  <w:p w14:paraId="74E071FA" w14:textId="77777777" w:rsidR="00C1274D" w:rsidRDefault="00C1274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6E6B63" w14:textId="77777777" w:rsidR="00C1274D" w:rsidRDefault="00C1274D" w:rsidP="000E1958">
      <w:pPr>
        <w:spacing w:after="0" w:line="240" w:lineRule="auto"/>
      </w:pPr>
      <w:r>
        <w:separator/>
      </w:r>
    </w:p>
  </w:footnote>
  <w:footnote w:type="continuationSeparator" w:id="0">
    <w:p w14:paraId="00AAAF75" w14:textId="77777777" w:rsidR="00C1274D" w:rsidRDefault="00C1274D" w:rsidP="000E1958">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ED80F01"/>
    <w:multiLevelType w:val="hybridMultilevel"/>
    <w:tmpl w:val="4ED25E40"/>
    <w:lvl w:ilvl="0" w:tplc="0826EEBC">
      <w:numFmt w:val="bullet"/>
      <w:lvlText w:val="-"/>
      <w:lvlJc w:val="left"/>
      <w:pPr>
        <w:ind w:left="420" w:hanging="360"/>
      </w:pPr>
      <w:rPr>
        <w:rFonts w:ascii="Times New Roman" w:eastAsiaTheme="minorHAnsi"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2">
    <w:nsid w:val="48E00F29"/>
    <w:multiLevelType w:val="hybridMultilevel"/>
    <w:tmpl w:val="C6600DDA"/>
    <w:lvl w:ilvl="0" w:tplc="08090001">
      <w:start w:val="1"/>
      <w:numFmt w:val="bullet"/>
      <w:lvlText w:val=""/>
      <w:lvlJc w:val="left"/>
      <w:pPr>
        <w:ind w:left="766" w:hanging="360"/>
      </w:pPr>
      <w:rPr>
        <w:rFonts w:ascii="Symbol" w:hAnsi="Symbo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1958"/>
    <w:rsid w:val="00000364"/>
    <w:rsid w:val="000009AE"/>
    <w:rsid w:val="00004033"/>
    <w:rsid w:val="00007347"/>
    <w:rsid w:val="000100F7"/>
    <w:rsid w:val="000103CE"/>
    <w:rsid w:val="000138DD"/>
    <w:rsid w:val="00015DAD"/>
    <w:rsid w:val="00017D77"/>
    <w:rsid w:val="0002283A"/>
    <w:rsid w:val="000235E2"/>
    <w:rsid w:val="00023FDC"/>
    <w:rsid w:val="00030A94"/>
    <w:rsid w:val="00031465"/>
    <w:rsid w:val="00031845"/>
    <w:rsid w:val="00031D83"/>
    <w:rsid w:val="00034D8A"/>
    <w:rsid w:val="0003552F"/>
    <w:rsid w:val="0003739A"/>
    <w:rsid w:val="00037F32"/>
    <w:rsid w:val="00042053"/>
    <w:rsid w:val="00043027"/>
    <w:rsid w:val="00043E59"/>
    <w:rsid w:val="0004591E"/>
    <w:rsid w:val="0004786A"/>
    <w:rsid w:val="00052357"/>
    <w:rsid w:val="00062DAF"/>
    <w:rsid w:val="00063A9A"/>
    <w:rsid w:val="00064F15"/>
    <w:rsid w:val="00066387"/>
    <w:rsid w:val="00067503"/>
    <w:rsid w:val="00071BC7"/>
    <w:rsid w:val="000758B9"/>
    <w:rsid w:val="00076B98"/>
    <w:rsid w:val="00082E31"/>
    <w:rsid w:val="000831AC"/>
    <w:rsid w:val="00083595"/>
    <w:rsid w:val="00087EF1"/>
    <w:rsid w:val="00092EA8"/>
    <w:rsid w:val="00092EAF"/>
    <w:rsid w:val="000931C3"/>
    <w:rsid w:val="0009678B"/>
    <w:rsid w:val="000A15DA"/>
    <w:rsid w:val="000A497D"/>
    <w:rsid w:val="000A4E81"/>
    <w:rsid w:val="000A58DA"/>
    <w:rsid w:val="000A6B19"/>
    <w:rsid w:val="000B07F4"/>
    <w:rsid w:val="000B0952"/>
    <w:rsid w:val="000B165F"/>
    <w:rsid w:val="000B3A1E"/>
    <w:rsid w:val="000B64EF"/>
    <w:rsid w:val="000B6E92"/>
    <w:rsid w:val="000B7C3F"/>
    <w:rsid w:val="000C21CA"/>
    <w:rsid w:val="000C3ABF"/>
    <w:rsid w:val="000C4DB0"/>
    <w:rsid w:val="000D1110"/>
    <w:rsid w:val="000D21C0"/>
    <w:rsid w:val="000D31B5"/>
    <w:rsid w:val="000D3A17"/>
    <w:rsid w:val="000D55CB"/>
    <w:rsid w:val="000D57F8"/>
    <w:rsid w:val="000D58AA"/>
    <w:rsid w:val="000D5DB3"/>
    <w:rsid w:val="000D6C9A"/>
    <w:rsid w:val="000D6EF3"/>
    <w:rsid w:val="000E08F1"/>
    <w:rsid w:val="000E1958"/>
    <w:rsid w:val="000E2B30"/>
    <w:rsid w:val="000E2DD0"/>
    <w:rsid w:val="000E7213"/>
    <w:rsid w:val="000E7CF5"/>
    <w:rsid w:val="000F0BA4"/>
    <w:rsid w:val="000F13C9"/>
    <w:rsid w:val="000F5550"/>
    <w:rsid w:val="000F5BC9"/>
    <w:rsid w:val="00100200"/>
    <w:rsid w:val="001002AA"/>
    <w:rsid w:val="0010060E"/>
    <w:rsid w:val="001040C9"/>
    <w:rsid w:val="00111C84"/>
    <w:rsid w:val="00112AC1"/>
    <w:rsid w:val="001147B2"/>
    <w:rsid w:val="00116FDD"/>
    <w:rsid w:val="00117904"/>
    <w:rsid w:val="00121C41"/>
    <w:rsid w:val="00122766"/>
    <w:rsid w:val="0012346B"/>
    <w:rsid w:val="001247C2"/>
    <w:rsid w:val="00124C76"/>
    <w:rsid w:val="00133150"/>
    <w:rsid w:val="00135D95"/>
    <w:rsid w:val="00136DDC"/>
    <w:rsid w:val="001404D8"/>
    <w:rsid w:val="001416BE"/>
    <w:rsid w:val="00142A7B"/>
    <w:rsid w:val="00144B4F"/>
    <w:rsid w:val="00146B0E"/>
    <w:rsid w:val="00147624"/>
    <w:rsid w:val="00147C88"/>
    <w:rsid w:val="00150E51"/>
    <w:rsid w:val="001526A0"/>
    <w:rsid w:val="001532F3"/>
    <w:rsid w:val="00153DBC"/>
    <w:rsid w:val="00153F53"/>
    <w:rsid w:val="00153FCC"/>
    <w:rsid w:val="00155EC8"/>
    <w:rsid w:val="00162630"/>
    <w:rsid w:val="00164641"/>
    <w:rsid w:val="0016551D"/>
    <w:rsid w:val="00171C4F"/>
    <w:rsid w:val="0017380C"/>
    <w:rsid w:val="00173AAA"/>
    <w:rsid w:val="0017486D"/>
    <w:rsid w:val="00175128"/>
    <w:rsid w:val="00176F05"/>
    <w:rsid w:val="00177D02"/>
    <w:rsid w:val="00180E42"/>
    <w:rsid w:val="00181270"/>
    <w:rsid w:val="001828C9"/>
    <w:rsid w:val="00183904"/>
    <w:rsid w:val="001851FC"/>
    <w:rsid w:val="0018576C"/>
    <w:rsid w:val="0018576D"/>
    <w:rsid w:val="00185ABE"/>
    <w:rsid w:val="00186184"/>
    <w:rsid w:val="00186463"/>
    <w:rsid w:val="001868E1"/>
    <w:rsid w:val="001878BF"/>
    <w:rsid w:val="0019024F"/>
    <w:rsid w:val="00191617"/>
    <w:rsid w:val="00191C8A"/>
    <w:rsid w:val="00191D8D"/>
    <w:rsid w:val="001A0635"/>
    <w:rsid w:val="001A207B"/>
    <w:rsid w:val="001A4E22"/>
    <w:rsid w:val="001A557C"/>
    <w:rsid w:val="001A581B"/>
    <w:rsid w:val="001A5F8D"/>
    <w:rsid w:val="001A6480"/>
    <w:rsid w:val="001A685A"/>
    <w:rsid w:val="001A6B54"/>
    <w:rsid w:val="001A7574"/>
    <w:rsid w:val="001A768A"/>
    <w:rsid w:val="001B1CB9"/>
    <w:rsid w:val="001B1F52"/>
    <w:rsid w:val="001B2C10"/>
    <w:rsid w:val="001B2EB9"/>
    <w:rsid w:val="001B2F8B"/>
    <w:rsid w:val="001B347D"/>
    <w:rsid w:val="001B41DE"/>
    <w:rsid w:val="001B49BF"/>
    <w:rsid w:val="001B4CB6"/>
    <w:rsid w:val="001B4D10"/>
    <w:rsid w:val="001C09A9"/>
    <w:rsid w:val="001C3B43"/>
    <w:rsid w:val="001C4895"/>
    <w:rsid w:val="001C6FCE"/>
    <w:rsid w:val="001D297D"/>
    <w:rsid w:val="001D4F4A"/>
    <w:rsid w:val="001D4FF9"/>
    <w:rsid w:val="001D5EDF"/>
    <w:rsid w:val="001D6085"/>
    <w:rsid w:val="001D63FE"/>
    <w:rsid w:val="001D696D"/>
    <w:rsid w:val="001D6A55"/>
    <w:rsid w:val="001D78F3"/>
    <w:rsid w:val="001D7EF7"/>
    <w:rsid w:val="001E0520"/>
    <w:rsid w:val="001E06B5"/>
    <w:rsid w:val="001E0E46"/>
    <w:rsid w:val="001E4778"/>
    <w:rsid w:val="001E551A"/>
    <w:rsid w:val="001E5FCC"/>
    <w:rsid w:val="001E76ED"/>
    <w:rsid w:val="001F209D"/>
    <w:rsid w:val="001F4300"/>
    <w:rsid w:val="001F79D5"/>
    <w:rsid w:val="002009C4"/>
    <w:rsid w:val="00201376"/>
    <w:rsid w:val="00201D62"/>
    <w:rsid w:val="00202A7B"/>
    <w:rsid w:val="00207CD6"/>
    <w:rsid w:val="0021261A"/>
    <w:rsid w:val="00212E26"/>
    <w:rsid w:val="002149E9"/>
    <w:rsid w:val="00220C80"/>
    <w:rsid w:val="00220C89"/>
    <w:rsid w:val="002218E4"/>
    <w:rsid w:val="00221B54"/>
    <w:rsid w:val="002253FD"/>
    <w:rsid w:val="00225789"/>
    <w:rsid w:val="00225DA5"/>
    <w:rsid w:val="00226737"/>
    <w:rsid w:val="00232357"/>
    <w:rsid w:val="00233BFA"/>
    <w:rsid w:val="002344BF"/>
    <w:rsid w:val="002356C9"/>
    <w:rsid w:val="00235F89"/>
    <w:rsid w:val="0024085C"/>
    <w:rsid w:val="0024221E"/>
    <w:rsid w:val="0024354B"/>
    <w:rsid w:val="00244816"/>
    <w:rsid w:val="00244C3D"/>
    <w:rsid w:val="00245731"/>
    <w:rsid w:val="00247FD1"/>
    <w:rsid w:val="0025344B"/>
    <w:rsid w:val="002539E5"/>
    <w:rsid w:val="00255747"/>
    <w:rsid w:val="00255D46"/>
    <w:rsid w:val="002566C6"/>
    <w:rsid w:val="002567AB"/>
    <w:rsid w:val="00257ED8"/>
    <w:rsid w:val="002601FF"/>
    <w:rsid w:val="00261972"/>
    <w:rsid w:val="00265524"/>
    <w:rsid w:val="00265CEE"/>
    <w:rsid w:val="00266720"/>
    <w:rsid w:val="00267795"/>
    <w:rsid w:val="00272968"/>
    <w:rsid w:val="002729E0"/>
    <w:rsid w:val="00272D22"/>
    <w:rsid w:val="00273E3C"/>
    <w:rsid w:val="002745D1"/>
    <w:rsid w:val="002748FA"/>
    <w:rsid w:val="00275388"/>
    <w:rsid w:val="00276FA6"/>
    <w:rsid w:val="002772FE"/>
    <w:rsid w:val="00277F19"/>
    <w:rsid w:val="002810B9"/>
    <w:rsid w:val="002817B1"/>
    <w:rsid w:val="002817D2"/>
    <w:rsid w:val="0028188B"/>
    <w:rsid w:val="002827E3"/>
    <w:rsid w:val="0028348E"/>
    <w:rsid w:val="00285B10"/>
    <w:rsid w:val="00285F8D"/>
    <w:rsid w:val="002863EA"/>
    <w:rsid w:val="00286A25"/>
    <w:rsid w:val="00287855"/>
    <w:rsid w:val="00291582"/>
    <w:rsid w:val="00293CB4"/>
    <w:rsid w:val="002948CB"/>
    <w:rsid w:val="00296DAF"/>
    <w:rsid w:val="002974CF"/>
    <w:rsid w:val="002975E9"/>
    <w:rsid w:val="002A123D"/>
    <w:rsid w:val="002A4524"/>
    <w:rsid w:val="002A46FF"/>
    <w:rsid w:val="002A5EB8"/>
    <w:rsid w:val="002B06FA"/>
    <w:rsid w:val="002B07EA"/>
    <w:rsid w:val="002B26B1"/>
    <w:rsid w:val="002B2997"/>
    <w:rsid w:val="002B2A65"/>
    <w:rsid w:val="002B4C93"/>
    <w:rsid w:val="002B5642"/>
    <w:rsid w:val="002B658B"/>
    <w:rsid w:val="002C0CB8"/>
    <w:rsid w:val="002C1073"/>
    <w:rsid w:val="002C2B8D"/>
    <w:rsid w:val="002C41AB"/>
    <w:rsid w:val="002C4B1E"/>
    <w:rsid w:val="002D0E52"/>
    <w:rsid w:val="002D15BE"/>
    <w:rsid w:val="002D2685"/>
    <w:rsid w:val="002D27F3"/>
    <w:rsid w:val="002D38D8"/>
    <w:rsid w:val="002D41C7"/>
    <w:rsid w:val="002D451A"/>
    <w:rsid w:val="002D6508"/>
    <w:rsid w:val="002D7A49"/>
    <w:rsid w:val="002D7A97"/>
    <w:rsid w:val="002E09DF"/>
    <w:rsid w:val="002E2A04"/>
    <w:rsid w:val="002E4DBB"/>
    <w:rsid w:val="002E5A26"/>
    <w:rsid w:val="002E6AEF"/>
    <w:rsid w:val="002E7529"/>
    <w:rsid w:val="002F07A5"/>
    <w:rsid w:val="002F1242"/>
    <w:rsid w:val="002F1AB5"/>
    <w:rsid w:val="002F1B59"/>
    <w:rsid w:val="002F27ED"/>
    <w:rsid w:val="002F3514"/>
    <w:rsid w:val="002F47A7"/>
    <w:rsid w:val="002F73A3"/>
    <w:rsid w:val="002F7E04"/>
    <w:rsid w:val="0030463C"/>
    <w:rsid w:val="00306938"/>
    <w:rsid w:val="00306AE1"/>
    <w:rsid w:val="0030795E"/>
    <w:rsid w:val="00311006"/>
    <w:rsid w:val="003135D0"/>
    <w:rsid w:val="003144F2"/>
    <w:rsid w:val="00315C32"/>
    <w:rsid w:val="003205C9"/>
    <w:rsid w:val="00320A34"/>
    <w:rsid w:val="0032209A"/>
    <w:rsid w:val="00323844"/>
    <w:rsid w:val="003247EF"/>
    <w:rsid w:val="00324E88"/>
    <w:rsid w:val="003308BA"/>
    <w:rsid w:val="00330B43"/>
    <w:rsid w:val="003315F3"/>
    <w:rsid w:val="0033256C"/>
    <w:rsid w:val="00335975"/>
    <w:rsid w:val="00336530"/>
    <w:rsid w:val="003412AD"/>
    <w:rsid w:val="0034176F"/>
    <w:rsid w:val="00344ED1"/>
    <w:rsid w:val="00345C4C"/>
    <w:rsid w:val="00350936"/>
    <w:rsid w:val="00350CAA"/>
    <w:rsid w:val="00351EFD"/>
    <w:rsid w:val="003525BA"/>
    <w:rsid w:val="00353061"/>
    <w:rsid w:val="00353FB7"/>
    <w:rsid w:val="00354625"/>
    <w:rsid w:val="00360578"/>
    <w:rsid w:val="00360C57"/>
    <w:rsid w:val="00362873"/>
    <w:rsid w:val="00363267"/>
    <w:rsid w:val="00363BD4"/>
    <w:rsid w:val="003647A3"/>
    <w:rsid w:val="00367224"/>
    <w:rsid w:val="00367798"/>
    <w:rsid w:val="00367974"/>
    <w:rsid w:val="00370146"/>
    <w:rsid w:val="00370255"/>
    <w:rsid w:val="0037190B"/>
    <w:rsid w:val="00372387"/>
    <w:rsid w:val="00372E36"/>
    <w:rsid w:val="00375E9D"/>
    <w:rsid w:val="00377327"/>
    <w:rsid w:val="00381F41"/>
    <w:rsid w:val="00383A45"/>
    <w:rsid w:val="00387559"/>
    <w:rsid w:val="00390CAB"/>
    <w:rsid w:val="00391F9F"/>
    <w:rsid w:val="003930EC"/>
    <w:rsid w:val="003934CD"/>
    <w:rsid w:val="00393FE5"/>
    <w:rsid w:val="0039488B"/>
    <w:rsid w:val="0039542B"/>
    <w:rsid w:val="00395568"/>
    <w:rsid w:val="00397A77"/>
    <w:rsid w:val="003A20B0"/>
    <w:rsid w:val="003A3D64"/>
    <w:rsid w:val="003A4918"/>
    <w:rsid w:val="003A4D3D"/>
    <w:rsid w:val="003A4E82"/>
    <w:rsid w:val="003A5267"/>
    <w:rsid w:val="003A5C3D"/>
    <w:rsid w:val="003A6E93"/>
    <w:rsid w:val="003A79BB"/>
    <w:rsid w:val="003B0234"/>
    <w:rsid w:val="003B0286"/>
    <w:rsid w:val="003B556B"/>
    <w:rsid w:val="003B5C17"/>
    <w:rsid w:val="003C0D44"/>
    <w:rsid w:val="003C20C3"/>
    <w:rsid w:val="003C430E"/>
    <w:rsid w:val="003C79F4"/>
    <w:rsid w:val="003D0927"/>
    <w:rsid w:val="003D3A23"/>
    <w:rsid w:val="003D543D"/>
    <w:rsid w:val="003D6351"/>
    <w:rsid w:val="003D7D63"/>
    <w:rsid w:val="003E0353"/>
    <w:rsid w:val="003E2EC6"/>
    <w:rsid w:val="003E2FD8"/>
    <w:rsid w:val="003E5209"/>
    <w:rsid w:val="003E5385"/>
    <w:rsid w:val="003E56D1"/>
    <w:rsid w:val="003E5E05"/>
    <w:rsid w:val="003E727F"/>
    <w:rsid w:val="003E73E2"/>
    <w:rsid w:val="003F06C8"/>
    <w:rsid w:val="003F2444"/>
    <w:rsid w:val="003F354E"/>
    <w:rsid w:val="003F546B"/>
    <w:rsid w:val="003F5C02"/>
    <w:rsid w:val="003F74DE"/>
    <w:rsid w:val="003F7F6E"/>
    <w:rsid w:val="0040037A"/>
    <w:rsid w:val="0040102C"/>
    <w:rsid w:val="00402DEE"/>
    <w:rsid w:val="00405EDD"/>
    <w:rsid w:val="004068CE"/>
    <w:rsid w:val="0040715B"/>
    <w:rsid w:val="00407D9A"/>
    <w:rsid w:val="00407E97"/>
    <w:rsid w:val="00410958"/>
    <w:rsid w:val="00414BAB"/>
    <w:rsid w:val="00417447"/>
    <w:rsid w:val="004263A8"/>
    <w:rsid w:val="00426B12"/>
    <w:rsid w:val="00430886"/>
    <w:rsid w:val="00431F1D"/>
    <w:rsid w:val="00435719"/>
    <w:rsid w:val="00435AC3"/>
    <w:rsid w:val="0043710F"/>
    <w:rsid w:val="0044542F"/>
    <w:rsid w:val="00445948"/>
    <w:rsid w:val="0044713C"/>
    <w:rsid w:val="00452E82"/>
    <w:rsid w:val="004533BD"/>
    <w:rsid w:val="00453B7D"/>
    <w:rsid w:val="004549F5"/>
    <w:rsid w:val="004551E3"/>
    <w:rsid w:val="00457739"/>
    <w:rsid w:val="004603E6"/>
    <w:rsid w:val="004611CA"/>
    <w:rsid w:val="004619A8"/>
    <w:rsid w:val="00463441"/>
    <w:rsid w:val="0046364A"/>
    <w:rsid w:val="00463678"/>
    <w:rsid w:val="00465701"/>
    <w:rsid w:val="00470E66"/>
    <w:rsid w:val="00471A3D"/>
    <w:rsid w:val="004724A1"/>
    <w:rsid w:val="0047359A"/>
    <w:rsid w:val="00474A27"/>
    <w:rsid w:val="004753E6"/>
    <w:rsid w:val="00476235"/>
    <w:rsid w:val="00476359"/>
    <w:rsid w:val="004775B9"/>
    <w:rsid w:val="004823E7"/>
    <w:rsid w:val="004839A9"/>
    <w:rsid w:val="004847DD"/>
    <w:rsid w:val="00484A35"/>
    <w:rsid w:val="00485B50"/>
    <w:rsid w:val="0049140D"/>
    <w:rsid w:val="00491F60"/>
    <w:rsid w:val="00494A2D"/>
    <w:rsid w:val="004A1FA3"/>
    <w:rsid w:val="004A3906"/>
    <w:rsid w:val="004A3A3A"/>
    <w:rsid w:val="004A4D8C"/>
    <w:rsid w:val="004A5BEB"/>
    <w:rsid w:val="004A6117"/>
    <w:rsid w:val="004B2BF8"/>
    <w:rsid w:val="004B342F"/>
    <w:rsid w:val="004B5833"/>
    <w:rsid w:val="004B6248"/>
    <w:rsid w:val="004B74B6"/>
    <w:rsid w:val="004C0C17"/>
    <w:rsid w:val="004C10FF"/>
    <w:rsid w:val="004C22A0"/>
    <w:rsid w:val="004C2671"/>
    <w:rsid w:val="004C2A19"/>
    <w:rsid w:val="004C437D"/>
    <w:rsid w:val="004C6629"/>
    <w:rsid w:val="004C7111"/>
    <w:rsid w:val="004C7913"/>
    <w:rsid w:val="004D06DE"/>
    <w:rsid w:val="004D0E94"/>
    <w:rsid w:val="004D0F8F"/>
    <w:rsid w:val="004D19E6"/>
    <w:rsid w:val="004D49A4"/>
    <w:rsid w:val="004D6014"/>
    <w:rsid w:val="004D723F"/>
    <w:rsid w:val="004E10A3"/>
    <w:rsid w:val="004E2118"/>
    <w:rsid w:val="004E766F"/>
    <w:rsid w:val="004F1945"/>
    <w:rsid w:val="004F3091"/>
    <w:rsid w:val="004F5AA6"/>
    <w:rsid w:val="004F5AFB"/>
    <w:rsid w:val="005004C4"/>
    <w:rsid w:val="00501DDA"/>
    <w:rsid w:val="005022FB"/>
    <w:rsid w:val="00505297"/>
    <w:rsid w:val="005058BE"/>
    <w:rsid w:val="005066C1"/>
    <w:rsid w:val="00506F80"/>
    <w:rsid w:val="00507A35"/>
    <w:rsid w:val="00507D7F"/>
    <w:rsid w:val="005102DF"/>
    <w:rsid w:val="00510CB9"/>
    <w:rsid w:val="00511372"/>
    <w:rsid w:val="005138A8"/>
    <w:rsid w:val="00514086"/>
    <w:rsid w:val="00515420"/>
    <w:rsid w:val="0051738A"/>
    <w:rsid w:val="00520F5B"/>
    <w:rsid w:val="00521B31"/>
    <w:rsid w:val="00525313"/>
    <w:rsid w:val="005255AE"/>
    <w:rsid w:val="00530B66"/>
    <w:rsid w:val="00531C05"/>
    <w:rsid w:val="005322B0"/>
    <w:rsid w:val="005322B6"/>
    <w:rsid w:val="005322F2"/>
    <w:rsid w:val="005328E9"/>
    <w:rsid w:val="00532B9D"/>
    <w:rsid w:val="0053329C"/>
    <w:rsid w:val="00534081"/>
    <w:rsid w:val="00537774"/>
    <w:rsid w:val="00541922"/>
    <w:rsid w:val="00543970"/>
    <w:rsid w:val="00546F8F"/>
    <w:rsid w:val="005470F0"/>
    <w:rsid w:val="005524CF"/>
    <w:rsid w:val="00552D94"/>
    <w:rsid w:val="00553465"/>
    <w:rsid w:val="005535A0"/>
    <w:rsid w:val="00554132"/>
    <w:rsid w:val="00554E20"/>
    <w:rsid w:val="00555600"/>
    <w:rsid w:val="005557A8"/>
    <w:rsid w:val="0055688C"/>
    <w:rsid w:val="00557A0C"/>
    <w:rsid w:val="00560D7C"/>
    <w:rsid w:val="00562B27"/>
    <w:rsid w:val="00562E8B"/>
    <w:rsid w:val="00564CBD"/>
    <w:rsid w:val="00566F67"/>
    <w:rsid w:val="00567040"/>
    <w:rsid w:val="0056717B"/>
    <w:rsid w:val="00567BAF"/>
    <w:rsid w:val="00567F4B"/>
    <w:rsid w:val="005717F0"/>
    <w:rsid w:val="00571C98"/>
    <w:rsid w:val="00574AAE"/>
    <w:rsid w:val="00574F81"/>
    <w:rsid w:val="005763A5"/>
    <w:rsid w:val="00581381"/>
    <w:rsid w:val="00585C43"/>
    <w:rsid w:val="00586A45"/>
    <w:rsid w:val="00587CD1"/>
    <w:rsid w:val="00587E50"/>
    <w:rsid w:val="005919A4"/>
    <w:rsid w:val="005923F6"/>
    <w:rsid w:val="005926BA"/>
    <w:rsid w:val="00594E17"/>
    <w:rsid w:val="005971AB"/>
    <w:rsid w:val="0059735C"/>
    <w:rsid w:val="005A1195"/>
    <w:rsid w:val="005A1AA7"/>
    <w:rsid w:val="005A454C"/>
    <w:rsid w:val="005A4B43"/>
    <w:rsid w:val="005A4E3D"/>
    <w:rsid w:val="005A5F60"/>
    <w:rsid w:val="005A7AF4"/>
    <w:rsid w:val="005B0231"/>
    <w:rsid w:val="005B0CE2"/>
    <w:rsid w:val="005B0E9C"/>
    <w:rsid w:val="005B20CD"/>
    <w:rsid w:val="005B216B"/>
    <w:rsid w:val="005B2853"/>
    <w:rsid w:val="005B2B4F"/>
    <w:rsid w:val="005B416D"/>
    <w:rsid w:val="005B4E00"/>
    <w:rsid w:val="005C0977"/>
    <w:rsid w:val="005C15F9"/>
    <w:rsid w:val="005C2FF6"/>
    <w:rsid w:val="005C3140"/>
    <w:rsid w:val="005C41F9"/>
    <w:rsid w:val="005C441B"/>
    <w:rsid w:val="005C45BC"/>
    <w:rsid w:val="005C5D83"/>
    <w:rsid w:val="005D0223"/>
    <w:rsid w:val="005D2CAE"/>
    <w:rsid w:val="005D449B"/>
    <w:rsid w:val="005D4F2D"/>
    <w:rsid w:val="005D51C7"/>
    <w:rsid w:val="005D6EF5"/>
    <w:rsid w:val="005D78DD"/>
    <w:rsid w:val="005E4602"/>
    <w:rsid w:val="005E5C31"/>
    <w:rsid w:val="005E6C16"/>
    <w:rsid w:val="005F1987"/>
    <w:rsid w:val="005F5047"/>
    <w:rsid w:val="005F5F61"/>
    <w:rsid w:val="0060021A"/>
    <w:rsid w:val="00601B44"/>
    <w:rsid w:val="00601BD3"/>
    <w:rsid w:val="00601C74"/>
    <w:rsid w:val="00604661"/>
    <w:rsid w:val="00604C79"/>
    <w:rsid w:val="00605B60"/>
    <w:rsid w:val="00606AF6"/>
    <w:rsid w:val="00606E0B"/>
    <w:rsid w:val="0061025F"/>
    <w:rsid w:val="00610BB1"/>
    <w:rsid w:val="00613F5E"/>
    <w:rsid w:val="006157AD"/>
    <w:rsid w:val="006174E9"/>
    <w:rsid w:val="0062088B"/>
    <w:rsid w:val="00622D66"/>
    <w:rsid w:val="00625EA1"/>
    <w:rsid w:val="00630105"/>
    <w:rsid w:val="0063128C"/>
    <w:rsid w:val="00631DC4"/>
    <w:rsid w:val="0063341F"/>
    <w:rsid w:val="006366DD"/>
    <w:rsid w:val="00640615"/>
    <w:rsid w:val="00641745"/>
    <w:rsid w:val="00641AAA"/>
    <w:rsid w:val="00642923"/>
    <w:rsid w:val="00642F56"/>
    <w:rsid w:val="00644873"/>
    <w:rsid w:val="00645A91"/>
    <w:rsid w:val="00645FEC"/>
    <w:rsid w:val="0064613F"/>
    <w:rsid w:val="00646457"/>
    <w:rsid w:val="006472A0"/>
    <w:rsid w:val="00647A08"/>
    <w:rsid w:val="00650E08"/>
    <w:rsid w:val="006521E5"/>
    <w:rsid w:val="00652F8C"/>
    <w:rsid w:val="00656460"/>
    <w:rsid w:val="006564F5"/>
    <w:rsid w:val="006601FB"/>
    <w:rsid w:val="0066109F"/>
    <w:rsid w:val="006673BC"/>
    <w:rsid w:val="00667EB1"/>
    <w:rsid w:val="0067469F"/>
    <w:rsid w:val="00681156"/>
    <w:rsid w:val="0068214D"/>
    <w:rsid w:val="006855CE"/>
    <w:rsid w:val="006855F7"/>
    <w:rsid w:val="00685A2C"/>
    <w:rsid w:val="00687654"/>
    <w:rsid w:val="006939ED"/>
    <w:rsid w:val="006949B8"/>
    <w:rsid w:val="00697E4F"/>
    <w:rsid w:val="006A139F"/>
    <w:rsid w:val="006B1C97"/>
    <w:rsid w:val="006B2067"/>
    <w:rsid w:val="006B2F70"/>
    <w:rsid w:val="006B5A50"/>
    <w:rsid w:val="006C4CA4"/>
    <w:rsid w:val="006C67A6"/>
    <w:rsid w:val="006C70A7"/>
    <w:rsid w:val="006C7146"/>
    <w:rsid w:val="006D0000"/>
    <w:rsid w:val="006D053C"/>
    <w:rsid w:val="006D0FAA"/>
    <w:rsid w:val="006D2194"/>
    <w:rsid w:val="006D4757"/>
    <w:rsid w:val="006D4BF3"/>
    <w:rsid w:val="006D687E"/>
    <w:rsid w:val="006D746C"/>
    <w:rsid w:val="006E00B4"/>
    <w:rsid w:val="006E0902"/>
    <w:rsid w:val="006E2432"/>
    <w:rsid w:val="006E2CBE"/>
    <w:rsid w:val="006E3E11"/>
    <w:rsid w:val="006E563D"/>
    <w:rsid w:val="006E6120"/>
    <w:rsid w:val="006E7B83"/>
    <w:rsid w:val="006F136A"/>
    <w:rsid w:val="006F4436"/>
    <w:rsid w:val="007008F0"/>
    <w:rsid w:val="00701584"/>
    <w:rsid w:val="00701DCA"/>
    <w:rsid w:val="00702432"/>
    <w:rsid w:val="00703F40"/>
    <w:rsid w:val="0070421E"/>
    <w:rsid w:val="00704535"/>
    <w:rsid w:val="00705CA0"/>
    <w:rsid w:val="00705E0E"/>
    <w:rsid w:val="00707722"/>
    <w:rsid w:val="007130EF"/>
    <w:rsid w:val="007145CE"/>
    <w:rsid w:val="00715BC6"/>
    <w:rsid w:val="00716635"/>
    <w:rsid w:val="00717E98"/>
    <w:rsid w:val="00720108"/>
    <w:rsid w:val="00721EFD"/>
    <w:rsid w:val="007233D7"/>
    <w:rsid w:val="00723DFE"/>
    <w:rsid w:val="00724502"/>
    <w:rsid w:val="00724A10"/>
    <w:rsid w:val="0072562E"/>
    <w:rsid w:val="007268D2"/>
    <w:rsid w:val="00731CF3"/>
    <w:rsid w:val="00737645"/>
    <w:rsid w:val="0073798A"/>
    <w:rsid w:val="00741FD2"/>
    <w:rsid w:val="007433FD"/>
    <w:rsid w:val="00743662"/>
    <w:rsid w:val="007457EA"/>
    <w:rsid w:val="007538A8"/>
    <w:rsid w:val="0075602B"/>
    <w:rsid w:val="00760B37"/>
    <w:rsid w:val="007622F9"/>
    <w:rsid w:val="0076280D"/>
    <w:rsid w:val="00762976"/>
    <w:rsid w:val="007639A4"/>
    <w:rsid w:val="00766F34"/>
    <w:rsid w:val="007708CD"/>
    <w:rsid w:val="00770E60"/>
    <w:rsid w:val="007732A2"/>
    <w:rsid w:val="00773FE8"/>
    <w:rsid w:val="007750EA"/>
    <w:rsid w:val="00776A5A"/>
    <w:rsid w:val="00776AA3"/>
    <w:rsid w:val="0077750F"/>
    <w:rsid w:val="007803BA"/>
    <w:rsid w:val="00784F62"/>
    <w:rsid w:val="0078662F"/>
    <w:rsid w:val="007866F7"/>
    <w:rsid w:val="00791120"/>
    <w:rsid w:val="00791C2D"/>
    <w:rsid w:val="0079351E"/>
    <w:rsid w:val="007947C1"/>
    <w:rsid w:val="00797FBD"/>
    <w:rsid w:val="007A07B2"/>
    <w:rsid w:val="007A10A0"/>
    <w:rsid w:val="007A2F88"/>
    <w:rsid w:val="007A40A2"/>
    <w:rsid w:val="007A4E1B"/>
    <w:rsid w:val="007A54B4"/>
    <w:rsid w:val="007A5912"/>
    <w:rsid w:val="007A5A7C"/>
    <w:rsid w:val="007A671A"/>
    <w:rsid w:val="007B0AD4"/>
    <w:rsid w:val="007B102D"/>
    <w:rsid w:val="007B1B4F"/>
    <w:rsid w:val="007B4145"/>
    <w:rsid w:val="007B4904"/>
    <w:rsid w:val="007B4D1D"/>
    <w:rsid w:val="007B662B"/>
    <w:rsid w:val="007C0352"/>
    <w:rsid w:val="007C1E51"/>
    <w:rsid w:val="007C20FD"/>
    <w:rsid w:val="007C5DD8"/>
    <w:rsid w:val="007D0188"/>
    <w:rsid w:val="007D1ACB"/>
    <w:rsid w:val="007D1CBB"/>
    <w:rsid w:val="007D1F11"/>
    <w:rsid w:val="007D2146"/>
    <w:rsid w:val="007D2AEF"/>
    <w:rsid w:val="007D5173"/>
    <w:rsid w:val="007D593F"/>
    <w:rsid w:val="007E1095"/>
    <w:rsid w:val="007E23BE"/>
    <w:rsid w:val="007E40EA"/>
    <w:rsid w:val="007E45DB"/>
    <w:rsid w:val="007E5CEA"/>
    <w:rsid w:val="007E61C7"/>
    <w:rsid w:val="007E64A2"/>
    <w:rsid w:val="007E6CA2"/>
    <w:rsid w:val="007E6D97"/>
    <w:rsid w:val="007E73B0"/>
    <w:rsid w:val="007E7891"/>
    <w:rsid w:val="007F01B7"/>
    <w:rsid w:val="007F0A3E"/>
    <w:rsid w:val="007F21A7"/>
    <w:rsid w:val="007F2D2B"/>
    <w:rsid w:val="007F70B4"/>
    <w:rsid w:val="008028CD"/>
    <w:rsid w:val="0080326B"/>
    <w:rsid w:val="00803C40"/>
    <w:rsid w:val="0080537E"/>
    <w:rsid w:val="00807D51"/>
    <w:rsid w:val="00811E26"/>
    <w:rsid w:val="00812E3E"/>
    <w:rsid w:val="0081366F"/>
    <w:rsid w:val="00814074"/>
    <w:rsid w:val="008143D4"/>
    <w:rsid w:val="00814A7A"/>
    <w:rsid w:val="00816486"/>
    <w:rsid w:val="0081763B"/>
    <w:rsid w:val="00820E2A"/>
    <w:rsid w:val="008217F1"/>
    <w:rsid w:val="00827C8A"/>
    <w:rsid w:val="0083126C"/>
    <w:rsid w:val="0083135B"/>
    <w:rsid w:val="00832B18"/>
    <w:rsid w:val="00833957"/>
    <w:rsid w:val="00833A49"/>
    <w:rsid w:val="00834882"/>
    <w:rsid w:val="00835160"/>
    <w:rsid w:val="00836989"/>
    <w:rsid w:val="00837603"/>
    <w:rsid w:val="008422D5"/>
    <w:rsid w:val="008424CF"/>
    <w:rsid w:val="008457B7"/>
    <w:rsid w:val="00847C59"/>
    <w:rsid w:val="008516A0"/>
    <w:rsid w:val="0085305C"/>
    <w:rsid w:val="00853283"/>
    <w:rsid w:val="00853BD8"/>
    <w:rsid w:val="00854BED"/>
    <w:rsid w:val="00856A8D"/>
    <w:rsid w:val="0086257F"/>
    <w:rsid w:val="00863800"/>
    <w:rsid w:val="00866452"/>
    <w:rsid w:val="00866C31"/>
    <w:rsid w:val="008704C6"/>
    <w:rsid w:val="00870E08"/>
    <w:rsid w:val="00870FC9"/>
    <w:rsid w:val="00871D7A"/>
    <w:rsid w:val="0087455A"/>
    <w:rsid w:val="0087515B"/>
    <w:rsid w:val="0088590A"/>
    <w:rsid w:val="0088606F"/>
    <w:rsid w:val="008863EF"/>
    <w:rsid w:val="008872D4"/>
    <w:rsid w:val="0088743C"/>
    <w:rsid w:val="00887791"/>
    <w:rsid w:val="00892B33"/>
    <w:rsid w:val="00893607"/>
    <w:rsid w:val="0089573B"/>
    <w:rsid w:val="00896E34"/>
    <w:rsid w:val="0089753F"/>
    <w:rsid w:val="008A2216"/>
    <w:rsid w:val="008A4CAF"/>
    <w:rsid w:val="008A728A"/>
    <w:rsid w:val="008A7401"/>
    <w:rsid w:val="008B234B"/>
    <w:rsid w:val="008B3047"/>
    <w:rsid w:val="008B31A3"/>
    <w:rsid w:val="008B34BF"/>
    <w:rsid w:val="008B5C68"/>
    <w:rsid w:val="008C1009"/>
    <w:rsid w:val="008C1E9C"/>
    <w:rsid w:val="008C3D34"/>
    <w:rsid w:val="008C6467"/>
    <w:rsid w:val="008C646B"/>
    <w:rsid w:val="008D05C8"/>
    <w:rsid w:val="008D0FD5"/>
    <w:rsid w:val="008D20A9"/>
    <w:rsid w:val="008D2356"/>
    <w:rsid w:val="008D3138"/>
    <w:rsid w:val="008D561B"/>
    <w:rsid w:val="008E05BF"/>
    <w:rsid w:val="008E2060"/>
    <w:rsid w:val="008E2F9A"/>
    <w:rsid w:val="008E44F9"/>
    <w:rsid w:val="008E4E35"/>
    <w:rsid w:val="008E780F"/>
    <w:rsid w:val="008F2EBE"/>
    <w:rsid w:val="008F5EB7"/>
    <w:rsid w:val="008F6B90"/>
    <w:rsid w:val="00900BCC"/>
    <w:rsid w:val="00900F4D"/>
    <w:rsid w:val="00903B8B"/>
    <w:rsid w:val="00904011"/>
    <w:rsid w:val="00904153"/>
    <w:rsid w:val="00904F2A"/>
    <w:rsid w:val="00907F28"/>
    <w:rsid w:val="00911623"/>
    <w:rsid w:val="0091330B"/>
    <w:rsid w:val="0091576B"/>
    <w:rsid w:val="00915CF2"/>
    <w:rsid w:val="00916461"/>
    <w:rsid w:val="00917F9A"/>
    <w:rsid w:val="00921DCF"/>
    <w:rsid w:val="0092456F"/>
    <w:rsid w:val="00925BE8"/>
    <w:rsid w:val="0092782B"/>
    <w:rsid w:val="00927FD4"/>
    <w:rsid w:val="00930826"/>
    <w:rsid w:val="00931102"/>
    <w:rsid w:val="00931EA5"/>
    <w:rsid w:val="009339B6"/>
    <w:rsid w:val="00936B89"/>
    <w:rsid w:val="00940F3E"/>
    <w:rsid w:val="009425B3"/>
    <w:rsid w:val="0094363D"/>
    <w:rsid w:val="00945130"/>
    <w:rsid w:val="009504EE"/>
    <w:rsid w:val="00953C0B"/>
    <w:rsid w:val="0095458B"/>
    <w:rsid w:val="00955CDD"/>
    <w:rsid w:val="009567E1"/>
    <w:rsid w:val="00957411"/>
    <w:rsid w:val="00960D39"/>
    <w:rsid w:val="0096160C"/>
    <w:rsid w:val="00963E82"/>
    <w:rsid w:val="0096475F"/>
    <w:rsid w:val="0096527C"/>
    <w:rsid w:val="00965806"/>
    <w:rsid w:val="00965AE9"/>
    <w:rsid w:val="009671D0"/>
    <w:rsid w:val="00967540"/>
    <w:rsid w:val="009716B5"/>
    <w:rsid w:val="0097392F"/>
    <w:rsid w:val="00980D1F"/>
    <w:rsid w:val="00981B82"/>
    <w:rsid w:val="00981FCF"/>
    <w:rsid w:val="00982D0B"/>
    <w:rsid w:val="009835CE"/>
    <w:rsid w:val="00983C4C"/>
    <w:rsid w:val="009840B1"/>
    <w:rsid w:val="009865BF"/>
    <w:rsid w:val="00987349"/>
    <w:rsid w:val="009875D5"/>
    <w:rsid w:val="00987C5B"/>
    <w:rsid w:val="00987FE9"/>
    <w:rsid w:val="009918A1"/>
    <w:rsid w:val="00992D69"/>
    <w:rsid w:val="009956B1"/>
    <w:rsid w:val="00996401"/>
    <w:rsid w:val="00997A95"/>
    <w:rsid w:val="009A074C"/>
    <w:rsid w:val="009A6810"/>
    <w:rsid w:val="009A73A7"/>
    <w:rsid w:val="009A7DD2"/>
    <w:rsid w:val="009B024A"/>
    <w:rsid w:val="009B30C1"/>
    <w:rsid w:val="009B3143"/>
    <w:rsid w:val="009B34D7"/>
    <w:rsid w:val="009B3C0F"/>
    <w:rsid w:val="009B4944"/>
    <w:rsid w:val="009B4E2C"/>
    <w:rsid w:val="009B5E42"/>
    <w:rsid w:val="009B63BB"/>
    <w:rsid w:val="009C0D03"/>
    <w:rsid w:val="009C1644"/>
    <w:rsid w:val="009C20AB"/>
    <w:rsid w:val="009C32E8"/>
    <w:rsid w:val="009C4D85"/>
    <w:rsid w:val="009C4E2C"/>
    <w:rsid w:val="009C51EB"/>
    <w:rsid w:val="009C6E5C"/>
    <w:rsid w:val="009D19B5"/>
    <w:rsid w:val="009D3A5B"/>
    <w:rsid w:val="009D3E00"/>
    <w:rsid w:val="009D4BFC"/>
    <w:rsid w:val="009D54E9"/>
    <w:rsid w:val="009D7399"/>
    <w:rsid w:val="009E1949"/>
    <w:rsid w:val="009E33B6"/>
    <w:rsid w:val="009E5D3F"/>
    <w:rsid w:val="009F009D"/>
    <w:rsid w:val="009F00DF"/>
    <w:rsid w:val="009F07A2"/>
    <w:rsid w:val="00A00A88"/>
    <w:rsid w:val="00A0133B"/>
    <w:rsid w:val="00A03510"/>
    <w:rsid w:val="00A03558"/>
    <w:rsid w:val="00A04E8E"/>
    <w:rsid w:val="00A04FD4"/>
    <w:rsid w:val="00A0783D"/>
    <w:rsid w:val="00A10BD9"/>
    <w:rsid w:val="00A11A0C"/>
    <w:rsid w:val="00A12382"/>
    <w:rsid w:val="00A13347"/>
    <w:rsid w:val="00A15376"/>
    <w:rsid w:val="00A15511"/>
    <w:rsid w:val="00A16A4B"/>
    <w:rsid w:val="00A204B6"/>
    <w:rsid w:val="00A2075E"/>
    <w:rsid w:val="00A21498"/>
    <w:rsid w:val="00A30A1A"/>
    <w:rsid w:val="00A312C2"/>
    <w:rsid w:val="00A32AFB"/>
    <w:rsid w:val="00A33365"/>
    <w:rsid w:val="00A34C95"/>
    <w:rsid w:val="00A3600B"/>
    <w:rsid w:val="00A40128"/>
    <w:rsid w:val="00A40ED1"/>
    <w:rsid w:val="00A4141F"/>
    <w:rsid w:val="00A41CE0"/>
    <w:rsid w:val="00A42349"/>
    <w:rsid w:val="00A4384B"/>
    <w:rsid w:val="00A44510"/>
    <w:rsid w:val="00A45476"/>
    <w:rsid w:val="00A459A6"/>
    <w:rsid w:val="00A46016"/>
    <w:rsid w:val="00A4768C"/>
    <w:rsid w:val="00A502E4"/>
    <w:rsid w:val="00A5084C"/>
    <w:rsid w:val="00A50AF9"/>
    <w:rsid w:val="00A510AF"/>
    <w:rsid w:val="00A552F5"/>
    <w:rsid w:val="00A55543"/>
    <w:rsid w:val="00A56D29"/>
    <w:rsid w:val="00A56FEC"/>
    <w:rsid w:val="00A57371"/>
    <w:rsid w:val="00A575F4"/>
    <w:rsid w:val="00A60565"/>
    <w:rsid w:val="00A60B1C"/>
    <w:rsid w:val="00A61714"/>
    <w:rsid w:val="00A62989"/>
    <w:rsid w:val="00A65058"/>
    <w:rsid w:val="00A6561D"/>
    <w:rsid w:val="00A65D06"/>
    <w:rsid w:val="00A663E4"/>
    <w:rsid w:val="00A66E5C"/>
    <w:rsid w:val="00A70005"/>
    <w:rsid w:val="00A70A52"/>
    <w:rsid w:val="00A71EC9"/>
    <w:rsid w:val="00A728CB"/>
    <w:rsid w:val="00A73440"/>
    <w:rsid w:val="00A75427"/>
    <w:rsid w:val="00A768AA"/>
    <w:rsid w:val="00A7783E"/>
    <w:rsid w:val="00A83ED9"/>
    <w:rsid w:val="00A841BE"/>
    <w:rsid w:val="00A84FBC"/>
    <w:rsid w:val="00A855E3"/>
    <w:rsid w:val="00A87093"/>
    <w:rsid w:val="00A8732E"/>
    <w:rsid w:val="00A908C0"/>
    <w:rsid w:val="00A90DD0"/>
    <w:rsid w:val="00A92462"/>
    <w:rsid w:val="00A92967"/>
    <w:rsid w:val="00A92F99"/>
    <w:rsid w:val="00A931F4"/>
    <w:rsid w:val="00A96106"/>
    <w:rsid w:val="00AA1451"/>
    <w:rsid w:val="00AA196C"/>
    <w:rsid w:val="00AA1EB6"/>
    <w:rsid w:val="00AA222F"/>
    <w:rsid w:val="00AA30FE"/>
    <w:rsid w:val="00AA4CB7"/>
    <w:rsid w:val="00AB0734"/>
    <w:rsid w:val="00AB0A28"/>
    <w:rsid w:val="00AB6FE8"/>
    <w:rsid w:val="00AB7D0E"/>
    <w:rsid w:val="00AB7D8F"/>
    <w:rsid w:val="00AB7E4E"/>
    <w:rsid w:val="00AC0485"/>
    <w:rsid w:val="00AC0A16"/>
    <w:rsid w:val="00AC1236"/>
    <w:rsid w:val="00AC2101"/>
    <w:rsid w:val="00AC2334"/>
    <w:rsid w:val="00AC5C97"/>
    <w:rsid w:val="00AC6E73"/>
    <w:rsid w:val="00AD1E9B"/>
    <w:rsid w:val="00AD7B3A"/>
    <w:rsid w:val="00AE0F05"/>
    <w:rsid w:val="00AE1276"/>
    <w:rsid w:val="00AE2607"/>
    <w:rsid w:val="00AE2C3D"/>
    <w:rsid w:val="00AE2F09"/>
    <w:rsid w:val="00AE417D"/>
    <w:rsid w:val="00AE5638"/>
    <w:rsid w:val="00AE60A6"/>
    <w:rsid w:val="00AE6DE7"/>
    <w:rsid w:val="00AF12CE"/>
    <w:rsid w:val="00AF26F3"/>
    <w:rsid w:val="00AF3846"/>
    <w:rsid w:val="00AF3BDD"/>
    <w:rsid w:val="00AF76BD"/>
    <w:rsid w:val="00B0180B"/>
    <w:rsid w:val="00B01A28"/>
    <w:rsid w:val="00B04730"/>
    <w:rsid w:val="00B05B9F"/>
    <w:rsid w:val="00B06BA9"/>
    <w:rsid w:val="00B074BC"/>
    <w:rsid w:val="00B1451A"/>
    <w:rsid w:val="00B15BCC"/>
    <w:rsid w:val="00B20D15"/>
    <w:rsid w:val="00B222A3"/>
    <w:rsid w:val="00B22D56"/>
    <w:rsid w:val="00B2367D"/>
    <w:rsid w:val="00B2368D"/>
    <w:rsid w:val="00B25ADD"/>
    <w:rsid w:val="00B30507"/>
    <w:rsid w:val="00B3090A"/>
    <w:rsid w:val="00B32506"/>
    <w:rsid w:val="00B33364"/>
    <w:rsid w:val="00B3540C"/>
    <w:rsid w:val="00B35887"/>
    <w:rsid w:val="00B37134"/>
    <w:rsid w:val="00B41438"/>
    <w:rsid w:val="00B43718"/>
    <w:rsid w:val="00B44D8C"/>
    <w:rsid w:val="00B474B2"/>
    <w:rsid w:val="00B518F4"/>
    <w:rsid w:val="00B527D1"/>
    <w:rsid w:val="00B5474A"/>
    <w:rsid w:val="00B569D5"/>
    <w:rsid w:val="00B57A3E"/>
    <w:rsid w:val="00B57C4F"/>
    <w:rsid w:val="00B60C6D"/>
    <w:rsid w:val="00B6401F"/>
    <w:rsid w:val="00B66404"/>
    <w:rsid w:val="00B66D04"/>
    <w:rsid w:val="00B67428"/>
    <w:rsid w:val="00B6745F"/>
    <w:rsid w:val="00B71283"/>
    <w:rsid w:val="00B71BF0"/>
    <w:rsid w:val="00B76605"/>
    <w:rsid w:val="00B76D97"/>
    <w:rsid w:val="00B84560"/>
    <w:rsid w:val="00B86B4D"/>
    <w:rsid w:val="00B9141F"/>
    <w:rsid w:val="00B92001"/>
    <w:rsid w:val="00B933F3"/>
    <w:rsid w:val="00B93EDB"/>
    <w:rsid w:val="00B93EF4"/>
    <w:rsid w:val="00B97B2C"/>
    <w:rsid w:val="00B97C0E"/>
    <w:rsid w:val="00BA0C91"/>
    <w:rsid w:val="00BA0DEA"/>
    <w:rsid w:val="00BA1165"/>
    <w:rsid w:val="00BA17EA"/>
    <w:rsid w:val="00BA2CED"/>
    <w:rsid w:val="00BA4D93"/>
    <w:rsid w:val="00BA536C"/>
    <w:rsid w:val="00BB03DD"/>
    <w:rsid w:val="00BB0ACF"/>
    <w:rsid w:val="00BB0C51"/>
    <w:rsid w:val="00BB1990"/>
    <w:rsid w:val="00BB1B54"/>
    <w:rsid w:val="00BB2EC9"/>
    <w:rsid w:val="00BB3732"/>
    <w:rsid w:val="00BB4F10"/>
    <w:rsid w:val="00BB5B61"/>
    <w:rsid w:val="00BB6AD0"/>
    <w:rsid w:val="00BB6D51"/>
    <w:rsid w:val="00BB7165"/>
    <w:rsid w:val="00BB7F9A"/>
    <w:rsid w:val="00BC0737"/>
    <w:rsid w:val="00BC28EA"/>
    <w:rsid w:val="00BC5E91"/>
    <w:rsid w:val="00BC6129"/>
    <w:rsid w:val="00BC625A"/>
    <w:rsid w:val="00BD1732"/>
    <w:rsid w:val="00BD4E8B"/>
    <w:rsid w:val="00BD593B"/>
    <w:rsid w:val="00BD61B1"/>
    <w:rsid w:val="00BD7422"/>
    <w:rsid w:val="00BE0B0B"/>
    <w:rsid w:val="00BE13C8"/>
    <w:rsid w:val="00BE2420"/>
    <w:rsid w:val="00BE2FFC"/>
    <w:rsid w:val="00BE37EA"/>
    <w:rsid w:val="00BE406E"/>
    <w:rsid w:val="00BE4100"/>
    <w:rsid w:val="00BE626D"/>
    <w:rsid w:val="00BE6AFD"/>
    <w:rsid w:val="00BF19C0"/>
    <w:rsid w:val="00BF4BE0"/>
    <w:rsid w:val="00BF7542"/>
    <w:rsid w:val="00C00017"/>
    <w:rsid w:val="00C00B6C"/>
    <w:rsid w:val="00C013C3"/>
    <w:rsid w:val="00C024A0"/>
    <w:rsid w:val="00C045D0"/>
    <w:rsid w:val="00C05007"/>
    <w:rsid w:val="00C062EC"/>
    <w:rsid w:val="00C0735C"/>
    <w:rsid w:val="00C104AD"/>
    <w:rsid w:val="00C1274D"/>
    <w:rsid w:val="00C12EEF"/>
    <w:rsid w:val="00C14B84"/>
    <w:rsid w:val="00C15156"/>
    <w:rsid w:val="00C15414"/>
    <w:rsid w:val="00C17329"/>
    <w:rsid w:val="00C17BDC"/>
    <w:rsid w:val="00C204E7"/>
    <w:rsid w:val="00C217C6"/>
    <w:rsid w:val="00C21D3C"/>
    <w:rsid w:val="00C227BE"/>
    <w:rsid w:val="00C23117"/>
    <w:rsid w:val="00C24623"/>
    <w:rsid w:val="00C272AC"/>
    <w:rsid w:val="00C305FD"/>
    <w:rsid w:val="00C30DC1"/>
    <w:rsid w:val="00C319E9"/>
    <w:rsid w:val="00C32753"/>
    <w:rsid w:val="00C3388E"/>
    <w:rsid w:val="00C33C5F"/>
    <w:rsid w:val="00C35ABC"/>
    <w:rsid w:val="00C3788E"/>
    <w:rsid w:val="00C404E5"/>
    <w:rsid w:val="00C44A29"/>
    <w:rsid w:val="00C46D4C"/>
    <w:rsid w:val="00C5014A"/>
    <w:rsid w:val="00C521EF"/>
    <w:rsid w:val="00C5287E"/>
    <w:rsid w:val="00C52DC8"/>
    <w:rsid w:val="00C538C9"/>
    <w:rsid w:val="00C5423A"/>
    <w:rsid w:val="00C54F53"/>
    <w:rsid w:val="00C61485"/>
    <w:rsid w:val="00C62163"/>
    <w:rsid w:val="00C62D22"/>
    <w:rsid w:val="00C63F18"/>
    <w:rsid w:val="00C64752"/>
    <w:rsid w:val="00C65DFF"/>
    <w:rsid w:val="00C66C18"/>
    <w:rsid w:val="00C676CC"/>
    <w:rsid w:val="00C73285"/>
    <w:rsid w:val="00C73CBC"/>
    <w:rsid w:val="00C75060"/>
    <w:rsid w:val="00C75801"/>
    <w:rsid w:val="00C75842"/>
    <w:rsid w:val="00C75FC9"/>
    <w:rsid w:val="00C77827"/>
    <w:rsid w:val="00C81319"/>
    <w:rsid w:val="00C827F3"/>
    <w:rsid w:val="00C84FB5"/>
    <w:rsid w:val="00C8574F"/>
    <w:rsid w:val="00C879B2"/>
    <w:rsid w:val="00C90E2A"/>
    <w:rsid w:val="00C938B6"/>
    <w:rsid w:val="00C93A46"/>
    <w:rsid w:val="00C93BD2"/>
    <w:rsid w:val="00C96D3E"/>
    <w:rsid w:val="00C9709D"/>
    <w:rsid w:val="00C97FEB"/>
    <w:rsid w:val="00CA016F"/>
    <w:rsid w:val="00CA01AB"/>
    <w:rsid w:val="00CA2944"/>
    <w:rsid w:val="00CA3D35"/>
    <w:rsid w:val="00CA4343"/>
    <w:rsid w:val="00CA4A2B"/>
    <w:rsid w:val="00CA4BA7"/>
    <w:rsid w:val="00CA506C"/>
    <w:rsid w:val="00CA7367"/>
    <w:rsid w:val="00CA7E7C"/>
    <w:rsid w:val="00CB0047"/>
    <w:rsid w:val="00CB55B6"/>
    <w:rsid w:val="00CB6C9B"/>
    <w:rsid w:val="00CB736B"/>
    <w:rsid w:val="00CC0130"/>
    <w:rsid w:val="00CC2519"/>
    <w:rsid w:val="00CC5DAD"/>
    <w:rsid w:val="00CC6FCF"/>
    <w:rsid w:val="00CD03BD"/>
    <w:rsid w:val="00CD1C38"/>
    <w:rsid w:val="00CD2711"/>
    <w:rsid w:val="00CD2D2D"/>
    <w:rsid w:val="00CD4A64"/>
    <w:rsid w:val="00CD4C69"/>
    <w:rsid w:val="00CD71E8"/>
    <w:rsid w:val="00CE4247"/>
    <w:rsid w:val="00CE4E91"/>
    <w:rsid w:val="00CE51BD"/>
    <w:rsid w:val="00CE6577"/>
    <w:rsid w:val="00CF01EB"/>
    <w:rsid w:val="00CF0B81"/>
    <w:rsid w:val="00CF24F7"/>
    <w:rsid w:val="00CF353E"/>
    <w:rsid w:val="00CF415F"/>
    <w:rsid w:val="00CF5791"/>
    <w:rsid w:val="00D00928"/>
    <w:rsid w:val="00D00BC4"/>
    <w:rsid w:val="00D02D2D"/>
    <w:rsid w:val="00D03FDB"/>
    <w:rsid w:val="00D048C9"/>
    <w:rsid w:val="00D04EB3"/>
    <w:rsid w:val="00D10432"/>
    <w:rsid w:val="00D10836"/>
    <w:rsid w:val="00D11C36"/>
    <w:rsid w:val="00D11DD5"/>
    <w:rsid w:val="00D121F7"/>
    <w:rsid w:val="00D12C12"/>
    <w:rsid w:val="00D12CA9"/>
    <w:rsid w:val="00D12CEA"/>
    <w:rsid w:val="00D1376C"/>
    <w:rsid w:val="00D14071"/>
    <w:rsid w:val="00D1539E"/>
    <w:rsid w:val="00D16347"/>
    <w:rsid w:val="00D204D4"/>
    <w:rsid w:val="00D224A4"/>
    <w:rsid w:val="00D22F5D"/>
    <w:rsid w:val="00D25904"/>
    <w:rsid w:val="00D27A47"/>
    <w:rsid w:val="00D306C0"/>
    <w:rsid w:val="00D30AEC"/>
    <w:rsid w:val="00D3109B"/>
    <w:rsid w:val="00D311FA"/>
    <w:rsid w:val="00D318FE"/>
    <w:rsid w:val="00D333DB"/>
    <w:rsid w:val="00D43253"/>
    <w:rsid w:val="00D449F3"/>
    <w:rsid w:val="00D470D8"/>
    <w:rsid w:val="00D47FB3"/>
    <w:rsid w:val="00D516D4"/>
    <w:rsid w:val="00D52013"/>
    <w:rsid w:val="00D52F15"/>
    <w:rsid w:val="00D543EC"/>
    <w:rsid w:val="00D5682A"/>
    <w:rsid w:val="00D568E0"/>
    <w:rsid w:val="00D63530"/>
    <w:rsid w:val="00D70575"/>
    <w:rsid w:val="00D71623"/>
    <w:rsid w:val="00D726FB"/>
    <w:rsid w:val="00D75FAA"/>
    <w:rsid w:val="00D76C5A"/>
    <w:rsid w:val="00D80580"/>
    <w:rsid w:val="00D8124F"/>
    <w:rsid w:val="00D826C4"/>
    <w:rsid w:val="00D85CE5"/>
    <w:rsid w:val="00D87395"/>
    <w:rsid w:val="00D92957"/>
    <w:rsid w:val="00D9367E"/>
    <w:rsid w:val="00D96C2D"/>
    <w:rsid w:val="00DA43BA"/>
    <w:rsid w:val="00DA4401"/>
    <w:rsid w:val="00DA66D8"/>
    <w:rsid w:val="00DB0E75"/>
    <w:rsid w:val="00DB2C1C"/>
    <w:rsid w:val="00DB2F6A"/>
    <w:rsid w:val="00DB3106"/>
    <w:rsid w:val="00DB37B7"/>
    <w:rsid w:val="00DB3859"/>
    <w:rsid w:val="00DB438B"/>
    <w:rsid w:val="00DB63E0"/>
    <w:rsid w:val="00DC312C"/>
    <w:rsid w:val="00DC32C0"/>
    <w:rsid w:val="00DC38D3"/>
    <w:rsid w:val="00DC4D3D"/>
    <w:rsid w:val="00DC4D4F"/>
    <w:rsid w:val="00DC65B1"/>
    <w:rsid w:val="00DD2031"/>
    <w:rsid w:val="00DD2914"/>
    <w:rsid w:val="00DD2CF4"/>
    <w:rsid w:val="00DD55AA"/>
    <w:rsid w:val="00DD7DDE"/>
    <w:rsid w:val="00DE5606"/>
    <w:rsid w:val="00DE78FF"/>
    <w:rsid w:val="00DF26F8"/>
    <w:rsid w:val="00DF2B60"/>
    <w:rsid w:val="00DF5CA7"/>
    <w:rsid w:val="00DF72B6"/>
    <w:rsid w:val="00E00132"/>
    <w:rsid w:val="00E00FEC"/>
    <w:rsid w:val="00E01917"/>
    <w:rsid w:val="00E07D50"/>
    <w:rsid w:val="00E1303E"/>
    <w:rsid w:val="00E161FC"/>
    <w:rsid w:val="00E1790E"/>
    <w:rsid w:val="00E2232E"/>
    <w:rsid w:val="00E24372"/>
    <w:rsid w:val="00E30E00"/>
    <w:rsid w:val="00E31225"/>
    <w:rsid w:val="00E3301D"/>
    <w:rsid w:val="00E334E7"/>
    <w:rsid w:val="00E335F3"/>
    <w:rsid w:val="00E33AF8"/>
    <w:rsid w:val="00E34006"/>
    <w:rsid w:val="00E34F74"/>
    <w:rsid w:val="00E409FA"/>
    <w:rsid w:val="00E41FF2"/>
    <w:rsid w:val="00E515ED"/>
    <w:rsid w:val="00E5193E"/>
    <w:rsid w:val="00E51C85"/>
    <w:rsid w:val="00E52026"/>
    <w:rsid w:val="00E54966"/>
    <w:rsid w:val="00E5496E"/>
    <w:rsid w:val="00E57CCD"/>
    <w:rsid w:val="00E57D73"/>
    <w:rsid w:val="00E62041"/>
    <w:rsid w:val="00E63C72"/>
    <w:rsid w:val="00E675B4"/>
    <w:rsid w:val="00E67C8A"/>
    <w:rsid w:val="00E701E5"/>
    <w:rsid w:val="00E7308F"/>
    <w:rsid w:val="00E734DC"/>
    <w:rsid w:val="00E739C1"/>
    <w:rsid w:val="00E75093"/>
    <w:rsid w:val="00E7590C"/>
    <w:rsid w:val="00E80945"/>
    <w:rsid w:val="00E8174E"/>
    <w:rsid w:val="00E81864"/>
    <w:rsid w:val="00E83EFB"/>
    <w:rsid w:val="00E84921"/>
    <w:rsid w:val="00E852CB"/>
    <w:rsid w:val="00E863A2"/>
    <w:rsid w:val="00E90EC5"/>
    <w:rsid w:val="00E947B0"/>
    <w:rsid w:val="00E97E2D"/>
    <w:rsid w:val="00EA075F"/>
    <w:rsid w:val="00EA0CCD"/>
    <w:rsid w:val="00EA63CE"/>
    <w:rsid w:val="00EA6AC2"/>
    <w:rsid w:val="00EB5A1F"/>
    <w:rsid w:val="00EC1ABF"/>
    <w:rsid w:val="00EC4E7E"/>
    <w:rsid w:val="00EC6C3A"/>
    <w:rsid w:val="00ED02B8"/>
    <w:rsid w:val="00ED07AE"/>
    <w:rsid w:val="00ED1204"/>
    <w:rsid w:val="00ED16DB"/>
    <w:rsid w:val="00ED3FE4"/>
    <w:rsid w:val="00ED54A9"/>
    <w:rsid w:val="00EE05AD"/>
    <w:rsid w:val="00EE4DA0"/>
    <w:rsid w:val="00EE4DE7"/>
    <w:rsid w:val="00EE5B00"/>
    <w:rsid w:val="00EE66CB"/>
    <w:rsid w:val="00EE73B4"/>
    <w:rsid w:val="00EE7E95"/>
    <w:rsid w:val="00EF19B4"/>
    <w:rsid w:val="00EF2C7C"/>
    <w:rsid w:val="00EF2FDF"/>
    <w:rsid w:val="00EF605C"/>
    <w:rsid w:val="00EF6823"/>
    <w:rsid w:val="00F00C5A"/>
    <w:rsid w:val="00F0108D"/>
    <w:rsid w:val="00F024E9"/>
    <w:rsid w:val="00F051AC"/>
    <w:rsid w:val="00F078E1"/>
    <w:rsid w:val="00F112B6"/>
    <w:rsid w:val="00F115BC"/>
    <w:rsid w:val="00F135BA"/>
    <w:rsid w:val="00F13BFB"/>
    <w:rsid w:val="00F149E0"/>
    <w:rsid w:val="00F22733"/>
    <w:rsid w:val="00F22DBF"/>
    <w:rsid w:val="00F2347E"/>
    <w:rsid w:val="00F239D0"/>
    <w:rsid w:val="00F32E36"/>
    <w:rsid w:val="00F33801"/>
    <w:rsid w:val="00F40BDE"/>
    <w:rsid w:val="00F40BEE"/>
    <w:rsid w:val="00F4759B"/>
    <w:rsid w:val="00F53320"/>
    <w:rsid w:val="00F53B10"/>
    <w:rsid w:val="00F55D5A"/>
    <w:rsid w:val="00F57028"/>
    <w:rsid w:val="00F57EB9"/>
    <w:rsid w:val="00F61F69"/>
    <w:rsid w:val="00F62F72"/>
    <w:rsid w:val="00F6432D"/>
    <w:rsid w:val="00F66F4F"/>
    <w:rsid w:val="00F67B6C"/>
    <w:rsid w:val="00F71119"/>
    <w:rsid w:val="00F71E0C"/>
    <w:rsid w:val="00F72D70"/>
    <w:rsid w:val="00F734ED"/>
    <w:rsid w:val="00F73E99"/>
    <w:rsid w:val="00F745A4"/>
    <w:rsid w:val="00F74826"/>
    <w:rsid w:val="00F75C4F"/>
    <w:rsid w:val="00F75F40"/>
    <w:rsid w:val="00F77A91"/>
    <w:rsid w:val="00F802F5"/>
    <w:rsid w:val="00F809EB"/>
    <w:rsid w:val="00F81150"/>
    <w:rsid w:val="00F81FEF"/>
    <w:rsid w:val="00F8297E"/>
    <w:rsid w:val="00F83E11"/>
    <w:rsid w:val="00F84115"/>
    <w:rsid w:val="00F84D32"/>
    <w:rsid w:val="00F92A62"/>
    <w:rsid w:val="00F92B29"/>
    <w:rsid w:val="00F93022"/>
    <w:rsid w:val="00F93927"/>
    <w:rsid w:val="00F947F7"/>
    <w:rsid w:val="00F95270"/>
    <w:rsid w:val="00F96832"/>
    <w:rsid w:val="00F9690D"/>
    <w:rsid w:val="00F974F8"/>
    <w:rsid w:val="00FA017D"/>
    <w:rsid w:val="00FA12A0"/>
    <w:rsid w:val="00FA2EA7"/>
    <w:rsid w:val="00FA306C"/>
    <w:rsid w:val="00FA43FC"/>
    <w:rsid w:val="00FB1060"/>
    <w:rsid w:val="00FB4176"/>
    <w:rsid w:val="00FB440D"/>
    <w:rsid w:val="00FB62FB"/>
    <w:rsid w:val="00FC0328"/>
    <w:rsid w:val="00FC0D1D"/>
    <w:rsid w:val="00FC2630"/>
    <w:rsid w:val="00FC2DD6"/>
    <w:rsid w:val="00FC6164"/>
    <w:rsid w:val="00FC6882"/>
    <w:rsid w:val="00FD01FD"/>
    <w:rsid w:val="00FD0828"/>
    <w:rsid w:val="00FD5064"/>
    <w:rsid w:val="00FD5F6F"/>
    <w:rsid w:val="00FD6BEC"/>
    <w:rsid w:val="00FD756F"/>
    <w:rsid w:val="00FE1E14"/>
    <w:rsid w:val="00FE4E50"/>
    <w:rsid w:val="00FE546C"/>
    <w:rsid w:val="00FF1B80"/>
    <w:rsid w:val="00FF1DD3"/>
    <w:rsid w:val="00FF6C5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2D179C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1958"/>
    <w:pPr>
      <w:spacing w:after="200" w:line="276" w:lineRule="auto"/>
    </w:pPr>
    <w:rPr>
      <w:rFonts w:eastAsiaTheme="minorHAnsi"/>
      <w:sz w:val="22"/>
      <w:szCs w:val="22"/>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0E1958"/>
  </w:style>
  <w:style w:type="paragraph" w:styleId="Footer">
    <w:name w:val="footer"/>
    <w:basedOn w:val="Normal"/>
    <w:link w:val="FooterChar"/>
    <w:uiPriority w:val="99"/>
    <w:unhideWhenUsed/>
    <w:rsid w:val="000E1958"/>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1958"/>
    <w:rPr>
      <w:rFonts w:eastAsiaTheme="minorHAnsi"/>
      <w:sz w:val="22"/>
      <w:szCs w:val="22"/>
      <w:lang w:val="en-GB"/>
    </w:rPr>
  </w:style>
  <w:style w:type="character" w:styleId="PageNumber">
    <w:name w:val="page number"/>
    <w:basedOn w:val="DefaultParagraphFont"/>
    <w:uiPriority w:val="99"/>
    <w:semiHidden/>
    <w:unhideWhenUsed/>
    <w:rsid w:val="000E1958"/>
  </w:style>
  <w:style w:type="paragraph" w:styleId="ListParagraph">
    <w:name w:val="List Paragraph"/>
    <w:basedOn w:val="Normal"/>
    <w:uiPriority w:val="34"/>
    <w:qFormat/>
    <w:rsid w:val="0055688C"/>
    <w:pPr>
      <w:ind w:left="720"/>
      <w:contextualSpacing/>
    </w:pPr>
  </w:style>
  <w:style w:type="character" w:customStyle="1" w:styleId="apple-converted-space">
    <w:name w:val="apple-converted-space"/>
    <w:basedOn w:val="DefaultParagraphFont"/>
    <w:rsid w:val="0055688C"/>
  </w:style>
  <w:style w:type="character" w:styleId="Emphasis">
    <w:name w:val="Emphasis"/>
    <w:basedOn w:val="DefaultParagraphFont"/>
    <w:uiPriority w:val="20"/>
    <w:qFormat/>
    <w:rsid w:val="0055688C"/>
    <w:rPr>
      <w:i/>
      <w:iCs/>
    </w:rPr>
  </w:style>
  <w:style w:type="paragraph" w:styleId="Header">
    <w:name w:val="header"/>
    <w:basedOn w:val="Normal"/>
    <w:link w:val="HeaderChar"/>
    <w:uiPriority w:val="99"/>
    <w:unhideWhenUsed/>
    <w:rsid w:val="005568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5688C"/>
    <w:rPr>
      <w:rFonts w:eastAsiaTheme="minorHAnsi"/>
      <w:sz w:val="22"/>
      <w:szCs w:val="22"/>
      <w:lang w:val="en-GB"/>
    </w:rPr>
  </w:style>
  <w:style w:type="character" w:styleId="Hyperlink">
    <w:name w:val="Hyperlink"/>
    <w:basedOn w:val="DefaultParagraphFont"/>
    <w:uiPriority w:val="99"/>
    <w:unhideWhenUsed/>
    <w:rsid w:val="0055688C"/>
    <w:rPr>
      <w:color w:val="0000FF"/>
      <w:u w:val="single"/>
    </w:rPr>
  </w:style>
  <w:style w:type="character" w:customStyle="1" w:styleId="maintitle">
    <w:name w:val="maintitle"/>
    <w:basedOn w:val="DefaultParagraphFont"/>
    <w:rsid w:val="0055688C"/>
  </w:style>
  <w:style w:type="character" w:styleId="CommentReference">
    <w:name w:val="annotation reference"/>
    <w:basedOn w:val="DefaultParagraphFont"/>
    <w:uiPriority w:val="99"/>
    <w:semiHidden/>
    <w:unhideWhenUsed/>
    <w:rsid w:val="0055688C"/>
    <w:rPr>
      <w:sz w:val="16"/>
      <w:szCs w:val="16"/>
    </w:rPr>
  </w:style>
  <w:style w:type="paragraph" w:styleId="CommentText">
    <w:name w:val="annotation text"/>
    <w:basedOn w:val="Normal"/>
    <w:link w:val="CommentTextChar"/>
    <w:uiPriority w:val="99"/>
    <w:semiHidden/>
    <w:unhideWhenUsed/>
    <w:rsid w:val="0055688C"/>
    <w:pPr>
      <w:spacing w:line="240" w:lineRule="auto"/>
    </w:pPr>
    <w:rPr>
      <w:sz w:val="20"/>
      <w:szCs w:val="20"/>
    </w:rPr>
  </w:style>
  <w:style w:type="character" w:customStyle="1" w:styleId="CommentTextChar">
    <w:name w:val="Comment Text Char"/>
    <w:basedOn w:val="DefaultParagraphFont"/>
    <w:link w:val="CommentText"/>
    <w:uiPriority w:val="99"/>
    <w:semiHidden/>
    <w:rsid w:val="0055688C"/>
    <w:rPr>
      <w:rFonts w:eastAsiaTheme="minorHAnsi"/>
      <w:sz w:val="20"/>
      <w:szCs w:val="20"/>
      <w:lang w:val="en-GB"/>
    </w:rPr>
  </w:style>
  <w:style w:type="paragraph" w:styleId="CommentSubject">
    <w:name w:val="annotation subject"/>
    <w:basedOn w:val="CommentText"/>
    <w:next w:val="CommentText"/>
    <w:link w:val="CommentSubjectChar"/>
    <w:uiPriority w:val="99"/>
    <w:semiHidden/>
    <w:unhideWhenUsed/>
    <w:rsid w:val="0055688C"/>
    <w:rPr>
      <w:b/>
      <w:bCs/>
    </w:rPr>
  </w:style>
  <w:style w:type="character" w:customStyle="1" w:styleId="CommentSubjectChar">
    <w:name w:val="Comment Subject Char"/>
    <w:basedOn w:val="CommentTextChar"/>
    <w:link w:val="CommentSubject"/>
    <w:uiPriority w:val="99"/>
    <w:semiHidden/>
    <w:rsid w:val="0055688C"/>
    <w:rPr>
      <w:rFonts w:eastAsiaTheme="minorHAnsi"/>
      <w:b/>
      <w:bCs/>
      <w:sz w:val="20"/>
      <w:szCs w:val="20"/>
      <w:lang w:val="en-GB"/>
    </w:rPr>
  </w:style>
  <w:style w:type="paragraph" w:styleId="BalloonText">
    <w:name w:val="Balloon Text"/>
    <w:basedOn w:val="Normal"/>
    <w:link w:val="BalloonTextChar"/>
    <w:uiPriority w:val="99"/>
    <w:semiHidden/>
    <w:unhideWhenUsed/>
    <w:rsid w:val="005568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688C"/>
    <w:rPr>
      <w:rFonts w:ascii="Tahoma" w:eastAsiaTheme="minorHAnsi" w:hAnsi="Tahoma" w:cs="Tahoma"/>
      <w:sz w:val="16"/>
      <w:szCs w:val="16"/>
      <w:lang w:val="en-GB"/>
    </w:rPr>
  </w:style>
  <w:style w:type="character" w:customStyle="1" w:styleId="hithilite3">
    <w:name w:val="hithilite3"/>
    <w:basedOn w:val="DefaultParagraphFont"/>
    <w:rsid w:val="0055688C"/>
    <w:rPr>
      <w:shd w:val="clear" w:color="auto" w:fill="FFFF66"/>
    </w:rPr>
  </w:style>
  <w:style w:type="character" w:customStyle="1" w:styleId="label2">
    <w:name w:val="label2"/>
    <w:basedOn w:val="DefaultParagraphFont"/>
    <w:rsid w:val="0055688C"/>
  </w:style>
  <w:style w:type="character" w:customStyle="1" w:styleId="databold">
    <w:name w:val="data_bold"/>
    <w:basedOn w:val="DefaultParagraphFont"/>
    <w:rsid w:val="0055688C"/>
  </w:style>
  <w:style w:type="paragraph" w:styleId="Revision">
    <w:name w:val="Revision"/>
    <w:hidden/>
    <w:uiPriority w:val="99"/>
    <w:semiHidden/>
    <w:rsid w:val="00266720"/>
    <w:rPr>
      <w:rFonts w:eastAsiaTheme="minorHAnsi"/>
      <w:sz w:val="22"/>
      <w:szCs w:val="22"/>
      <w:lang w:val="en-GB"/>
    </w:rPr>
  </w:style>
  <w:style w:type="paragraph" w:customStyle="1" w:styleId="sourcetitle">
    <w:name w:val="sourcetitle"/>
    <w:basedOn w:val="Normal"/>
    <w:rsid w:val="003C430E"/>
    <w:pPr>
      <w:spacing w:after="0" w:line="240" w:lineRule="auto"/>
    </w:pPr>
    <w:rPr>
      <w:rFonts w:ascii="Times New Roman" w:eastAsia="Times New Roman" w:hAnsi="Times New Roman" w:cs="Times New Roman"/>
      <w:b/>
      <w:bCs/>
      <w:sz w:val="24"/>
      <w:szCs w:val="24"/>
      <w:lang w:eastAsia="en-GB"/>
    </w:rPr>
  </w:style>
  <w:style w:type="paragraph" w:customStyle="1" w:styleId="frfield">
    <w:name w:val="fr_field"/>
    <w:basedOn w:val="Normal"/>
    <w:rsid w:val="003C430E"/>
    <w:pPr>
      <w:spacing w:after="30" w:line="330" w:lineRule="atLeast"/>
    </w:pPr>
    <w:rPr>
      <w:rFonts w:ascii="Times New Roman" w:eastAsia="Times New Roman" w:hAnsi="Times New Roman" w:cs="Times New Roman"/>
      <w:sz w:val="24"/>
      <w:szCs w:val="24"/>
      <w:lang w:eastAsia="en-GB"/>
    </w:rPr>
  </w:style>
  <w:style w:type="character" w:customStyle="1" w:styleId="frlabel1">
    <w:name w:val="fr_label1"/>
    <w:basedOn w:val="DefaultParagraphFont"/>
    <w:rsid w:val="003C430E"/>
    <w:rPr>
      <w:b/>
      <w:bCs/>
    </w:rPr>
  </w:style>
  <w:style w:type="character" w:customStyle="1" w:styleId="frlabel5">
    <w:name w:val="fr_label5"/>
    <w:basedOn w:val="DefaultParagraphFont"/>
    <w:rsid w:val="00A92F99"/>
    <w:rPr>
      <w:b/>
      <w:bCs/>
    </w:rPr>
  </w:style>
  <w:style w:type="character" w:styleId="FollowedHyperlink">
    <w:name w:val="FollowedHyperlink"/>
    <w:basedOn w:val="DefaultParagraphFont"/>
    <w:uiPriority w:val="99"/>
    <w:semiHidden/>
    <w:unhideWhenUsed/>
    <w:rsid w:val="00847C59"/>
    <w:rPr>
      <w:color w:val="800080" w:themeColor="followedHyperlink"/>
      <w:u w:val="single"/>
    </w:rPr>
  </w:style>
  <w:style w:type="paragraph" w:styleId="NormalWeb">
    <w:name w:val="Normal (Web)"/>
    <w:basedOn w:val="Normal"/>
    <w:uiPriority w:val="99"/>
    <w:semiHidden/>
    <w:unhideWhenUsed/>
    <w:rsid w:val="007457EA"/>
    <w:pPr>
      <w:spacing w:before="100" w:beforeAutospacing="1" w:after="100" w:afterAutospacing="1" w:line="240" w:lineRule="auto"/>
    </w:pPr>
    <w:rPr>
      <w:rFonts w:ascii="Times" w:eastAsiaTheme="minorEastAsia" w:hAnsi="Times" w:cs="Times New Roman"/>
      <w:sz w:val="20"/>
      <w:szCs w:val="20"/>
    </w:rPr>
  </w:style>
  <w:style w:type="table" w:styleId="TableGrid">
    <w:name w:val="Table Grid"/>
    <w:basedOn w:val="TableNormal"/>
    <w:uiPriority w:val="59"/>
    <w:rsid w:val="00C528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C75060"/>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1958"/>
    <w:pPr>
      <w:spacing w:after="200" w:line="276" w:lineRule="auto"/>
    </w:pPr>
    <w:rPr>
      <w:rFonts w:eastAsiaTheme="minorHAnsi"/>
      <w:sz w:val="22"/>
      <w:szCs w:val="22"/>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0E1958"/>
  </w:style>
  <w:style w:type="paragraph" w:styleId="Footer">
    <w:name w:val="footer"/>
    <w:basedOn w:val="Normal"/>
    <w:link w:val="FooterChar"/>
    <w:uiPriority w:val="99"/>
    <w:unhideWhenUsed/>
    <w:rsid w:val="000E1958"/>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1958"/>
    <w:rPr>
      <w:rFonts w:eastAsiaTheme="minorHAnsi"/>
      <w:sz w:val="22"/>
      <w:szCs w:val="22"/>
      <w:lang w:val="en-GB"/>
    </w:rPr>
  </w:style>
  <w:style w:type="character" w:styleId="PageNumber">
    <w:name w:val="page number"/>
    <w:basedOn w:val="DefaultParagraphFont"/>
    <w:uiPriority w:val="99"/>
    <w:semiHidden/>
    <w:unhideWhenUsed/>
    <w:rsid w:val="000E1958"/>
  </w:style>
  <w:style w:type="paragraph" w:styleId="ListParagraph">
    <w:name w:val="List Paragraph"/>
    <w:basedOn w:val="Normal"/>
    <w:uiPriority w:val="34"/>
    <w:qFormat/>
    <w:rsid w:val="0055688C"/>
    <w:pPr>
      <w:ind w:left="720"/>
      <w:contextualSpacing/>
    </w:pPr>
  </w:style>
  <w:style w:type="character" w:customStyle="1" w:styleId="apple-converted-space">
    <w:name w:val="apple-converted-space"/>
    <w:basedOn w:val="DefaultParagraphFont"/>
    <w:rsid w:val="0055688C"/>
  </w:style>
  <w:style w:type="character" w:styleId="Emphasis">
    <w:name w:val="Emphasis"/>
    <w:basedOn w:val="DefaultParagraphFont"/>
    <w:uiPriority w:val="20"/>
    <w:qFormat/>
    <w:rsid w:val="0055688C"/>
    <w:rPr>
      <w:i/>
      <w:iCs/>
    </w:rPr>
  </w:style>
  <w:style w:type="paragraph" w:styleId="Header">
    <w:name w:val="header"/>
    <w:basedOn w:val="Normal"/>
    <w:link w:val="HeaderChar"/>
    <w:uiPriority w:val="99"/>
    <w:unhideWhenUsed/>
    <w:rsid w:val="005568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5688C"/>
    <w:rPr>
      <w:rFonts w:eastAsiaTheme="minorHAnsi"/>
      <w:sz w:val="22"/>
      <w:szCs w:val="22"/>
      <w:lang w:val="en-GB"/>
    </w:rPr>
  </w:style>
  <w:style w:type="character" w:styleId="Hyperlink">
    <w:name w:val="Hyperlink"/>
    <w:basedOn w:val="DefaultParagraphFont"/>
    <w:uiPriority w:val="99"/>
    <w:unhideWhenUsed/>
    <w:rsid w:val="0055688C"/>
    <w:rPr>
      <w:color w:val="0000FF"/>
      <w:u w:val="single"/>
    </w:rPr>
  </w:style>
  <w:style w:type="character" w:customStyle="1" w:styleId="maintitle">
    <w:name w:val="maintitle"/>
    <w:basedOn w:val="DefaultParagraphFont"/>
    <w:rsid w:val="0055688C"/>
  </w:style>
  <w:style w:type="character" w:styleId="CommentReference">
    <w:name w:val="annotation reference"/>
    <w:basedOn w:val="DefaultParagraphFont"/>
    <w:uiPriority w:val="99"/>
    <w:semiHidden/>
    <w:unhideWhenUsed/>
    <w:rsid w:val="0055688C"/>
    <w:rPr>
      <w:sz w:val="16"/>
      <w:szCs w:val="16"/>
    </w:rPr>
  </w:style>
  <w:style w:type="paragraph" w:styleId="CommentText">
    <w:name w:val="annotation text"/>
    <w:basedOn w:val="Normal"/>
    <w:link w:val="CommentTextChar"/>
    <w:uiPriority w:val="99"/>
    <w:semiHidden/>
    <w:unhideWhenUsed/>
    <w:rsid w:val="0055688C"/>
    <w:pPr>
      <w:spacing w:line="240" w:lineRule="auto"/>
    </w:pPr>
    <w:rPr>
      <w:sz w:val="20"/>
      <w:szCs w:val="20"/>
    </w:rPr>
  </w:style>
  <w:style w:type="character" w:customStyle="1" w:styleId="CommentTextChar">
    <w:name w:val="Comment Text Char"/>
    <w:basedOn w:val="DefaultParagraphFont"/>
    <w:link w:val="CommentText"/>
    <w:uiPriority w:val="99"/>
    <w:semiHidden/>
    <w:rsid w:val="0055688C"/>
    <w:rPr>
      <w:rFonts w:eastAsiaTheme="minorHAnsi"/>
      <w:sz w:val="20"/>
      <w:szCs w:val="20"/>
      <w:lang w:val="en-GB"/>
    </w:rPr>
  </w:style>
  <w:style w:type="paragraph" w:styleId="CommentSubject">
    <w:name w:val="annotation subject"/>
    <w:basedOn w:val="CommentText"/>
    <w:next w:val="CommentText"/>
    <w:link w:val="CommentSubjectChar"/>
    <w:uiPriority w:val="99"/>
    <w:semiHidden/>
    <w:unhideWhenUsed/>
    <w:rsid w:val="0055688C"/>
    <w:rPr>
      <w:b/>
      <w:bCs/>
    </w:rPr>
  </w:style>
  <w:style w:type="character" w:customStyle="1" w:styleId="CommentSubjectChar">
    <w:name w:val="Comment Subject Char"/>
    <w:basedOn w:val="CommentTextChar"/>
    <w:link w:val="CommentSubject"/>
    <w:uiPriority w:val="99"/>
    <w:semiHidden/>
    <w:rsid w:val="0055688C"/>
    <w:rPr>
      <w:rFonts w:eastAsiaTheme="minorHAnsi"/>
      <w:b/>
      <w:bCs/>
      <w:sz w:val="20"/>
      <w:szCs w:val="20"/>
      <w:lang w:val="en-GB"/>
    </w:rPr>
  </w:style>
  <w:style w:type="paragraph" w:styleId="BalloonText">
    <w:name w:val="Balloon Text"/>
    <w:basedOn w:val="Normal"/>
    <w:link w:val="BalloonTextChar"/>
    <w:uiPriority w:val="99"/>
    <w:semiHidden/>
    <w:unhideWhenUsed/>
    <w:rsid w:val="005568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688C"/>
    <w:rPr>
      <w:rFonts w:ascii="Tahoma" w:eastAsiaTheme="minorHAnsi" w:hAnsi="Tahoma" w:cs="Tahoma"/>
      <w:sz w:val="16"/>
      <w:szCs w:val="16"/>
      <w:lang w:val="en-GB"/>
    </w:rPr>
  </w:style>
  <w:style w:type="character" w:customStyle="1" w:styleId="hithilite3">
    <w:name w:val="hithilite3"/>
    <w:basedOn w:val="DefaultParagraphFont"/>
    <w:rsid w:val="0055688C"/>
    <w:rPr>
      <w:shd w:val="clear" w:color="auto" w:fill="FFFF66"/>
    </w:rPr>
  </w:style>
  <w:style w:type="character" w:customStyle="1" w:styleId="label2">
    <w:name w:val="label2"/>
    <w:basedOn w:val="DefaultParagraphFont"/>
    <w:rsid w:val="0055688C"/>
  </w:style>
  <w:style w:type="character" w:customStyle="1" w:styleId="databold">
    <w:name w:val="data_bold"/>
    <w:basedOn w:val="DefaultParagraphFont"/>
    <w:rsid w:val="0055688C"/>
  </w:style>
  <w:style w:type="paragraph" w:styleId="Revision">
    <w:name w:val="Revision"/>
    <w:hidden/>
    <w:uiPriority w:val="99"/>
    <w:semiHidden/>
    <w:rsid w:val="00266720"/>
    <w:rPr>
      <w:rFonts w:eastAsiaTheme="minorHAnsi"/>
      <w:sz w:val="22"/>
      <w:szCs w:val="22"/>
      <w:lang w:val="en-GB"/>
    </w:rPr>
  </w:style>
  <w:style w:type="paragraph" w:customStyle="1" w:styleId="sourcetitle">
    <w:name w:val="sourcetitle"/>
    <w:basedOn w:val="Normal"/>
    <w:rsid w:val="003C430E"/>
    <w:pPr>
      <w:spacing w:after="0" w:line="240" w:lineRule="auto"/>
    </w:pPr>
    <w:rPr>
      <w:rFonts w:ascii="Times New Roman" w:eastAsia="Times New Roman" w:hAnsi="Times New Roman" w:cs="Times New Roman"/>
      <w:b/>
      <w:bCs/>
      <w:sz w:val="24"/>
      <w:szCs w:val="24"/>
      <w:lang w:eastAsia="en-GB"/>
    </w:rPr>
  </w:style>
  <w:style w:type="paragraph" w:customStyle="1" w:styleId="frfield">
    <w:name w:val="fr_field"/>
    <w:basedOn w:val="Normal"/>
    <w:rsid w:val="003C430E"/>
    <w:pPr>
      <w:spacing w:after="30" w:line="330" w:lineRule="atLeast"/>
    </w:pPr>
    <w:rPr>
      <w:rFonts w:ascii="Times New Roman" w:eastAsia="Times New Roman" w:hAnsi="Times New Roman" w:cs="Times New Roman"/>
      <w:sz w:val="24"/>
      <w:szCs w:val="24"/>
      <w:lang w:eastAsia="en-GB"/>
    </w:rPr>
  </w:style>
  <w:style w:type="character" w:customStyle="1" w:styleId="frlabel1">
    <w:name w:val="fr_label1"/>
    <w:basedOn w:val="DefaultParagraphFont"/>
    <w:rsid w:val="003C430E"/>
    <w:rPr>
      <w:b/>
      <w:bCs/>
    </w:rPr>
  </w:style>
  <w:style w:type="character" w:customStyle="1" w:styleId="frlabel5">
    <w:name w:val="fr_label5"/>
    <w:basedOn w:val="DefaultParagraphFont"/>
    <w:rsid w:val="00A92F99"/>
    <w:rPr>
      <w:b/>
      <w:bCs/>
    </w:rPr>
  </w:style>
  <w:style w:type="character" w:styleId="FollowedHyperlink">
    <w:name w:val="FollowedHyperlink"/>
    <w:basedOn w:val="DefaultParagraphFont"/>
    <w:uiPriority w:val="99"/>
    <w:semiHidden/>
    <w:unhideWhenUsed/>
    <w:rsid w:val="00847C59"/>
    <w:rPr>
      <w:color w:val="800080" w:themeColor="followedHyperlink"/>
      <w:u w:val="single"/>
    </w:rPr>
  </w:style>
  <w:style w:type="paragraph" w:styleId="NormalWeb">
    <w:name w:val="Normal (Web)"/>
    <w:basedOn w:val="Normal"/>
    <w:uiPriority w:val="99"/>
    <w:semiHidden/>
    <w:unhideWhenUsed/>
    <w:rsid w:val="007457EA"/>
    <w:pPr>
      <w:spacing w:before="100" w:beforeAutospacing="1" w:after="100" w:afterAutospacing="1" w:line="240" w:lineRule="auto"/>
    </w:pPr>
    <w:rPr>
      <w:rFonts w:ascii="Times" w:eastAsiaTheme="minorEastAsia" w:hAnsi="Times" w:cs="Times New Roman"/>
      <w:sz w:val="20"/>
      <w:szCs w:val="20"/>
    </w:rPr>
  </w:style>
  <w:style w:type="table" w:styleId="TableGrid">
    <w:name w:val="Table Grid"/>
    <w:basedOn w:val="TableNormal"/>
    <w:uiPriority w:val="59"/>
    <w:rsid w:val="00C528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C75060"/>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215919">
      <w:bodyDiv w:val="1"/>
      <w:marLeft w:val="0"/>
      <w:marRight w:val="0"/>
      <w:marTop w:val="0"/>
      <w:marBottom w:val="0"/>
      <w:divBdr>
        <w:top w:val="none" w:sz="0" w:space="0" w:color="auto"/>
        <w:left w:val="none" w:sz="0" w:space="0" w:color="auto"/>
        <w:bottom w:val="none" w:sz="0" w:space="0" w:color="auto"/>
        <w:right w:val="none" w:sz="0" w:space="0" w:color="auto"/>
      </w:divBdr>
    </w:div>
    <w:div w:id="367872507">
      <w:bodyDiv w:val="1"/>
      <w:marLeft w:val="0"/>
      <w:marRight w:val="0"/>
      <w:marTop w:val="0"/>
      <w:marBottom w:val="0"/>
      <w:divBdr>
        <w:top w:val="none" w:sz="0" w:space="0" w:color="auto"/>
        <w:left w:val="none" w:sz="0" w:space="0" w:color="auto"/>
        <w:bottom w:val="none" w:sz="0" w:space="0" w:color="auto"/>
        <w:right w:val="none" w:sz="0" w:space="0" w:color="auto"/>
      </w:divBdr>
    </w:div>
    <w:div w:id="494220973">
      <w:bodyDiv w:val="1"/>
      <w:marLeft w:val="0"/>
      <w:marRight w:val="0"/>
      <w:marTop w:val="0"/>
      <w:marBottom w:val="0"/>
      <w:divBdr>
        <w:top w:val="none" w:sz="0" w:space="0" w:color="auto"/>
        <w:left w:val="none" w:sz="0" w:space="0" w:color="auto"/>
        <w:bottom w:val="none" w:sz="0" w:space="0" w:color="auto"/>
        <w:right w:val="none" w:sz="0" w:space="0" w:color="auto"/>
      </w:divBdr>
      <w:divsChild>
        <w:div w:id="813647477">
          <w:marLeft w:val="0"/>
          <w:marRight w:val="0"/>
          <w:marTop w:val="0"/>
          <w:marBottom w:val="0"/>
          <w:divBdr>
            <w:top w:val="none" w:sz="0" w:space="0" w:color="auto"/>
            <w:left w:val="none" w:sz="0" w:space="0" w:color="auto"/>
            <w:bottom w:val="none" w:sz="0" w:space="0" w:color="auto"/>
            <w:right w:val="none" w:sz="0" w:space="0" w:color="auto"/>
          </w:divBdr>
          <w:divsChild>
            <w:div w:id="1977485547">
              <w:marLeft w:val="0"/>
              <w:marRight w:val="0"/>
              <w:marTop w:val="0"/>
              <w:marBottom w:val="0"/>
              <w:divBdr>
                <w:top w:val="none" w:sz="0" w:space="0" w:color="auto"/>
                <w:left w:val="none" w:sz="0" w:space="0" w:color="auto"/>
                <w:bottom w:val="none" w:sz="0" w:space="0" w:color="auto"/>
                <w:right w:val="none" w:sz="0" w:space="0" w:color="auto"/>
              </w:divBdr>
              <w:divsChild>
                <w:div w:id="843394344">
                  <w:marLeft w:val="0"/>
                  <w:marRight w:val="0"/>
                  <w:marTop w:val="0"/>
                  <w:marBottom w:val="0"/>
                  <w:divBdr>
                    <w:top w:val="none" w:sz="0" w:space="0" w:color="auto"/>
                    <w:left w:val="none" w:sz="0" w:space="0" w:color="auto"/>
                    <w:bottom w:val="none" w:sz="0" w:space="0" w:color="auto"/>
                    <w:right w:val="none" w:sz="0" w:space="0" w:color="auto"/>
                  </w:divBdr>
                  <w:divsChild>
                    <w:div w:id="1626352084">
                      <w:marLeft w:val="0"/>
                      <w:marRight w:val="0"/>
                      <w:marTop w:val="0"/>
                      <w:marBottom w:val="0"/>
                      <w:divBdr>
                        <w:top w:val="none" w:sz="0" w:space="0" w:color="auto"/>
                        <w:left w:val="none" w:sz="0" w:space="0" w:color="auto"/>
                        <w:bottom w:val="none" w:sz="0" w:space="0" w:color="auto"/>
                        <w:right w:val="none" w:sz="0" w:space="0" w:color="auto"/>
                      </w:divBdr>
                      <w:divsChild>
                        <w:div w:id="1912933436">
                          <w:marLeft w:val="0"/>
                          <w:marRight w:val="0"/>
                          <w:marTop w:val="0"/>
                          <w:marBottom w:val="0"/>
                          <w:divBdr>
                            <w:top w:val="none" w:sz="0" w:space="0" w:color="auto"/>
                            <w:left w:val="none" w:sz="0" w:space="0" w:color="auto"/>
                            <w:bottom w:val="none" w:sz="0" w:space="0" w:color="auto"/>
                            <w:right w:val="none" w:sz="0" w:space="0" w:color="auto"/>
                          </w:divBdr>
                          <w:divsChild>
                            <w:div w:id="1820463241">
                              <w:marLeft w:val="0"/>
                              <w:marRight w:val="0"/>
                              <w:marTop w:val="0"/>
                              <w:marBottom w:val="0"/>
                              <w:divBdr>
                                <w:top w:val="none" w:sz="0" w:space="0" w:color="auto"/>
                                <w:left w:val="none" w:sz="0" w:space="0" w:color="auto"/>
                                <w:bottom w:val="none" w:sz="0" w:space="0" w:color="auto"/>
                                <w:right w:val="none" w:sz="0" w:space="0" w:color="auto"/>
                              </w:divBdr>
                              <w:divsChild>
                                <w:div w:id="1661155782">
                                  <w:marLeft w:val="0"/>
                                  <w:marRight w:val="0"/>
                                  <w:marTop w:val="0"/>
                                  <w:marBottom w:val="0"/>
                                  <w:divBdr>
                                    <w:top w:val="single" w:sz="6" w:space="0" w:color="D3D3D3"/>
                                    <w:left w:val="none" w:sz="0" w:space="0" w:color="auto"/>
                                    <w:bottom w:val="none" w:sz="0" w:space="0" w:color="auto"/>
                                    <w:right w:val="none" w:sz="0" w:space="0" w:color="auto"/>
                                  </w:divBdr>
                                  <w:divsChild>
                                    <w:div w:id="2029791958">
                                      <w:marLeft w:val="0"/>
                                      <w:marRight w:val="0"/>
                                      <w:marTop w:val="0"/>
                                      <w:marBottom w:val="0"/>
                                      <w:divBdr>
                                        <w:top w:val="none" w:sz="0" w:space="0" w:color="auto"/>
                                        <w:left w:val="none" w:sz="0" w:space="0" w:color="auto"/>
                                        <w:bottom w:val="none" w:sz="0" w:space="0" w:color="auto"/>
                                        <w:right w:val="none" w:sz="0" w:space="0" w:color="auto"/>
                                      </w:divBdr>
                                      <w:divsChild>
                                        <w:div w:id="522519085">
                                          <w:marLeft w:val="0"/>
                                          <w:marRight w:val="0"/>
                                          <w:marTop w:val="0"/>
                                          <w:marBottom w:val="0"/>
                                          <w:divBdr>
                                            <w:top w:val="none" w:sz="0" w:space="0" w:color="auto"/>
                                            <w:left w:val="none" w:sz="0" w:space="0" w:color="auto"/>
                                            <w:bottom w:val="none" w:sz="0" w:space="0" w:color="auto"/>
                                            <w:right w:val="none" w:sz="0" w:space="0" w:color="auto"/>
                                          </w:divBdr>
                                          <w:divsChild>
                                            <w:div w:id="325206188">
                                              <w:marLeft w:val="0"/>
                                              <w:marRight w:val="0"/>
                                              <w:marTop w:val="0"/>
                                              <w:marBottom w:val="0"/>
                                              <w:divBdr>
                                                <w:top w:val="none" w:sz="0" w:space="0" w:color="auto"/>
                                                <w:left w:val="none" w:sz="0" w:space="0" w:color="auto"/>
                                                <w:bottom w:val="none" w:sz="0" w:space="0" w:color="auto"/>
                                                <w:right w:val="none" w:sz="0" w:space="0" w:color="auto"/>
                                              </w:divBdr>
                                              <w:divsChild>
                                                <w:div w:id="1158228408">
                                                  <w:marLeft w:val="0"/>
                                                  <w:marRight w:val="0"/>
                                                  <w:marTop w:val="0"/>
                                                  <w:marBottom w:val="0"/>
                                                  <w:divBdr>
                                                    <w:top w:val="none" w:sz="0" w:space="0" w:color="auto"/>
                                                    <w:left w:val="none" w:sz="0" w:space="0" w:color="auto"/>
                                                    <w:bottom w:val="none" w:sz="0" w:space="0" w:color="auto"/>
                                                    <w:right w:val="none" w:sz="0" w:space="0" w:color="auto"/>
                                                  </w:divBdr>
                                                  <w:divsChild>
                                                    <w:div w:id="971515952">
                                                      <w:marLeft w:val="0"/>
                                                      <w:marRight w:val="0"/>
                                                      <w:marTop w:val="0"/>
                                                      <w:marBottom w:val="0"/>
                                                      <w:divBdr>
                                                        <w:top w:val="none" w:sz="0" w:space="0" w:color="auto"/>
                                                        <w:left w:val="none" w:sz="0" w:space="0" w:color="auto"/>
                                                        <w:bottom w:val="none" w:sz="0" w:space="0" w:color="auto"/>
                                                        <w:right w:val="none" w:sz="0" w:space="0" w:color="auto"/>
                                                      </w:divBdr>
                                                      <w:divsChild>
                                                        <w:div w:id="1896425099">
                                                          <w:marLeft w:val="0"/>
                                                          <w:marRight w:val="0"/>
                                                          <w:marTop w:val="0"/>
                                                          <w:marBottom w:val="0"/>
                                                          <w:divBdr>
                                                            <w:top w:val="none" w:sz="0" w:space="0" w:color="auto"/>
                                                            <w:left w:val="none" w:sz="0" w:space="0" w:color="auto"/>
                                                            <w:bottom w:val="none" w:sz="0" w:space="0" w:color="auto"/>
                                                            <w:right w:val="none" w:sz="0" w:space="0" w:color="auto"/>
                                                          </w:divBdr>
                                                          <w:divsChild>
                                                            <w:div w:id="899287120">
                                                              <w:marLeft w:val="0"/>
                                                              <w:marRight w:val="0"/>
                                                              <w:marTop w:val="0"/>
                                                              <w:marBottom w:val="0"/>
                                                              <w:divBdr>
                                                                <w:top w:val="none" w:sz="0" w:space="10" w:color="D8D8D8"/>
                                                                <w:left w:val="none" w:sz="0" w:space="0" w:color="auto"/>
                                                                <w:bottom w:val="none" w:sz="0" w:space="0" w:color="auto"/>
                                                                <w:right w:val="none" w:sz="0" w:space="0" w:color="auto"/>
                                                              </w:divBdr>
                                                              <w:divsChild>
                                                                <w:div w:id="289093497">
                                                                  <w:marLeft w:val="0"/>
                                                                  <w:marRight w:val="0"/>
                                                                  <w:marTop w:val="0"/>
                                                                  <w:marBottom w:val="0"/>
                                                                  <w:divBdr>
                                                                    <w:top w:val="none" w:sz="0" w:space="0" w:color="auto"/>
                                                                    <w:left w:val="none" w:sz="0" w:space="0" w:color="auto"/>
                                                                    <w:bottom w:val="none" w:sz="0" w:space="0" w:color="auto"/>
                                                                    <w:right w:val="none" w:sz="0" w:space="0" w:color="auto"/>
                                                                  </w:divBdr>
                                                                  <w:divsChild>
                                                                    <w:div w:id="943422415">
                                                                      <w:marLeft w:val="0"/>
                                                                      <w:marRight w:val="0"/>
                                                                      <w:marTop w:val="0"/>
                                                                      <w:marBottom w:val="0"/>
                                                                      <w:divBdr>
                                                                        <w:top w:val="none" w:sz="0" w:space="0" w:color="auto"/>
                                                                        <w:left w:val="none" w:sz="0" w:space="0" w:color="auto"/>
                                                                        <w:bottom w:val="none" w:sz="0" w:space="0" w:color="auto"/>
                                                                        <w:right w:val="none" w:sz="0" w:space="0" w:color="auto"/>
                                                                      </w:divBdr>
                                                                      <w:divsChild>
                                                                        <w:div w:id="1039744706">
                                                                          <w:marLeft w:val="0"/>
                                                                          <w:marRight w:val="0"/>
                                                                          <w:marTop w:val="0"/>
                                                                          <w:marBottom w:val="0"/>
                                                                          <w:divBdr>
                                                                            <w:top w:val="none" w:sz="0" w:space="0" w:color="auto"/>
                                                                            <w:left w:val="none" w:sz="0" w:space="0" w:color="auto"/>
                                                                            <w:bottom w:val="none" w:sz="0" w:space="0" w:color="auto"/>
                                                                            <w:right w:val="none" w:sz="0" w:space="0" w:color="auto"/>
                                                                          </w:divBdr>
                                                                        </w:div>
                                                                      </w:divsChild>
                                                                    </w:div>
                                                                    <w:div w:id="1439179219">
                                                                      <w:marLeft w:val="0"/>
                                                                      <w:marRight w:val="0"/>
                                                                      <w:marTop w:val="0"/>
                                                                      <w:marBottom w:val="0"/>
                                                                      <w:divBdr>
                                                                        <w:top w:val="none" w:sz="0" w:space="0" w:color="auto"/>
                                                                        <w:left w:val="none" w:sz="0" w:space="0" w:color="auto"/>
                                                                        <w:bottom w:val="none" w:sz="0" w:space="0" w:color="auto"/>
                                                                        <w:right w:val="none" w:sz="0" w:space="0" w:color="auto"/>
                                                                      </w:divBdr>
                                                                    </w:div>
                                                                    <w:div w:id="495531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633222173">
      <w:bodyDiv w:val="1"/>
      <w:marLeft w:val="0"/>
      <w:marRight w:val="0"/>
      <w:marTop w:val="0"/>
      <w:marBottom w:val="0"/>
      <w:divBdr>
        <w:top w:val="none" w:sz="0" w:space="0" w:color="auto"/>
        <w:left w:val="none" w:sz="0" w:space="0" w:color="auto"/>
        <w:bottom w:val="none" w:sz="0" w:space="0" w:color="auto"/>
        <w:right w:val="none" w:sz="0" w:space="0" w:color="auto"/>
      </w:divBdr>
    </w:div>
    <w:div w:id="648703955">
      <w:bodyDiv w:val="1"/>
      <w:marLeft w:val="0"/>
      <w:marRight w:val="0"/>
      <w:marTop w:val="0"/>
      <w:marBottom w:val="0"/>
      <w:divBdr>
        <w:top w:val="none" w:sz="0" w:space="0" w:color="auto"/>
        <w:left w:val="none" w:sz="0" w:space="0" w:color="auto"/>
        <w:bottom w:val="none" w:sz="0" w:space="0" w:color="auto"/>
        <w:right w:val="none" w:sz="0" w:space="0" w:color="auto"/>
      </w:divBdr>
      <w:divsChild>
        <w:div w:id="610430892">
          <w:marLeft w:val="0"/>
          <w:marRight w:val="0"/>
          <w:marTop w:val="0"/>
          <w:marBottom w:val="0"/>
          <w:divBdr>
            <w:top w:val="none" w:sz="0" w:space="0" w:color="auto"/>
            <w:left w:val="none" w:sz="0" w:space="0" w:color="auto"/>
            <w:bottom w:val="none" w:sz="0" w:space="0" w:color="auto"/>
            <w:right w:val="none" w:sz="0" w:space="0" w:color="auto"/>
          </w:divBdr>
        </w:div>
        <w:div w:id="1360007442">
          <w:marLeft w:val="0"/>
          <w:marRight w:val="0"/>
          <w:marTop w:val="0"/>
          <w:marBottom w:val="0"/>
          <w:divBdr>
            <w:top w:val="none" w:sz="0" w:space="0" w:color="auto"/>
            <w:left w:val="none" w:sz="0" w:space="0" w:color="auto"/>
            <w:bottom w:val="none" w:sz="0" w:space="0" w:color="auto"/>
            <w:right w:val="none" w:sz="0" w:space="0" w:color="auto"/>
          </w:divBdr>
        </w:div>
        <w:div w:id="1709186222">
          <w:marLeft w:val="0"/>
          <w:marRight w:val="0"/>
          <w:marTop w:val="0"/>
          <w:marBottom w:val="0"/>
          <w:divBdr>
            <w:top w:val="none" w:sz="0" w:space="0" w:color="auto"/>
            <w:left w:val="none" w:sz="0" w:space="0" w:color="auto"/>
            <w:bottom w:val="none" w:sz="0" w:space="0" w:color="auto"/>
            <w:right w:val="none" w:sz="0" w:space="0" w:color="auto"/>
          </w:divBdr>
        </w:div>
        <w:div w:id="1414664851">
          <w:marLeft w:val="0"/>
          <w:marRight w:val="0"/>
          <w:marTop w:val="0"/>
          <w:marBottom w:val="0"/>
          <w:divBdr>
            <w:top w:val="none" w:sz="0" w:space="0" w:color="auto"/>
            <w:left w:val="none" w:sz="0" w:space="0" w:color="auto"/>
            <w:bottom w:val="none" w:sz="0" w:space="0" w:color="auto"/>
            <w:right w:val="none" w:sz="0" w:space="0" w:color="auto"/>
          </w:divBdr>
        </w:div>
      </w:divsChild>
    </w:div>
    <w:div w:id="742992318">
      <w:bodyDiv w:val="1"/>
      <w:marLeft w:val="0"/>
      <w:marRight w:val="0"/>
      <w:marTop w:val="0"/>
      <w:marBottom w:val="0"/>
      <w:divBdr>
        <w:top w:val="none" w:sz="0" w:space="0" w:color="auto"/>
        <w:left w:val="none" w:sz="0" w:space="0" w:color="auto"/>
        <w:bottom w:val="none" w:sz="0" w:space="0" w:color="auto"/>
        <w:right w:val="none" w:sz="0" w:space="0" w:color="auto"/>
      </w:divBdr>
      <w:divsChild>
        <w:div w:id="341591303">
          <w:marLeft w:val="0"/>
          <w:marRight w:val="0"/>
          <w:marTop w:val="0"/>
          <w:marBottom w:val="0"/>
          <w:divBdr>
            <w:top w:val="none" w:sz="0" w:space="0" w:color="auto"/>
            <w:left w:val="none" w:sz="0" w:space="0" w:color="auto"/>
            <w:bottom w:val="none" w:sz="0" w:space="0" w:color="auto"/>
            <w:right w:val="none" w:sz="0" w:space="0" w:color="auto"/>
          </w:divBdr>
          <w:divsChild>
            <w:div w:id="251164084">
              <w:marLeft w:val="0"/>
              <w:marRight w:val="0"/>
              <w:marTop w:val="0"/>
              <w:marBottom w:val="0"/>
              <w:divBdr>
                <w:top w:val="none" w:sz="0" w:space="0" w:color="auto"/>
                <w:left w:val="none" w:sz="0" w:space="0" w:color="auto"/>
                <w:bottom w:val="none" w:sz="0" w:space="0" w:color="auto"/>
                <w:right w:val="none" w:sz="0" w:space="0" w:color="auto"/>
              </w:divBdr>
              <w:divsChild>
                <w:div w:id="297416304">
                  <w:marLeft w:val="0"/>
                  <w:marRight w:val="0"/>
                  <w:marTop w:val="0"/>
                  <w:marBottom w:val="0"/>
                  <w:divBdr>
                    <w:top w:val="none" w:sz="0" w:space="0" w:color="auto"/>
                    <w:left w:val="none" w:sz="0" w:space="0" w:color="auto"/>
                    <w:bottom w:val="none" w:sz="0" w:space="0" w:color="auto"/>
                    <w:right w:val="none" w:sz="0" w:space="0" w:color="auto"/>
                  </w:divBdr>
                  <w:divsChild>
                    <w:div w:id="1483934935">
                      <w:marLeft w:val="0"/>
                      <w:marRight w:val="0"/>
                      <w:marTop w:val="0"/>
                      <w:marBottom w:val="0"/>
                      <w:divBdr>
                        <w:top w:val="none" w:sz="0" w:space="0" w:color="auto"/>
                        <w:left w:val="none" w:sz="0" w:space="0" w:color="auto"/>
                        <w:bottom w:val="none" w:sz="0" w:space="0" w:color="auto"/>
                        <w:right w:val="none" w:sz="0" w:space="0" w:color="auto"/>
                      </w:divBdr>
                      <w:divsChild>
                        <w:div w:id="1543595604">
                          <w:marLeft w:val="0"/>
                          <w:marRight w:val="0"/>
                          <w:marTop w:val="0"/>
                          <w:marBottom w:val="0"/>
                          <w:divBdr>
                            <w:top w:val="none" w:sz="0" w:space="0" w:color="auto"/>
                            <w:left w:val="none" w:sz="0" w:space="0" w:color="auto"/>
                            <w:bottom w:val="none" w:sz="0" w:space="0" w:color="auto"/>
                            <w:right w:val="none" w:sz="0" w:space="0" w:color="auto"/>
                          </w:divBdr>
                          <w:divsChild>
                            <w:div w:id="710544210">
                              <w:marLeft w:val="0"/>
                              <w:marRight w:val="0"/>
                              <w:marTop w:val="0"/>
                              <w:marBottom w:val="0"/>
                              <w:divBdr>
                                <w:top w:val="single" w:sz="6" w:space="0" w:color="D3D3D3"/>
                                <w:left w:val="none" w:sz="0" w:space="0" w:color="auto"/>
                                <w:bottom w:val="none" w:sz="0" w:space="0" w:color="auto"/>
                                <w:right w:val="none" w:sz="0" w:space="0" w:color="auto"/>
                              </w:divBdr>
                              <w:divsChild>
                                <w:div w:id="2126851290">
                                  <w:marLeft w:val="0"/>
                                  <w:marRight w:val="0"/>
                                  <w:marTop w:val="0"/>
                                  <w:marBottom w:val="0"/>
                                  <w:divBdr>
                                    <w:top w:val="none" w:sz="0" w:space="0" w:color="auto"/>
                                    <w:left w:val="none" w:sz="0" w:space="0" w:color="auto"/>
                                    <w:bottom w:val="none" w:sz="0" w:space="0" w:color="auto"/>
                                    <w:right w:val="none" w:sz="0" w:space="0" w:color="auto"/>
                                  </w:divBdr>
                                  <w:divsChild>
                                    <w:div w:id="1125806201">
                                      <w:marLeft w:val="330"/>
                                      <w:marRight w:val="330"/>
                                      <w:marTop w:val="30"/>
                                      <w:marBottom w:val="180"/>
                                      <w:divBdr>
                                        <w:top w:val="none" w:sz="0" w:space="0" w:color="auto"/>
                                        <w:left w:val="none" w:sz="0" w:space="0" w:color="auto"/>
                                        <w:bottom w:val="none" w:sz="0" w:space="0" w:color="auto"/>
                                        <w:right w:val="none" w:sz="0" w:space="0" w:color="auto"/>
                                      </w:divBdr>
                                    </w:div>
                                    <w:div w:id="225991103">
                                      <w:marLeft w:val="330"/>
                                      <w:marRight w:val="330"/>
                                      <w:marTop w:val="0"/>
                                      <w:marBottom w:val="330"/>
                                      <w:divBdr>
                                        <w:top w:val="none" w:sz="0" w:space="0" w:color="auto"/>
                                        <w:left w:val="none" w:sz="0" w:space="0" w:color="auto"/>
                                        <w:bottom w:val="none" w:sz="0" w:space="0" w:color="auto"/>
                                        <w:right w:val="none" w:sz="0" w:space="0" w:color="auto"/>
                                      </w:divBdr>
                                    </w:div>
                                    <w:div w:id="942034813">
                                      <w:marLeft w:val="330"/>
                                      <w:marRight w:val="330"/>
                                      <w:marTop w:val="0"/>
                                      <w:marBottom w:val="330"/>
                                      <w:divBdr>
                                        <w:top w:val="none" w:sz="0" w:space="0" w:color="auto"/>
                                        <w:left w:val="none" w:sz="0" w:space="0" w:color="auto"/>
                                        <w:bottom w:val="none" w:sz="0" w:space="0" w:color="auto"/>
                                        <w:right w:val="none" w:sz="0" w:space="0" w:color="auto"/>
                                      </w:divBdr>
                                      <w:divsChild>
                                        <w:div w:id="508443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2580716">
      <w:bodyDiv w:val="1"/>
      <w:marLeft w:val="0"/>
      <w:marRight w:val="0"/>
      <w:marTop w:val="0"/>
      <w:marBottom w:val="0"/>
      <w:divBdr>
        <w:top w:val="none" w:sz="0" w:space="0" w:color="auto"/>
        <w:left w:val="none" w:sz="0" w:space="0" w:color="auto"/>
        <w:bottom w:val="none" w:sz="0" w:space="0" w:color="auto"/>
        <w:right w:val="none" w:sz="0" w:space="0" w:color="auto"/>
      </w:divBdr>
      <w:divsChild>
        <w:div w:id="986784294">
          <w:marLeft w:val="0"/>
          <w:marRight w:val="0"/>
          <w:marTop w:val="0"/>
          <w:marBottom w:val="0"/>
          <w:divBdr>
            <w:top w:val="none" w:sz="0" w:space="0" w:color="auto"/>
            <w:left w:val="none" w:sz="0" w:space="0" w:color="auto"/>
            <w:bottom w:val="none" w:sz="0" w:space="0" w:color="auto"/>
            <w:right w:val="none" w:sz="0" w:space="0" w:color="auto"/>
          </w:divBdr>
          <w:divsChild>
            <w:div w:id="2073115520">
              <w:marLeft w:val="0"/>
              <w:marRight w:val="0"/>
              <w:marTop w:val="0"/>
              <w:marBottom w:val="0"/>
              <w:divBdr>
                <w:top w:val="none" w:sz="0" w:space="0" w:color="auto"/>
                <w:left w:val="none" w:sz="0" w:space="0" w:color="auto"/>
                <w:bottom w:val="none" w:sz="0" w:space="0" w:color="auto"/>
                <w:right w:val="none" w:sz="0" w:space="0" w:color="auto"/>
              </w:divBdr>
              <w:divsChild>
                <w:div w:id="513345613">
                  <w:marLeft w:val="0"/>
                  <w:marRight w:val="0"/>
                  <w:marTop w:val="300"/>
                  <w:marBottom w:val="0"/>
                  <w:divBdr>
                    <w:top w:val="none" w:sz="0" w:space="0" w:color="auto"/>
                    <w:left w:val="none" w:sz="0" w:space="0" w:color="auto"/>
                    <w:bottom w:val="none" w:sz="0" w:space="0" w:color="auto"/>
                    <w:right w:val="none" w:sz="0" w:space="0" w:color="auto"/>
                  </w:divBdr>
                  <w:divsChild>
                    <w:div w:id="1346634116">
                      <w:marLeft w:val="0"/>
                      <w:marRight w:val="0"/>
                      <w:marTop w:val="0"/>
                      <w:marBottom w:val="0"/>
                      <w:divBdr>
                        <w:top w:val="none" w:sz="0" w:space="0" w:color="auto"/>
                        <w:left w:val="none" w:sz="0" w:space="0" w:color="auto"/>
                        <w:bottom w:val="none" w:sz="0" w:space="0" w:color="auto"/>
                        <w:right w:val="none" w:sz="0" w:space="0" w:color="auto"/>
                      </w:divBdr>
                      <w:divsChild>
                        <w:div w:id="230120974">
                          <w:marLeft w:val="0"/>
                          <w:marRight w:val="0"/>
                          <w:marTop w:val="0"/>
                          <w:marBottom w:val="0"/>
                          <w:divBdr>
                            <w:top w:val="none" w:sz="0" w:space="0" w:color="auto"/>
                            <w:left w:val="none" w:sz="0" w:space="0" w:color="auto"/>
                            <w:bottom w:val="none" w:sz="0" w:space="0" w:color="auto"/>
                            <w:right w:val="none" w:sz="0" w:space="0" w:color="auto"/>
                          </w:divBdr>
                          <w:divsChild>
                            <w:div w:id="706182056">
                              <w:marLeft w:val="0"/>
                              <w:marRight w:val="0"/>
                              <w:marTop w:val="0"/>
                              <w:marBottom w:val="0"/>
                              <w:divBdr>
                                <w:top w:val="none" w:sz="0" w:space="10" w:color="D8D8D8"/>
                                <w:left w:val="none" w:sz="0" w:space="0" w:color="auto"/>
                                <w:bottom w:val="none" w:sz="0" w:space="0" w:color="auto"/>
                                <w:right w:val="none" w:sz="0" w:space="0" w:color="auto"/>
                              </w:divBdr>
                              <w:divsChild>
                                <w:div w:id="92167709">
                                  <w:marLeft w:val="0"/>
                                  <w:marRight w:val="0"/>
                                  <w:marTop w:val="0"/>
                                  <w:marBottom w:val="0"/>
                                  <w:divBdr>
                                    <w:top w:val="none" w:sz="0" w:space="0" w:color="auto"/>
                                    <w:left w:val="none" w:sz="0" w:space="0" w:color="auto"/>
                                    <w:bottom w:val="none" w:sz="0" w:space="0" w:color="auto"/>
                                    <w:right w:val="none" w:sz="0" w:space="0" w:color="auto"/>
                                  </w:divBdr>
                                </w:div>
                                <w:div w:id="923496477">
                                  <w:marLeft w:val="0"/>
                                  <w:marRight w:val="0"/>
                                  <w:marTop w:val="0"/>
                                  <w:marBottom w:val="0"/>
                                  <w:divBdr>
                                    <w:top w:val="none" w:sz="0" w:space="0" w:color="auto"/>
                                    <w:left w:val="none" w:sz="0" w:space="0" w:color="auto"/>
                                    <w:bottom w:val="none" w:sz="0" w:space="0" w:color="auto"/>
                                    <w:right w:val="none" w:sz="0" w:space="0" w:color="auto"/>
                                  </w:divBdr>
                                  <w:divsChild>
                                    <w:div w:id="3590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3803436">
      <w:bodyDiv w:val="1"/>
      <w:marLeft w:val="0"/>
      <w:marRight w:val="0"/>
      <w:marTop w:val="0"/>
      <w:marBottom w:val="0"/>
      <w:divBdr>
        <w:top w:val="none" w:sz="0" w:space="0" w:color="auto"/>
        <w:left w:val="none" w:sz="0" w:space="0" w:color="auto"/>
        <w:bottom w:val="none" w:sz="0" w:space="0" w:color="auto"/>
        <w:right w:val="none" w:sz="0" w:space="0" w:color="auto"/>
      </w:divBdr>
    </w:div>
    <w:div w:id="1061633520">
      <w:bodyDiv w:val="1"/>
      <w:marLeft w:val="0"/>
      <w:marRight w:val="0"/>
      <w:marTop w:val="0"/>
      <w:marBottom w:val="0"/>
      <w:divBdr>
        <w:top w:val="none" w:sz="0" w:space="0" w:color="auto"/>
        <w:left w:val="none" w:sz="0" w:space="0" w:color="auto"/>
        <w:bottom w:val="none" w:sz="0" w:space="0" w:color="auto"/>
        <w:right w:val="none" w:sz="0" w:space="0" w:color="auto"/>
      </w:divBdr>
    </w:div>
    <w:div w:id="1076853343">
      <w:bodyDiv w:val="1"/>
      <w:marLeft w:val="0"/>
      <w:marRight w:val="0"/>
      <w:marTop w:val="0"/>
      <w:marBottom w:val="0"/>
      <w:divBdr>
        <w:top w:val="none" w:sz="0" w:space="0" w:color="auto"/>
        <w:left w:val="none" w:sz="0" w:space="0" w:color="auto"/>
        <w:bottom w:val="none" w:sz="0" w:space="0" w:color="auto"/>
        <w:right w:val="none" w:sz="0" w:space="0" w:color="auto"/>
      </w:divBdr>
      <w:divsChild>
        <w:div w:id="1762986029">
          <w:marLeft w:val="0"/>
          <w:marRight w:val="0"/>
          <w:marTop w:val="0"/>
          <w:marBottom w:val="0"/>
          <w:divBdr>
            <w:top w:val="none" w:sz="0" w:space="0" w:color="auto"/>
            <w:left w:val="none" w:sz="0" w:space="0" w:color="auto"/>
            <w:bottom w:val="none" w:sz="0" w:space="0" w:color="auto"/>
            <w:right w:val="none" w:sz="0" w:space="0" w:color="auto"/>
          </w:divBdr>
          <w:divsChild>
            <w:div w:id="835070034">
              <w:marLeft w:val="0"/>
              <w:marRight w:val="0"/>
              <w:marTop w:val="0"/>
              <w:marBottom w:val="0"/>
              <w:divBdr>
                <w:top w:val="none" w:sz="0" w:space="0" w:color="auto"/>
                <w:left w:val="none" w:sz="0" w:space="0" w:color="auto"/>
                <w:bottom w:val="none" w:sz="0" w:space="0" w:color="auto"/>
                <w:right w:val="none" w:sz="0" w:space="0" w:color="auto"/>
              </w:divBdr>
              <w:divsChild>
                <w:div w:id="676348854">
                  <w:marLeft w:val="0"/>
                  <w:marRight w:val="0"/>
                  <w:marTop w:val="0"/>
                  <w:marBottom w:val="0"/>
                  <w:divBdr>
                    <w:top w:val="none" w:sz="0" w:space="0" w:color="auto"/>
                    <w:left w:val="none" w:sz="0" w:space="0" w:color="auto"/>
                    <w:bottom w:val="none" w:sz="0" w:space="0" w:color="auto"/>
                    <w:right w:val="none" w:sz="0" w:space="0" w:color="auto"/>
                  </w:divBdr>
                  <w:divsChild>
                    <w:div w:id="2034453724">
                      <w:marLeft w:val="0"/>
                      <w:marRight w:val="0"/>
                      <w:marTop w:val="0"/>
                      <w:marBottom w:val="0"/>
                      <w:divBdr>
                        <w:top w:val="none" w:sz="0" w:space="0" w:color="auto"/>
                        <w:left w:val="none" w:sz="0" w:space="0" w:color="auto"/>
                        <w:bottom w:val="none" w:sz="0" w:space="0" w:color="auto"/>
                        <w:right w:val="none" w:sz="0" w:space="0" w:color="auto"/>
                      </w:divBdr>
                      <w:divsChild>
                        <w:div w:id="1423989973">
                          <w:marLeft w:val="0"/>
                          <w:marRight w:val="0"/>
                          <w:marTop w:val="0"/>
                          <w:marBottom w:val="0"/>
                          <w:divBdr>
                            <w:top w:val="none" w:sz="0" w:space="0" w:color="auto"/>
                            <w:left w:val="none" w:sz="0" w:space="0" w:color="auto"/>
                            <w:bottom w:val="none" w:sz="0" w:space="0" w:color="auto"/>
                            <w:right w:val="none" w:sz="0" w:space="0" w:color="auto"/>
                          </w:divBdr>
                          <w:divsChild>
                            <w:div w:id="2141603110">
                              <w:marLeft w:val="0"/>
                              <w:marRight w:val="0"/>
                              <w:marTop w:val="0"/>
                              <w:marBottom w:val="0"/>
                              <w:divBdr>
                                <w:top w:val="single" w:sz="6" w:space="0" w:color="D3D3D3"/>
                                <w:left w:val="none" w:sz="0" w:space="0" w:color="auto"/>
                                <w:bottom w:val="none" w:sz="0" w:space="0" w:color="auto"/>
                                <w:right w:val="none" w:sz="0" w:space="0" w:color="auto"/>
                              </w:divBdr>
                              <w:divsChild>
                                <w:div w:id="294407527">
                                  <w:marLeft w:val="0"/>
                                  <w:marRight w:val="0"/>
                                  <w:marTop w:val="0"/>
                                  <w:marBottom w:val="0"/>
                                  <w:divBdr>
                                    <w:top w:val="none" w:sz="0" w:space="0" w:color="auto"/>
                                    <w:left w:val="none" w:sz="0" w:space="0" w:color="auto"/>
                                    <w:bottom w:val="none" w:sz="0" w:space="0" w:color="auto"/>
                                    <w:right w:val="none" w:sz="0" w:space="0" w:color="auto"/>
                                  </w:divBdr>
                                  <w:divsChild>
                                    <w:div w:id="1370106166">
                                      <w:marLeft w:val="330"/>
                                      <w:marRight w:val="330"/>
                                      <w:marTop w:val="0"/>
                                      <w:marBottom w:val="330"/>
                                      <w:divBdr>
                                        <w:top w:val="none" w:sz="0" w:space="0" w:color="auto"/>
                                        <w:left w:val="none" w:sz="0" w:space="0" w:color="auto"/>
                                        <w:bottom w:val="none" w:sz="0" w:space="0" w:color="auto"/>
                                        <w:right w:val="none" w:sz="0" w:space="0" w:color="auto"/>
                                      </w:divBdr>
                                      <w:divsChild>
                                        <w:div w:id="73678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3349934">
      <w:bodyDiv w:val="1"/>
      <w:marLeft w:val="0"/>
      <w:marRight w:val="0"/>
      <w:marTop w:val="0"/>
      <w:marBottom w:val="0"/>
      <w:divBdr>
        <w:top w:val="none" w:sz="0" w:space="0" w:color="auto"/>
        <w:left w:val="none" w:sz="0" w:space="0" w:color="auto"/>
        <w:bottom w:val="none" w:sz="0" w:space="0" w:color="auto"/>
        <w:right w:val="none" w:sz="0" w:space="0" w:color="auto"/>
      </w:divBdr>
      <w:divsChild>
        <w:div w:id="335421918">
          <w:marLeft w:val="0"/>
          <w:marRight w:val="0"/>
          <w:marTop w:val="0"/>
          <w:marBottom w:val="0"/>
          <w:divBdr>
            <w:top w:val="none" w:sz="0" w:space="0" w:color="auto"/>
            <w:left w:val="none" w:sz="0" w:space="0" w:color="auto"/>
            <w:bottom w:val="none" w:sz="0" w:space="0" w:color="auto"/>
            <w:right w:val="none" w:sz="0" w:space="0" w:color="auto"/>
          </w:divBdr>
          <w:divsChild>
            <w:div w:id="1572041593">
              <w:marLeft w:val="0"/>
              <w:marRight w:val="0"/>
              <w:marTop w:val="0"/>
              <w:marBottom w:val="0"/>
              <w:divBdr>
                <w:top w:val="none" w:sz="0" w:space="0" w:color="auto"/>
                <w:left w:val="none" w:sz="0" w:space="0" w:color="auto"/>
                <w:bottom w:val="none" w:sz="0" w:space="0" w:color="auto"/>
                <w:right w:val="none" w:sz="0" w:space="0" w:color="auto"/>
              </w:divBdr>
              <w:divsChild>
                <w:div w:id="869799550">
                  <w:marLeft w:val="0"/>
                  <w:marRight w:val="0"/>
                  <w:marTop w:val="0"/>
                  <w:marBottom w:val="0"/>
                  <w:divBdr>
                    <w:top w:val="none" w:sz="0" w:space="0" w:color="auto"/>
                    <w:left w:val="none" w:sz="0" w:space="0" w:color="auto"/>
                    <w:bottom w:val="none" w:sz="0" w:space="0" w:color="auto"/>
                    <w:right w:val="none" w:sz="0" w:space="0" w:color="auto"/>
                  </w:divBdr>
                  <w:divsChild>
                    <w:div w:id="1999263378">
                      <w:marLeft w:val="0"/>
                      <w:marRight w:val="0"/>
                      <w:marTop w:val="0"/>
                      <w:marBottom w:val="0"/>
                      <w:divBdr>
                        <w:top w:val="none" w:sz="0" w:space="0" w:color="auto"/>
                        <w:left w:val="none" w:sz="0" w:space="0" w:color="auto"/>
                        <w:bottom w:val="none" w:sz="0" w:space="0" w:color="auto"/>
                        <w:right w:val="none" w:sz="0" w:space="0" w:color="auto"/>
                      </w:divBdr>
                      <w:divsChild>
                        <w:div w:id="565720975">
                          <w:marLeft w:val="0"/>
                          <w:marRight w:val="0"/>
                          <w:marTop w:val="0"/>
                          <w:marBottom w:val="0"/>
                          <w:divBdr>
                            <w:top w:val="none" w:sz="0" w:space="0" w:color="auto"/>
                            <w:left w:val="none" w:sz="0" w:space="0" w:color="auto"/>
                            <w:bottom w:val="none" w:sz="0" w:space="0" w:color="auto"/>
                            <w:right w:val="none" w:sz="0" w:space="0" w:color="auto"/>
                          </w:divBdr>
                          <w:divsChild>
                            <w:div w:id="2032603672">
                              <w:marLeft w:val="0"/>
                              <w:marRight w:val="0"/>
                              <w:marTop w:val="0"/>
                              <w:marBottom w:val="0"/>
                              <w:divBdr>
                                <w:top w:val="single" w:sz="6" w:space="0" w:color="D3D3D3"/>
                                <w:left w:val="none" w:sz="0" w:space="0" w:color="auto"/>
                                <w:bottom w:val="none" w:sz="0" w:space="0" w:color="auto"/>
                                <w:right w:val="none" w:sz="0" w:space="0" w:color="auto"/>
                              </w:divBdr>
                              <w:divsChild>
                                <w:div w:id="646591675">
                                  <w:marLeft w:val="0"/>
                                  <w:marRight w:val="0"/>
                                  <w:marTop w:val="0"/>
                                  <w:marBottom w:val="0"/>
                                  <w:divBdr>
                                    <w:top w:val="none" w:sz="0" w:space="0" w:color="auto"/>
                                    <w:left w:val="none" w:sz="0" w:space="0" w:color="auto"/>
                                    <w:bottom w:val="none" w:sz="0" w:space="0" w:color="auto"/>
                                    <w:right w:val="none" w:sz="0" w:space="0" w:color="auto"/>
                                  </w:divBdr>
                                  <w:divsChild>
                                    <w:div w:id="1233660759">
                                      <w:marLeft w:val="330"/>
                                      <w:marRight w:val="330"/>
                                      <w:marTop w:val="30"/>
                                      <w:marBottom w:val="180"/>
                                      <w:divBdr>
                                        <w:top w:val="none" w:sz="0" w:space="0" w:color="auto"/>
                                        <w:left w:val="none" w:sz="0" w:space="0" w:color="auto"/>
                                        <w:bottom w:val="none" w:sz="0" w:space="0" w:color="auto"/>
                                        <w:right w:val="none" w:sz="0" w:space="0" w:color="auto"/>
                                      </w:divBdr>
                                    </w:div>
                                    <w:div w:id="1103115645">
                                      <w:marLeft w:val="330"/>
                                      <w:marRight w:val="33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0867573">
      <w:bodyDiv w:val="1"/>
      <w:marLeft w:val="0"/>
      <w:marRight w:val="0"/>
      <w:marTop w:val="0"/>
      <w:marBottom w:val="0"/>
      <w:divBdr>
        <w:top w:val="none" w:sz="0" w:space="0" w:color="auto"/>
        <w:left w:val="none" w:sz="0" w:space="0" w:color="auto"/>
        <w:bottom w:val="none" w:sz="0" w:space="0" w:color="auto"/>
        <w:right w:val="none" w:sz="0" w:space="0" w:color="auto"/>
      </w:divBdr>
    </w:div>
    <w:div w:id="1357316609">
      <w:bodyDiv w:val="1"/>
      <w:marLeft w:val="0"/>
      <w:marRight w:val="0"/>
      <w:marTop w:val="0"/>
      <w:marBottom w:val="0"/>
      <w:divBdr>
        <w:top w:val="none" w:sz="0" w:space="0" w:color="auto"/>
        <w:left w:val="none" w:sz="0" w:space="0" w:color="auto"/>
        <w:bottom w:val="none" w:sz="0" w:space="0" w:color="auto"/>
        <w:right w:val="none" w:sz="0" w:space="0" w:color="auto"/>
      </w:divBdr>
    </w:div>
    <w:div w:id="1383020231">
      <w:bodyDiv w:val="1"/>
      <w:marLeft w:val="0"/>
      <w:marRight w:val="0"/>
      <w:marTop w:val="0"/>
      <w:marBottom w:val="0"/>
      <w:divBdr>
        <w:top w:val="none" w:sz="0" w:space="0" w:color="auto"/>
        <w:left w:val="none" w:sz="0" w:space="0" w:color="auto"/>
        <w:bottom w:val="none" w:sz="0" w:space="0" w:color="auto"/>
        <w:right w:val="none" w:sz="0" w:space="0" w:color="auto"/>
      </w:divBdr>
    </w:div>
    <w:div w:id="1494369156">
      <w:bodyDiv w:val="1"/>
      <w:marLeft w:val="0"/>
      <w:marRight w:val="0"/>
      <w:marTop w:val="0"/>
      <w:marBottom w:val="0"/>
      <w:divBdr>
        <w:top w:val="none" w:sz="0" w:space="0" w:color="auto"/>
        <w:left w:val="none" w:sz="0" w:space="0" w:color="auto"/>
        <w:bottom w:val="none" w:sz="0" w:space="0" w:color="auto"/>
        <w:right w:val="none" w:sz="0" w:space="0" w:color="auto"/>
      </w:divBdr>
    </w:div>
    <w:div w:id="1597441070">
      <w:bodyDiv w:val="1"/>
      <w:marLeft w:val="0"/>
      <w:marRight w:val="0"/>
      <w:marTop w:val="0"/>
      <w:marBottom w:val="0"/>
      <w:divBdr>
        <w:top w:val="none" w:sz="0" w:space="0" w:color="auto"/>
        <w:left w:val="none" w:sz="0" w:space="0" w:color="auto"/>
        <w:bottom w:val="none" w:sz="0" w:space="0" w:color="auto"/>
        <w:right w:val="none" w:sz="0" w:space="0" w:color="auto"/>
      </w:divBdr>
    </w:div>
    <w:div w:id="1720858604">
      <w:bodyDiv w:val="1"/>
      <w:marLeft w:val="0"/>
      <w:marRight w:val="0"/>
      <w:marTop w:val="0"/>
      <w:marBottom w:val="0"/>
      <w:divBdr>
        <w:top w:val="none" w:sz="0" w:space="0" w:color="auto"/>
        <w:left w:val="none" w:sz="0" w:space="0" w:color="auto"/>
        <w:bottom w:val="none" w:sz="0" w:space="0" w:color="auto"/>
        <w:right w:val="none" w:sz="0" w:space="0" w:color="auto"/>
      </w:divBdr>
      <w:divsChild>
        <w:div w:id="1456412786">
          <w:marLeft w:val="0"/>
          <w:marRight w:val="0"/>
          <w:marTop w:val="0"/>
          <w:marBottom w:val="0"/>
          <w:divBdr>
            <w:top w:val="none" w:sz="0" w:space="0" w:color="auto"/>
            <w:left w:val="none" w:sz="0" w:space="0" w:color="auto"/>
            <w:bottom w:val="none" w:sz="0" w:space="0" w:color="auto"/>
            <w:right w:val="none" w:sz="0" w:space="0" w:color="auto"/>
          </w:divBdr>
          <w:divsChild>
            <w:div w:id="799222762">
              <w:marLeft w:val="0"/>
              <w:marRight w:val="0"/>
              <w:marTop w:val="0"/>
              <w:marBottom w:val="0"/>
              <w:divBdr>
                <w:top w:val="none" w:sz="0" w:space="0" w:color="auto"/>
                <w:left w:val="none" w:sz="0" w:space="0" w:color="auto"/>
                <w:bottom w:val="none" w:sz="0" w:space="0" w:color="auto"/>
                <w:right w:val="none" w:sz="0" w:space="0" w:color="auto"/>
              </w:divBdr>
              <w:divsChild>
                <w:div w:id="2143576389">
                  <w:marLeft w:val="0"/>
                  <w:marRight w:val="0"/>
                  <w:marTop w:val="0"/>
                  <w:marBottom w:val="0"/>
                  <w:divBdr>
                    <w:top w:val="none" w:sz="0" w:space="0" w:color="auto"/>
                    <w:left w:val="none" w:sz="0" w:space="0" w:color="auto"/>
                    <w:bottom w:val="none" w:sz="0" w:space="0" w:color="auto"/>
                    <w:right w:val="none" w:sz="0" w:space="0" w:color="auto"/>
                  </w:divBdr>
                  <w:divsChild>
                    <w:div w:id="2140025703">
                      <w:marLeft w:val="0"/>
                      <w:marRight w:val="0"/>
                      <w:marTop w:val="0"/>
                      <w:marBottom w:val="0"/>
                      <w:divBdr>
                        <w:top w:val="none" w:sz="0" w:space="0" w:color="auto"/>
                        <w:left w:val="none" w:sz="0" w:space="0" w:color="auto"/>
                        <w:bottom w:val="none" w:sz="0" w:space="0" w:color="auto"/>
                        <w:right w:val="none" w:sz="0" w:space="0" w:color="auto"/>
                      </w:divBdr>
                      <w:divsChild>
                        <w:div w:id="1132596965">
                          <w:marLeft w:val="0"/>
                          <w:marRight w:val="0"/>
                          <w:marTop w:val="0"/>
                          <w:marBottom w:val="0"/>
                          <w:divBdr>
                            <w:top w:val="none" w:sz="0" w:space="0" w:color="auto"/>
                            <w:left w:val="none" w:sz="0" w:space="0" w:color="auto"/>
                            <w:bottom w:val="none" w:sz="0" w:space="0" w:color="auto"/>
                            <w:right w:val="none" w:sz="0" w:space="0" w:color="auto"/>
                          </w:divBdr>
                          <w:divsChild>
                            <w:div w:id="1220827217">
                              <w:marLeft w:val="0"/>
                              <w:marRight w:val="0"/>
                              <w:marTop w:val="0"/>
                              <w:marBottom w:val="0"/>
                              <w:divBdr>
                                <w:top w:val="single" w:sz="6" w:space="0" w:color="D3D3D3"/>
                                <w:left w:val="none" w:sz="0" w:space="0" w:color="auto"/>
                                <w:bottom w:val="none" w:sz="0" w:space="0" w:color="auto"/>
                                <w:right w:val="none" w:sz="0" w:space="0" w:color="auto"/>
                              </w:divBdr>
                              <w:divsChild>
                                <w:div w:id="2047217687">
                                  <w:marLeft w:val="0"/>
                                  <w:marRight w:val="0"/>
                                  <w:marTop w:val="0"/>
                                  <w:marBottom w:val="0"/>
                                  <w:divBdr>
                                    <w:top w:val="none" w:sz="0" w:space="0" w:color="auto"/>
                                    <w:left w:val="none" w:sz="0" w:space="0" w:color="auto"/>
                                    <w:bottom w:val="none" w:sz="0" w:space="0" w:color="auto"/>
                                    <w:right w:val="none" w:sz="0" w:space="0" w:color="auto"/>
                                  </w:divBdr>
                                  <w:divsChild>
                                    <w:div w:id="79564242">
                                      <w:marLeft w:val="330"/>
                                      <w:marRight w:val="330"/>
                                      <w:marTop w:val="30"/>
                                      <w:marBottom w:val="180"/>
                                      <w:divBdr>
                                        <w:top w:val="none" w:sz="0" w:space="0" w:color="auto"/>
                                        <w:left w:val="none" w:sz="0" w:space="0" w:color="auto"/>
                                        <w:bottom w:val="none" w:sz="0" w:space="0" w:color="auto"/>
                                        <w:right w:val="none" w:sz="0" w:space="0" w:color="auto"/>
                                      </w:divBdr>
                                    </w:div>
                                    <w:div w:id="1067413101">
                                      <w:marLeft w:val="330"/>
                                      <w:marRight w:val="330"/>
                                      <w:marTop w:val="0"/>
                                      <w:marBottom w:val="330"/>
                                      <w:divBdr>
                                        <w:top w:val="none" w:sz="0" w:space="0" w:color="auto"/>
                                        <w:left w:val="none" w:sz="0" w:space="0" w:color="auto"/>
                                        <w:bottom w:val="none" w:sz="0" w:space="0" w:color="auto"/>
                                        <w:right w:val="none" w:sz="0" w:space="0" w:color="auto"/>
                                      </w:divBdr>
                                    </w:div>
                                    <w:div w:id="1924795112">
                                      <w:marLeft w:val="330"/>
                                      <w:marRight w:val="330"/>
                                      <w:marTop w:val="0"/>
                                      <w:marBottom w:val="330"/>
                                      <w:divBdr>
                                        <w:top w:val="none" w:sz="0" w:space="0" w:color="auto"/>
                                        <w:left w:val="none" w:sz="0" w:space="0" w:color="auto"/>
                                        <w:bottom w:val="none" w:sz="0" w:space="0" w:color="auto"/>
                                        <w:right w:val="none" w:sz="0" w:space="0" w:color="auto"/>
                                      </w:divBdr>
                                      <w:divsChild>
                                        <w:div w:id="190953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1511946">
      <w:bodyDiv w:val="1"/>
      <w:marLeft w:val="0"/>
      <w:marRight w:val="0"/>
      <w:marTop w:val="0"/>
      <w:marBottom w:val="0"/>
      <w:divBdr>
        <w:top w:val="none" w:sz="0" w:space="0" w:color="auto"/>
        <w:left w:val="none" w:sz="0" w:space="0" w:color="auto"/>
        <w:bottom w:val="none" w:sz="0" w:space="0" w:color="auto"/>
        <w:right w:val="none" w:sz="0" w:space="0" w:color="auto"/>
      </w:divBdr>
    </w:div>
    <w:div w:id="1920091705">
      <w:bodyDiv w:val="1"/>
      <w:marLeft w:val="0"/>
      <w:marRight w:val="0"/>
      <w:marTop w:val="0"/>
      <w:marBottom w:val="0"/>
      <w:divBdr>
        <w:top w:val="none" w:sz="0" w:space="0" w:color="auto"/>
        <w:left w:val="none" w:sz="0" w:space="0" w:color="auto"/>
        <w:bottom w:val="none" w:sz="0" w:space="0" w:color="auto"/>
        <w:right w:val="none" w:sz="0" w:space="0" w:color="auto"/>
      </w:divBdr>
      <w:divsChild>
        <w:div w:id="179897848">
          <w:marLeft w:val="0"/>
          <w:marRight w:val="0"/>
          <w:marTop w:val="0"/>
          <w:marBottom w:val="0"/>
          <w:divBdr>
            <w:top w:val="none" w:sz="0" w:space="0" w:color="auto"/>
            <w:left w:val="none" w:sz="0" w:space="0" w:color="auto"/>
            <w:bottom w:val="none" w:sz="0" w:space="0" w:color="auto"/>
            <w:right w:val="none" w:sz="0" w:space="0" w:color="auto"/>
          </w:divBdr>
          <w:divsChild>
            <w:div w:id="2104761563">
              <w:marLeft w:val="0"/>
              <w:marRight w:val="0"/>
              <w:marTop w:val="0"/>
              <w:marBottom w:val="0"/>
              <w:divBdr>
                <w:top w:val="none" w:sz="0" w:space="0" w:color="auto"/>
                <w:left w:val="none" w:sz="0" w:space="0" w:color="auto"/>
                <w:bottom w:val="none" w:sz="0" w:space="0" w:color="auto"/>
                <w:right w:val="none" w:sz="0" w:space="0" w:color="auto"/>
              </w:divBdr>
              <w:divsChild>
                <w:div w:id="657541715">
                  <w:marLeft w:val="0"/>
                  <w:marRight w:val="0"/>
                  <w:marTop w:val="0"/>
                  <w:marBottom w:val="0"/>
                  <w:divBdr>
                    <w:top w:val="none" w:sz="0" w:space="0" w:color="auto"/>
                    <w:left w:val="none" w:sz="0" w:space="0" w:color="auto"/>
                    <w:bottom w:val="none" w:sz="0" w:space="0" w:color="auto"/>
                    <w:right w:val="none" w:sz="0" w:space="0" w:color="auto"/>
                  </w:divBdr>
                  <w:divsChild>
                    <w:div w:id="270748121">
                      <w:marLeft w:val="0"/>
                      <w:marRight w:val="0"/>
                      <w:marTop w:val="0"/>
                      <w:marBottom w:val="0"/>
                      <w:divBdr>
                        <w:top w:val="none" w:sz="0" w:space="0" w:color="auto"/>
                        <w:left w:val="none" w:sz="0" w:space="0" w:color="auto"/>
                        <w:bottom w:val="none" w:sz="0" w:space="0" w:color="auto"/>
                        <w:right w:val="none" w:sz="0" w:space="0" w:color="auto"/>
                      </w:divBdr>
                      <w:divsChild>
                        <w:div w:id="1192063318">
                          <w:marLeft w:val="0"/>
                          <w:marRight w:val="0"/>
                          <w:marTop w:val="0"/>
                          <w:marBottom w:val="0"/>
                          <w:divBdr>
                            <w:top w:val="none" w:sz="0" w:space="0" w:color="auto"/>
                            <w:left w:val="none" w:sz="0" w:space="0" w:color="auto"/>
                            <w:bottom w:val="none" w:sz="0" w:space="0" w:color="auto"/>
                            <w:right w:val="none" w:sz="0" w:space="0" w:color="auto"/>
                          </w:divBdr>
                          <w:divsChild>
                            <w:div w:id="515655803">
                              <w:marLeft w:val="0"/>
                              <w:marRight w:val="0"/>
                              <w:marTop w:val="0"/>
                              <w:marBottom w:val="0"/>
                              <w:divBdr>
                                <w:top w:val="single" w:sz="6" w:space="0" w:color="D3D3D3"/>
                                <w:left w:val="none" w:sz="0" w:space="0" w:color="auto"/>
                                <w:bottom w:val="none" w:sz="0" w:space="0" w:color="auto"/>
                                <w:right w:val="none" w:sz="0" w:space="0" w:color="auto"/>
                              </w:divBdr>
                              <w:divsChild>
                                <w:div w:id="854004775">
                                  <w:marLeft w:val="0"/>
                                  <w:marRight w:val="0"/>
                                  <w:marTop w:val="0"/>
                                  <w:marBottom w:val="0"/>
                                  <w:divBdr>
                                    <w:top w:val="none" w:sz="0" w:space="0" w:color="auto"/>
                                    <w:left w:val="none" w:sz="0" w:space="0" w:color="auto"/>
                                    <w:bottom w:val="none" w:sz="0" w:space="0" w:color="auto"/>
                                    <w:right w:val="none" w:sz="0" w:space="0" w:color="auto"/>
                                  </w:divBdr>
                                  <w:divsChild>
                                    <w:div w:id="562133524">
                                      <w:marLeft w:val="330"/>
                                      <w:marRight w:val="330"/>
                                      <w:marTop w:val="30"/>
                                      <w:marBottom w:val="180"/>
                                      <w:divBdr>
                                        <w:top w:val="none" w:sz="0" w:space="0" w:color="auto"/>
                                        <w:left w:val="none" w:sz="0" w:space="0" w:color="auto"/>
                                        <w:bottom w:val="none" w:sz="0" w:space="0" w:color="auto"/>
                                        <w:right w:val="none" w:sz="0" w:space="0" w:color="auto"/>
                                      </w:divBdr>
                                    </w:div>
                                    <w:div w:id="1683241571">
                                      <w:marLeft w:val="330"/>
                                      <w:marRight w:val="330"/>
                                      <w:marTop w:val="0"/>
                                      <w:marBottom w:val="330"/>
                                      <w:divBdr>
                                        <w:top w:val="none" w:sz="0" w:space="0" w:color="auto"/>
                                        <w:left w:val="none" w:sz="0" w:space="0" w:color="auto"/>
                                        <w:bottom w:val="none" w:sz="0" w:space="0" w:color="auto"/>
                                        <w:right w:val="none" w:sz="0" w:space="0" w:color="auto"/>
                                      </w:divBdr>
                                      <w:divsChild>
                                        <w:div w:id="54545717">
                                          <w:marLeft w:val="0"/>
                                          <w:marRight w:val="0"/>
                                          <w:marTop w:val="0"/>
                                          <w:marBottom w:val="0"/>
                                          <w:divBdr>
                                            <w:top w:val="none" w:sz="0" w:space="0" w:color="auto"/>
                                            <w:left w:val="none" w:sz="0" w:space="0" w:color="auto"/>
                                            <w:bottom w:val="none" w:sz="0" w:space="0" w:color="auto"/>
                                            <w:right w:val="none" w:sz="0" w:space="0" w:color="auto"/>
                                          </w:divBdr>
                                        </w:div>
                                        <w:div w:id="326369340">
                                          <w:marLeft w:val="0"/>
                                          <w:marRight w:val="0"/>
                                          <w:marTop w:val="0"/>
                                          <w:marBottom w:val="0"/>
                                          <w:divBdr>
                                            <w:top w:val="none" w:sz="0" w:space="0" w:color="auto"/>
                                            <w:left w:val="none" w:sz="0" w:space="0" w:color="auto"/>
                                            <w:bottom w:val="none" w:sz="0" w:space="0" w:color="auto"/>
                                            <w:right w:val="none" w:sz="0" w:space="0" w:color="auto"/>
                                          </w:divBdr>
                                        </w:div>
                                      </w:divsChild>
                                    </w:div>
                                    <w:div w:id="1074816455">
                                      <w:marLeft w:val="330"/>
                                      <w:marRight w:val="330"/>
                                      <w:marTop w:val="0"/>
                                      <w:marBottom w:val="330"/>
                                      <w:divBdr>
                                        <w:top w:val="none" w:sz="0" w:space="0" w:color="auto"/>
                                        <w:left w:val="none" w:sz="0" w:space="0" w:color="auto"/>
                                        <w:bottom w:val="none" w:sz="0" w:space="0" w:color="auto"/>
                                        <w:right w:val="none" w:sz="0" w:space="0" w:color="auto"/>
                                      </w:divBdr>
                                      <w:divsChild>
                                        <w:div w:id="25660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90423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emf"/><Relationship Id="rId20" Type="http://schemas.openxmlformats.org/officeDocument/2006/relationships/theme" Target="theme/theme1.xml"/><Relationship Id="rId10" Type="http://schemas.openxmlformats.org/officeDocument/2006/relationships/image" Target="media/image2.emf"/><Relationship Id="rId11" Type="http://schemas.openxmlformats.org/officeDocument/2006/relationships/image" Target="media/image3.emf"/><Relationship Id="rId12" Type="http://schemas.openxmlformats.org/officeDocument/2006/relationships/image" Target="media/image4.emf"/><Relationship Id="rId13" Type="http://schemas.openxmlformats.org/officeDocument/2006/relationships/image" Target="media/image5.emf"/><Relationship Id="rId14" Type="http://schemas.openxmlformats.org/officeDocument/2006/relationships/image" Target="media/image6.emf"/><Relationship Id="rId15" Type="http://schemas.openxmlformats.org/officeDocument/2006/relationships/image" Target="media/image7.emf"/><Relationship Id="rId16" Type="http://schemas.openxmlformats.org/officeDocument/2006/relationships/image" Target="media/image8.emf"/><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A2B2A3-69E2-F44D-924A-DC93BC4B85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290</TotalTime>
  <Pages>40</Pages>
  <Words>8033</Words>
  <Characters>45790</Characters>
  <Application>Microsoft Macintosh Word</Application>
  <DocSecurity>0</DocSecurity>
  <Lines>381</Lines>
  <Paragraphs>107</Paragraphs>
  <ScaleCrop>false</ScaleCrop>
  <HeadingPairs>
    <vt:vector size="2" baseType="variant">
      <vt:variant>
        <vt:lpstr>Title</vt:lpstr>
      </vt:variant>
      <vt:variant>
        <vt:i4>1</vt:i4>
      </vt:variant>
    </vt:vector>
  </HeadingPairs>
  <TitlesOfParts>
    <vt:vector size="1" baseType="lpstr">
      <vt:lpstr/>
    </vt:vector>
  </TitlesOfParts>
  <Company>UoA</Company>
  <LinksUpToDate>false</LinksUpToDate>
  <CharactersWithSpaces>53716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Christina  Hazard</dc:creator>
  <cp:lastModifiedBy>Christina  Hazard</cp:lastModifiedBy>
  <cp:revision>82</cp:revision>
  <cp:lastPrinted>2015-11-24T14:02:00Z</cp:lastPrinted>
  <dcterms:created xsi:type="dcterms:W3CDTF">2016-06-27T17:35:00Z</dcterms:created>
  <dcterms:modified xsi:type="dcterms:W3CDTF">2016-09-22T13:09:00Z</dcterms:modified>
</cp:coreProperties>
</file>