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831BC" w:rsidRPr="003831BC" w:rsidRDefault="003831BC" w:rsidP="003831BC">
      <w:pPr>
        <w:keepNext/>
        <w:spacing w:after="0" w:line="480" w:lineRule="auto"/>
        <w:jc w:val="center"/>
        <w:outlineLvl w:val="0"/>
        <w:rPr>
          <w:rFonts w:ascii="Times New Roman" w:eastAsia="Times New Roman" w:hAnsi="Times New Roman" w:cs="Arial"/>
          <w:b/>
          <w:bCs/>
          <w:kern w:val="32"/>
          <w:sz w:val="24"/>
          <w:szCs w:val="24"/>
          <w:lang w:bidi="en-US"/>
        </w:rPr>
      </w:pPr>
      <w:r w:rsidRPr="003831BC">
        <w:rPr>
          <w:rFonts w:ascii="Times New Roman" w:eastAsia="Times New Roman" w:hAnsi="Times New Roman" w:cs="Arial"/>
          <w:b/>
          <w:bCs/>
          <w:kern w:val="32"/>
          <w:sz w:val="24"/>
          <w:szCs w:val="24"/>
          <w:lang w:bidi="en-US"/>
        </w:rPr>
        <w:t>Title</w:t>
      </w:r>
    </w:p>
    <w:p w:rsidR="003831BC" w:rsidRPr="003831BC" w:rsidRDefault="003831BC" w:rsidP="003831BC">
      <w:pPr>
        <w:keepNext/>
        <w:spacing w:after="0" w:line="480" w:lineRule="auto"/>
        <w:jc w:val="both"/>
        <w:outlineLvl w:val="0"/>
        <w:rPr>
          <w:rFonts w:ascii="Times New Roman" w:eastAsia="Times New Roman" w:hAnsi="Times New Roman" w:cs="Arial"/>
          <w:bCs/>
          <w:kern w:val="32"/>
          <w:sz w:val="24"/>
          <w:szCs w:val="24"/>
          <w:lang w:bidi="en-US"/>
        </w:rPr>
      </w:pPr>
      <w:r w:rsidRPr="003831BC">
        <w:rPr>
          <w:rFonts w:ascii="Times New Roman" w:eastAsia="Times New Roman" w:hAnsi="Times New Roman" w:cs="Arial"/>
          <w:bCs/>
          <w:kern w:val="32"/>
          <w:sz w:val="24"/>
          <w:szCs w:val="24"/>
          <w:lang w:bidi="en-US"/>
        </w:rPr>
        <w:t>Clinical effectiveness of weight loss and weight maintenance interventions for men: a systematic review of men-only randomised controlled trials (The ROMEO Project)</w:t>
      </w:r>
    </w:p>
    <w:p w:rsidR="003831BC" w:rsidRPr="003831BC" w:rsidRDefault="003831BC" w:rsidP="003831BC">
      <w:pPr>
        <w:keepNext/>
        <w:spacing w:after="0" w:line="480" w:lineRule="auto"/>
        <w:jc w:val="both"/>
        <w:outlineLvl w:val="0"/>
        <w:rPr>
          <w:rFonts w:ascii="Times New Roman" w:eastAsia="Times New Roman" w:hAnsi="Times New Roman" w:cs="Arial"/>
          <w:b/>
          <w:bCs/>
          <w:kern w:val="32"/>
          <w:sz w:val="24"/>
          <w:szCs w:val="24"/>
          <w:lang w:bidi="en-US"/>
        </w:rPr>
      </w:pPr>
    </w:p>
    <w:p w:rsidR="003831BC" w:rsidRPr="003831BC" w:rsidRDefault="003831BC" w:rsidP="003831BC">
      <w:pPr>
        <w:keepNext/>
        <w:spacing w:after="0" w:line="480" w:lineRule="auto"/>
        <w:jc w:val="both"/>
        <w:outlineLvl w:val="0"/>
        <w:rPr>
          <w:rFonts w:ascii="Times New Roman" w:eastAsia="Times New Roman" w:hAnsi="Times New Roman" w:cs="Arial"/>
          <w:b/>
          <w:bCs/>
          <w:kern w:val="32"/>
          <w:sz w:val="24"/>
          <w:szCs w:val="24"/>
          <w:lang w:bidi="en-US"/>
        </w:rPr>
      </w:pPr>
      <w:r w:rsidRPr="003831BC">
        <w:rPr>
          <w:rFonts w:ascii="Times New Roman" w:eastAsia="Times New Roman" w:hAnsi="Times New Roman" w:cs="Arial"/>
          <w:b/>
          <w:bCs/>
          <w:kern w:val="32"/>
          <w:sz w:val="24"/>
          <w:szCs w:val="24"/>
          <w:lang w:bidi="en-US"/>
        </w:rPr>
        <w:t>Short Title</w:t>
      </w:r>
    </w:p>
    <w:p w:rsidR="003831BC" w:rsidRPr="003831BC" w:rsidRDefault="003831BC" w:rsidP="003831BC">
      <w:pPr>
        <w:keepNext/>
        <w:spacing w:after="0" w:line="480" w:lineRule="auto"/>
        <w:jc w:val="both"/>
        <w:outlineLvl w:val="0"/>
        <w:rPr>
          <w:rFonts w:ascii="Times New Roman" w:eastAsia="Times New Roman" w:hAnsi="Times New Roman" w:cs="Arial"/>
          <w:bCs/>
          <w:kern w:val="32"/>
          <w:sz w:val="24"/>
          <w:szCs w:val="24"/>
          <w:lang w:bidi="en-US"/>
        </w:rPr>
      </w:pPr>
      <w:r w:rsidRPr="003831BC">
        <w:rPr>
          <w:rFonts w:ascii="Times New Roman" w:eastAsia="Times New Roman" w:hAnsi="Times New Roman" w:cs="Arial"/>
          <w:bCs/>
          <w:kern w:val="32"/>
          <w:sz w:val="24"/>
          <w:szCs w:val="24"/>
          <w:lang w:bidi="en-US"/>
        </w:rPr>
        <w:t>Systematic review of weight loss and weight maintenance interventions for men: The ROMEO project</w:t>
      </w:r>
    </w:p>
    <w:p w:rsidR="003831BC" w:rsidRPr="003831BC" w:rsidRDefault="003831BC" w:rsidP="003831BC">
      <w:pPr>
        <w:keepNext/>
        <w:spacing w:after="0" w:line="480" w:lineRule="auto"/>
        <w:jc w:val="both"/>
        <w:outlineLvl w:val="0"/>
        <w:rPr>
          <w:rFonts w:ascii="Times New Roman" w:eastAsia="Times New Roman" w:hAnsi="Times New Roman" w:cs="Arial"/>
          <w:b/>
          <w:bCs/>
          <w:kern w:val="32"/>
          <w:sz w:val="24"/>
          <w:szCs w:val="24"/>
          <w:lang w:bidi="en-US"/>
        </w:rPr>
      </w:pPr>
    </w:p>
    <w:p w:rsidR="003831BC" w:rsidRPr="003831BC" w:rsidRDefault="003831BC" w:rsidP="003831BC">
      <w:pPr>
        <w:keepNext/>
        <w:spacing w:after="0" w:line="480" w:lineRule="auto"/>
        <w:jc w:val="both"/>
        <w:outlineLvl w:val="0"/>
        <w:rPr>
          <w:rFonts w:ascii="Times New Roman" w:eastAsia="Times New Roman" w:hAnsi="Times New Roman" w:cs="Arial"/>
          <w:b/>
          <w:bCs/>
          <w:kern w:val="32"/>
          <w:sz w:val="24"/>
          <w:szCs w:val="24"/>
          <w:lang w:bidi="en-US"/>
        </w:rPr>
      </w:pPr>
      <w:r w:rsidRPr="003831BC">
        <w:rPr>
          <w:rFonts w:ascii="Times New Roman" w:eastAsia="Times New Roman" w:hAnsi="Times New Roman" w:cs="Arial"/>
          <w:b/>
          <w:bCs/>
          <w:kern w:val="32"/>
          <w:sz w:val="24"/>
          <w:szCs w:val="24"/>
          <w:lang w:bidi="en-US"/>
        </w:rPr>
        <w:t>Authors</w:t>
      </w:r>
    </w:p>
    <w:p w:rsidR="003831BC" w:rsidRPr="003831BC" w:rsidRDefault="003831BC" w:rsidP="003831BC">
      <w:pPr>
        <w:keepNext/>
        <w:spacing w:after="0" w:line="480" w:lineRule="auto"/>
        <w:jc w:val="both"/>
        <w:outlineLvl w:val="0"/>
        <w:rPr>
          <w:rFonts w:ascii="Times New Roman" w:eastAsiaTheme="minorHAnsi" w:hAnsi="Times New Roman" w:cs="Times New Roman"/>
          <w:sz w:val="24"/>
          <w:szCs w:val="24"/>
          <w:lang w:eastAsia="en-US"/>
        </w:rPr>
      </w:pPr>
      <w:r w:rsidRPr="003831BC">
        <w:rPr>
          <w:rFonts w:ascii="Times New Roman" w:eastAsiaTheme="minorHAnsi" w:hAnsi="Times New Roman" w:cs="Times New Roman"/>
          <w:sz w:val="24"/>
          <w:szCs w:val="24"/>
          <w:lang w:eastAsia="en-US"/>
        </w:rPr>
        <w:t>Clare Robertson (Research Fellow)</w:t>
      </w:r>
      <w:r w:rsidRPr="003831BC">
        <w:rPr>
          <w:rFonts w:ascii="Times New Roman" w:eastAsiaTheme="minorHAnsi" w:hAnsi="Times New Roman" w:cs="Times New Roman"/>
          <w:sz w:val="24"/>
          <w:szCs w:val="24"/>
          <w:vertAlign w:val="superscript"/>
          <w:lang w:eastAsia="en-US"/>
        </w:rPr>
        <w:t>a</w:t>
      </w:r>
      <w:r w:rsidRPr="003831BC">
        <w:rPr>
          <w:rFonts w:ascii="Times New Roman" w:eastAsiaTheme="minorHAnsi" w:hAnsi="Times New Roman" w:cs="Times New Roman"/>
          <w:sz w:val="24"/>
          <w:szCs w:val="24"/>
          <w:lang w:eastAsia="en-US"/>
        </w:rPr>
        <w:t>, Alison Avenell (CSO Career Scientist, Clinical Senior Lecturer)</w:t>
      </w:r>
      <w:r w:rsidRPr="003831BC">
        <w:rPr>
          <w:rFonts w:ascii="Times New Roman" w:eastAsiaTheme="minorHAnsi" w:hAnsi="Times New Roman" w:cs="Times New Roman"/>
          <w:sz w:val="24"/>
          <w:szCs w:val="24"/>
          <w:vertAlign w:val="superscript"/>
          <w:lang w:eastAsia="en-US"/>
        </w:rPr>
        <w:t>a</w:t>
      </w:r>
      <w:r w:rsidRPr="003831BC">
        <w:rPr>
          <w:rFonts w:ascii="Times New Roman" w:eastAsiaTheme="minorHAnsi" w:hAnsi="Times New Roman" w:cs="Times New Roman"/>
          <w:sz w:val="24"/>
          <w:szCs w:val="24"/>
          <w:lang w:eastAsia="en-US"/>
        </w:rPr>
        <w:t>, Fiona Stewart (Information Specialist)</w:t>
      </w:r>
      <w:r w:rsidRPr="003831BC">
        <w:rPr>
          <w:rFonts w:ascii="Times New Roman" w:eastAsiaTheme="minorHAnsi" w:hAnsi="Times New Roman" w:cs="Times New Roman"/>
          <w:sz w:val="24"/>
          <w:szCs w:val="24"/>
          <w:vertAlign w:val="superscript"/>
          <w:lang w:eastAsia="en-US"/>
        </w:rPr>
        <w:t>a</w:t>
      </w:r>
      <w:r w:rsidRPr="003831BC">
        <w:rPr>
          <w:rFonts w:ascii="Times New Roman" w:eastAsiaTheme="minorHAnsi" w:hAnsi="Times New Roman" w:cs="Times New Roman"/>
          <w:sz w:val="24"/>
          <w:szCs w:val="24"/>
          <w:lang w:eastAsia="en-US"/>
        </w:rPr>
        <w:t>, Daryll Archibald (Research Fellow)</w:t>
      </w:r>
      <w:r w:rsidRPr="003831BC">
        <w:rPr>
          <w:rFonts w:ascii="Times New Roman" w:eastAsiaTheme="minorHAnsi" w:hAnsi="Times New Roman" w:cs="Times New Roman"/>
          <w:sz w:val="24"/>
          <w:szCs w:val="24"/>
          <w:vertAlign w:val="superscript"/>
          <w:lang w:eastAsia="en-US"/>
        </w:rPr>
        <w:t>b,</w:t>
      </w:r>
      <w:r w:rsidRPr="003831BC">
        <w:rPr>
          <w:rFonts w:ascii="Times New Roman" w:eastAsiaTheme="minorHAnsi" w:hAnsi="Times New Roman" w:cs="Times New Roman"/>
          <w:sz w:val="24"/>
          <w:szCs w:val="24"/>
          <w:lang w:eastAsia="en-US"/>
        </w:rPr>
        <w:t xml:space="preserve"> , Flora Douglas (Lecturer in Health Promotion)</w:t>
      </w:r>
      <w:r w:rsidRPr="003831BC">
        <w:rPr>
          <w:rFonts w:ascii="Times New Roman" w:eastAsiaTheme="minorHAnsi" w:hAnsi="Times New Roman" w:cs="Times New Roman"/>
          <w:sz w:val="24"/>
          <w:szCs w:val="24"/>
          <w:vertAlign w:val="superscript"/>
          <w:lang w:eastAsia="en-US"/>
        </w:rPr>
        <w:t>c</w:t>
      </w:r>
      <w:r w:rsidRPr="003831BC">
        <w:rPr>
          <w:rFonts w:ascii="Times New Roman" w:eastAsiaTheme="minorHAnsi" w:hAnsi="Times New Roman" w:cs="Times New Roman"/>
          <w:sz w:val="24"/>
          <w:szCs w:val="24"/>
          <w:lang w:eastAsia="en-US"/>
        </w:rPr>
        <w:t>, Pat Hoddinott (Chair in Primary Care)</w:t>
      </w:r>
      <w:r w:rsidRPr="003831BC">
        <w:rPr>
          <w:rFonts w:ascii="Times New Roman" w:eastAsiaTheme="minorHAnsi" w:hAnsi="Times New Roman" w:cs="Times New Roman"/>
          <w:sz w:val="24"/>
          <w:szCs w:val="24"/>
          <w:vertAlign w:val="superscript"/>
          <w:lang w:eastAsia="en-US"/>
        </w:rPr>
        <w:t>d</w:t>
      </w:r>
      <w:r w:rsidRPr="003831BC">
        <w:rPr>
          <w:rFonts w:ascii="Times New Roman" w:eastAsiaTheme="minorHAnsi" w:hAnsi="Times New Roman" w:cs="Times New Roman"/>
          <w:sz w:val="24"/>
          <w:szCs w:val="24"/>
          <w:lang w:eastAsia="en-US"/>
        </w:rPr>
        <w:t>, Edwin van Teijlingen (Professor of Reproductive Health Research)</w:t>
      </w:r>
      <w:r w:rsidRPr="003831BC">
        <w:rPr>
          <w:rFonts w:ascii="Times New Roman" w:eastAsiaTheme="minorHAnsi" w:hAnsi="Times New Roman" w:cs="Times New Roman"/>
          <w:sz w:val="24"/>
          <w:szCs w:val="24"/>
          <w:vertAlign w:val="superscript"/>
          <w:lang w:eastAsia="en-US"/>
        </w:rPr>
        <w:t>e</w:t>
      </w:r>
      <w:r w:rsidRPr="003831BC">
        <w:rPr>
          <w:rFonts w:ascii="Times New Roman" w:eastAsiaTheme="minorHAnsi" w:hAnsi="Times New Roman" w:cs="Times New Roman"/>
          <w:sz w:val="24"/>
          <w:szCs w:val="24"/>
          <w:lang w:eastAsia="en-US"/>
        </w:rPr>
        <w:t>, and Dwayne Boyers (Research Fellow)</w:t>
      </w:r>
      <w:proofErr w:type="spellStart"/>
      <w:r w:rsidRPr="003831BC">
        <w:rPr>
          <w:rFonts w:ascii="Times New Roman" w:eastAsiaTheme="minorHAnsi" w:hAnsi="Times New Roman" w:cs="Times New Roman"/>
          <w:sz w:val="24"/>
          <w:szCs w:val="24"/>
          <w:vertAlign w:val="superscript"/>
          <w:lang w:eastAsia="en-US"/>
        </w:rPr>
        <w:t>a,f</w:t>
      </w:r>
      <w:proofErr w:type="spellEnd"/>
    </w:p>
    <w:p w:rsidR="003831BC" w:rsidRPr="003831BC" w:rsidRDefault="003831BC" w:rsidP="003831BC">
      <w:pPr>
        <w:spacing w:line="480" w:lineRule="auto"/>
        <w:rPr>
          <w:rFonts w:ascii="Times New Roman" w:eastAsiaTheme="minorHAnsi" w:hAnsi="Times New Roman" w:cs="Times New Roman"/>
          <w:b/>
          <w:sz w:val="24"/>
          <w:szCs w:val="24"/>
          <w:lang w:eastAsia="en-US"/>
        </w:rPr>
      </w:pPr>
    </w:p>
    <w:p w:rsidR="003831BC" w:rsidRPr="003831BC" w:rsidRDefault="003831BC" w:rsidP="003831BC">
      <w:pPr>
        <w:spacing w:line="480" w:lineRule="auto"/>
        <w:rPr>
          <w:rFonts w:ascii="Times New Roman" w:eastAsiaTheme="minorHAnsi" w:hAnsi="Times New Roman" w:cs="Times New Roman"/>
          <w:b/>
          <w:sz w:val="24"/>
          <w:szCs w:val="24"/>
          <w:lang w:eastAsia="en-US"/>
        </w:rPr>
      </w:pPr>
      <w:r w:rsidRPr="003831BC">
        <w:rPr>
          <w:rFonts w:ascii="Times New Roman" w:eastAsiaTheme="minorHAnsi" w:hAnsi="Times New Roman" w:cs="Times New Roman"/>
          <w:b/>
          <w:sz w:val="24"/>
          <w:szCs w:val="24"/>
          <w:lang w:eastAsia="en-US"/>
        </w:rPr>
        <w:t>Affiliations</w:t>
      </w:r>
    </w:p>
    <w:p w:rsidR="003831BC" w:rsidRPr="003831BC" w:rsidRDefault="003831BC" w:rsidP="003831BC">
      <w:pPr>
        <w:spacing w:line="480" w:lineRule="auto"/>
        <w:rPr>
          <w:rFonts w:ascii="Times New Roman" w:eastAsiaTheme="minorHAnsi" w:hAnsi="Times New Roman" w:cs="Times New Roman"/>
          <w:sz w:val="24"/>
          <w:szCs w:val="24"/>
          <w:lang w:eastAsia="en-US"/>
        </w:rPr>
      </w:pPr>
      <w:r w:rsidRPr="003831BC">
        <w:rPr>
          <w:rFonts w:ascii="Times New Roman" w:eastAsiaTheme="minorHAnsi" w:hAnsi="Times New Roman" w:cs="Times New Roman"/>
          <w:sz w:val="24"/>
          <w:szCs w:val="24"/>
          <w:lang w:eastAsia="en-US"/>
        </w:rPr>
        <w:t xml:space="preserve">a. Health Services Research Unit, University of Aberdeen, Health Sciences Building, </w:t>
      </w:r>
      <w:proofErr w:type="spellStart"/>
      <w:r w:rsidRPr="003831BC">
        <w:rPr>
          <w:rFonts w:ascii="Times New Roman" w:eastAsiaTheme="minorHAnsi" w:hAnsi="Times New Roman" w:cs="Times New Roman"/>
          <w:sz w:val="24"/>
          <w:szCs w:val="24"/>
          <w:lang w:eastAsia="en-US"/>
        </w:rPr>
        <w:t>Foresterhill</w:t>
      </w:r>
      <w:proofErr w:type="spellEnd"/>
      <w:r w:rsidRPr="003831BC">
        <w:rPr>
          <w:rFonts w:ascii="Times New Roman" w:eastAsiaTheme="minorHAnsi" w:hAnsi="Times New Roman" w:cs="Times New Roman"/>
          <w:sz w:val="24"/>
          <w:szCs w:val="24"/>
          <w:lang w:eastAsia="en-US"/>
        </w:rPr>
        <w:t>, Aberdeen AB25 2ZD.</w:t>
      </w:r>
    </w:p>
    <w:p w:rsidR="003831BC" w:rsidRPr="003831BC" w:rsidRDefault="003831BC" w:rsidP="003831BC">
      <w:pPr>
        <w:spacing w:line="480" w:lineRule="auto"/>
        <w:rPr>
          <w:rFonts w:ascii="Times New Roman" w:eastAsiaTheme="minorHAnsi" w:hAnsi="Times New Roman" w:cs="Times New Roman"/>
          <w:sz w:val="24"/>
          <w:szCs w:val="24"/>
          <w:lang w:eastAsia="en-US"/>
        </w:rPr>
      </w:pPr>
      <w:r w:rsidRPr="003831BC">
        <w:rPr>
          <w:rFonts w:ascii="Times New Roman" w:eastAsiaTheme="minorHAnsi" w:hAnsi="Times New Roman" w:cs="Times New Roman"/>
          <w:sz w:val="24"/>
          <w:szCs w:val="24"/>
          <w:lang w:eastAsia="en-US"/>
        </w:rPr>
        <w:t>b. The Scottish Collaboration for Public Health Research (SCPHRP), University of Edinburgh,</w:t>
      </w:r>
      <w:r w:rsidRPr="003831BC">
        <w:rPr>
          <w:rFonts w:eastAsiaTheme="minorHAnsi"/>
          <w:lang w:eastAsia="en-US"/>
        </w:rPr>
        <w:t xml:space="preserve"> </w:t>
      </w:r>
      <w:r w:rsidRPr="003831BC">
        <w:rPr>
          <w:rFonts w:ascii="Times New Roman" w:eastAsiaTheme="minorHAnsi" w:hAnsi="Times New Roman" w:cs="Times New Roman"/>
          <w:sz w:val="24"/>
          <w:szCs w:val="24"/>
          <w:lang w:eastAsia="en-US"/>
        </w:rPr>
        <w:t xml:space="preserve">20 West Richmond Street, Edinburgh, EH8 </w:t>
      </w:r>
      <w:proofErr w:type="gramStart"/>
      <w:r w:rsidRPr="003831BC">
        <w:rPr>
          <w:rFonts w:ascii="Times New Roman" w:eastAsiaTheme="minorHAnsi" w:hAnsi="Times New Roman" w:cs="Times New Roman"/>
          <w:sz w:val="24"/>
          <w:szCs w:val="24"/>
          <w:lang w:eastAsia="en-US"/>
        </w:rPr>
        <w:t>9DX .</w:t>
      </w:r>
      <w:proofErr w:type="gramEnd"/>
    </w:p>
    <w:p w:rsidR="003831BC" w:rsidRPr="003831BC" w:rsidRDefault="003831BC" w:rsidP="003831BC">
      <w:pPr>
        <w:spacing w:line="480" w:lineRule="auto"/>
        <w:rPr>
          <w:rFonts w:ascii="Times New Roman" w:eastAsiaTheme="minorHAnsi" w:hAnsi="Times New Roman" w:cs="Times New Roman"/>
          <w:sz w:val="24"/>
          <w:szCs w:val="24"/>
          <w:lang w:eastAsia="en-US"/>
        </w:rPr>
      </w:pPr>
      <w:proofErr w:type="gramStart"/>
      <w:r w:rsidRPr="003831BC">
        <w:rPr>
          <w:rFonts w:ascii="Times New Roman" w:eastAsiaTheme="minorHAnsi" w:hAnsi="Times New Roman" w:cs="Times New Roman"/>
          <w:sz w:val="24"/>
          <w:szCs w:val="24"/>
          <w:lang w:eastAsia="en-US"/>
        </w:rPr>
        <w:t>c</w:t>
      </w:r>
      <w:proofErr w:type="gramEnd"/>
      <w:r w:rsidRPr="003831BC">
        <w:rPr>
          <w:rFonts w:ascii="Times New Roman" w:eastAsiaTheme="minorHAnsi" w:hAnsi="Times New Roman" w:cs="Times New Roman"/>
          <w:sz w:val="24"/>
          <w:szCs w:val="24"/>
          <w:lang w:eastAsia="en-US"/>
        </w:rPr>
        <w:t xml:space="preserve">. </w:t>
      </w:r>
      <w:proofErr w:type="spellStart"/>
      <w:r w:rsidRPr="003831BC">
        <w:rPr>
          <w:rFonts w:ascii="Times New Roman" w:eastAsiaTheme="minorHAnsi" w:hAnsi="Times New Roman" w:cs="Times New Roman"/>
          <w:sz w:val="24"/>
          <w:szCs w:val="24"/>
          <w:lang w:eastAsia="en-US"/>
        </w:rPr>
        <w:t>Rowett</w:t>
      </w:r>
      <w:proofErr w:type="spellEnd"/>
      <w:r w:rsidRPr="003831BC">
        <w:rPr>
          <w:rFonts w:ascii="Times New Roman" w:eastAsiaTheme="minorHAnsi" w:hAnsi="Times New Roman" w:cs="Times New Roman"/>
          <w:sz w:val="24"/>
          <w:szCs w:val="24"/>
          <w:lang w:eastAsia="en-US"/>
        </w:rPr>
        <w:t xml:space="preserve"> Institute of Nutrition and Health, University of Aberdeen,</w:t>
      </w:r>
      <w:r w:rsidRPr="003831BC">
        <w:rPr>
          <w:rFonts w:eastAsiaTheme="minorHAnsi"/>
          <w:sz w:val="24"/>
          <w:szCs w:val="24"/>
          <w:lang w:eastAsia="en-US"/>
        </w:rPr>
        <w:t xml:space="preserve"> </w:t>
      </w:r>
      <w:proofErr w:type="spellStart"/>
      <w:r w:rsidRPr="003831BC">
        <w:rPr>
          <w:rFonts w:ascii="Times New Roman" w:eastAsiaTheme="minorHAnsi" w:hAnsi="Times New Roman" w:cs="Times New Roman"/>
          <w:sz w:val="24"/>
          <w:szCs w:val="24"/>
          <w:lang w:eastAsia="en-US"/>
        </w:rPr>
        <w:t>Greenburn</w:t>
      </w:r>
      <w:proofErr w:type="spellEnd"/>
      <w:r w:rsidRPr="003831BC">
        <w:rPr>
          <w:rFonts w:ascii="Times New Roman" w:eastAsiaTheme="minorHAnsi" w:hAnsi="Times New Roman" w:cs="Times New Roman"/>
          <w:sz w:val="24"/>
          <w:szCs w:val="24"/>
          <w:lang w:eastAsia="en-US"/>
        </w:rPr>
        <w:t xml:space="preserve"> Road, </w:t>
      </w:r>
      <w:proofErr w:type="spellStart"/>
      <w:r w:rsidRPr="003831BC">
        <w:rPr>
          <w:rFonts w:ascii="Times New Roman" w:eastAsiaTheme="minorHAnsi" w:hAnsi="Times New Roman" w:cs="Times New Roman"/>
          <w:sz w:val="24"/>
          <w:szCs w:val="24"/>
          <w:lang w:eastAsia="en-US"/>
        </w:rPr>
        <w:t>Bucksburn</w:t>
      </w:r>
      <w:proofErr w:type="spellEnd"/>
      <w:r w:rsidRPr="003831BC">
        <w:rPr>
          <w:rFonts w:ascii="Times New Roman" w:eastAsiaTheme="minorHAnsi" w:hAnsi="Times New Roman" w:cs="Times New Roman"/>
          <w:sz w:val="24"/>
          <w:szCs w:val="24"/>
          <w:lang w:eastAsia="en-US"/>
        </w:rPr>
        <w:t>, Aberdeen,  AB21 9SB</w:t>
      </w:r>
    </w:p>
    <w:p w:rsidR="003831BC" w:rsidRPr="003831BC" w:rsidRDefault="003831BC" w:rsidP="003831BC">
      <w:pPr>
        <w:spacing w:line="480" w:lineRule="auto"/>
        <w:rPr>
          <w:rFonts w:ascii="Times New Roman" w:eastAsiaTheme="minorHAnsi" w:hAnsi="Times New Roman" w:cs="Times New Roman"/>
          <w:sz w:val="24"/>
          <w:szCs w:val="24"/>
          <w:lang w:eastAsia="en-US"/>
        </w:rPr>
      </w:pPr>
      <w:r w:rsidRPr="003831BC">
        <w:rPr>
          <w:rFonts w:ascii="Times New Roman" w:eastAsiaTheme="minorHAnsi" w:hAnsi="Times New Roman" w:cs="Times New Roman"/>
          <w:sz w:val="24"/>
          <w:szCs w:val="24"/>
          <w:lang w:eastAsia="en-US"/>
        </w:rPr>
        <w:lastRenderedPageBreak/>
        <w:t>d. Nursing, Midwifery and Allied Health Professional Research Unit, University of Stirling,</w:t>
      </w:r>
      <w:r w:rsidRPr="003831BC">
        <w:rPr>
          <w:rFonts w:eastAsiaTheme="minorHAnsi"/>
          <w:sz w:val="24"/>
          <w:szCs w:val="24"/>
          <w:lang w:eastAsia="en-US"/>
        </w:rPr>
        <w:t xml:space="preserve"> </w:t>
      </w:r>
      <w:r w:rsidRPr="003831BC">
        <w:rPr>
          <w:rFonts w:ascii="Times New Roman" w:eastAsiaTheme="minorHAnsi" w:hAnsi="Times New Roman" w:cs="Times New Roman"/>
          <w:sz w:val="24"/>
          <w:szCs w:val="24"/>
          <w:lang w:eastAsia="en-US"/>
        </w:rPr>
        <w:t>Stirling FK9 4LA.</w:t>
      </w:r>
    </w:p>
    <w:p w:rsidR="003831BC" w:rsidRPr="003831BC" w:rsidRDefault="003831BC" w:rsidP="003831BC">
      <w:pPr>
        <w:spacing w:line="480" w:lineRule="auto"/>
        <w:rPr>
          <w:rFonts w:ascii="Times New Roman" w:eastAsiaTheme="minorHAnsi" w:hAnsi="Times New Roman" w:cs="Times New Roman"/>
          <w:sz w:val="24"/>
          <w:szCs w:val="24"/>
          <w:lang w:eastAsia="en-US"/>
        </w:rPr>
      </w:pPr>
      <w:proofErr w:type="gramStart"/>
      <w:r w:rsidRPr="003831BC">
        <w:rPr>
          <w:rFonts w:ascii="Times New Roman" w:eastAsiaTheme="minorHAnsi" w:hAnsi="Times New Roman" w:cs="Times New Roman"/>
          <w:sz w:val="24"/>
          <w:szCs w:val="24"/>
          <w:lang w:eastAsia="en-US"/>
        </w:rPr>
        <w:t>e</w:t>
      </w:r>
      <w:proofErr w:type="gramEnd"/>
      <w:r w:rsidRPr="003831BC">
        <w:rPr>
          <w:rFonts w:ascii="Times New Roman" w:eastAsiaTheme="minorHAnsi" w:hAnsi="Times New Roman" w:cs="Times New Roman"/>
          <w:sz w:val="24"/>
          <w:szCs w:val="24"/>
          <w:lang w:eastAsia="en-US"/>
        </w:rPr>
        <w:t>. Centre for Midwifery, Maternal &amp; Perinatal Health, Bournemouth University,</w:t>
      </w:r>
      <w:r w:rsidRPr="003831BC">
        <w:rPr>
          <w:rFonts w:eastAsiaTheme="minorHAnsi"/>
          <w:sz w:val="24"/>
          <w:szCs w:val="24"/>
          <w:lang w:eastAsia="en-US"/>
        </w:rPr>
        <w:t xml:space="preserve"> </w:t>
      </w:r>
      <w:r w:rsidRPr="003831BC">
        <w:rPr>
          <w:rFonts w:ascii="Times New Roman" w:eastAsiaTheme="minorHAnsi" w:hAnsi="Times New Roman" w:cs="Times New Roman"/>
          <w:sz w:val="24"/>
          <w:szCs w:val="24"/>
          <w:lang w:eastAsia="en-US"/>
        </w:rPr>
        <w:t>Bournemouth House 19 Christchurch Road, Bournemouth, BU1 3LH.</w:t>
      </w:r>
    </w:p>
    <w:p w:rsidR="003831BC" w:rsidRPr="003831BC" w:rsidRDefault="003831BC" w:rsidP="003831BC">
      <w:pPr>
        <w:spacing w:line="480" w:lineRule="auto"/>
        <w:rPr>
          <w:rFonts w:ascii="Times New Roman" w:eastAsiaTheme="minorHAnsi" w:hAnsi="Times New Roman" w:cs="Times New Roman"/>
          <w:sz w:val="24"/>
          <w:szCs w:val="24"/>
          <w:lang w:eastAsia="en-US"/>
        </w:rPr>
      </w:pPr>
      <w:r w:rsidRPr="003831BC">
        <w:rPr>
          <w:rFonts w:ascii="Times New Roman" w:eastAsiaTheme="minorHAnsi" w:hAnsi="Times New Roman" w:cs="Times New Roman"/>
          <w:sz w:val="24"/>
          <w:szCs w:val="24"/>
          <w:lang w:eastAsia="en-US"/>
        </w:rPr>
        <w:t>f. Health Economics Research Unit, University of Aberdeen,</w:t>
      </w:r>
      <w:r w:rsidRPr="003831BC">
        <w:rPr>
          <w:rFonts w:eastAsiaTheme="minorHAnsi"/>
          <w:sz w:val="24"/>
          <w:szCs w:val="24"/>
          <w:lang w:eastAsia="en-US"/>
        </w:rPr>
        <w:t xml:space="preserve"> </w:t>
      </w:r>
      <w:proofErr w:type="spellStart"/>
      <w:r w:rsidRPr="003831BC">
        <w:rPr>
          <w:rFonts w:ascii="Times New Roman" w:eastAsiaTheme="minorHAnsi" w:hAnsi="Times New Roman" w:cs="Times New Roman"/>
          <w:sz w:val="24"/>
          <w:szCs w:val="24"/>
          <w:lang w:eastAsia="en-US"/>
        </w:rPr>
        <w:t>Polwarth</w:t>
      </w:r>
      <w:proofErr w:type="spellEnd"/>
      <w:r w:rsidRPr="003831BC">
        <w:rPr>
          <w:rFonts w:ascii="Times New Roman" w:eastAsiaTheme="minorHAnsi" w:hAnsi="Times New Roman" w:cs="Times New Roman"/>
          <w:sz w:val="24"/>
          <w:szCs w:val="24"/>
          <w:lang w:eastAsia="en-US"/>
        </w:rPr>
        <w:t xml:space="preserve"> Building, </w:t>
      </w:r>
      <w:proofErr w:type="spellStart"/>
      <w:r w:rsidRPr="003831BC">
        <w:rPr>
          <w:rFonts w:ascii="Times New Roman" w:eastAsiaTheme="minorHAnsi" w:hAnsi="Times New Roman" w:cs="Times New Roman"/>
          <w:sz w:val="24"/>
          <w:szCs w:val="24"/>
          <w:lang w:eastAsia="en-US"/>
        </w:rPr>
        <w:t>Foresterhill</w:t>
      </w:r>
      <w:proofErr w:type="spellEnd"/>
      <w:r w:rsidRPr="003831BC">
        <w:rPr>
          <w:rFonts w:ascii="Times New Roman" w:eastAsiaTheme="minorHAnsi" w:hAnsi="Times New Roman" w:cs="Times New Roman"/>
          <w:sz w:val="24"/>
          <w:szCs w:val="24"/>
          <w:lang w:eastAsia="en-US"/>
        </w:rPr>
        <w:t>, Aberdeen AB25 2ZD.</w:t>
      </w:r>
    </w:p>
    <w:p w:rsidR="003831BC" w:rsidRPr="003831BC" w:rsidRDefault="003831BC" w:rsidP="003831BC">
      <w:pPr>
        <w:spacing w:line="480" w:lineRule="auto"/>
        <w:rPr>
          <w:rFonts w:ascii="Times New Roman" w:eastAsiaTheme="minorHAnsi" w:hAnsi="Times New Roman" w:cs="Times New Roman"/>
          <w:sz w:val="24"/>
          <w:szCs w:val="24"/>
          <w:lang w:eastAsia="en-US"/>
        </w:rPr>
      </w:pPr>
    </w:p>
    <w:p w:rsidR="003831BC" w:rsidRPr="003831BC" w:rsidRDefault="003831BC" w:rsidP="003831BC">
      <w:pPr>
        <w:spacing w:after="0" w:line="480" w:lineRule="auto"/>
        <w:rPr>
          <w:rFonts w:ascii="Times New Roman" w:eastAsiaTheme="minorHAnsi" w:hAnsi="Times New Roman" w:cs="Times New Roman"/>
          <w:b/>
          <w:sz w:val="24"/>
          <w:szCs w:val="24"/>
          <w:lang w:eastAsia="en-US"/>
        </w:rPr>
      </w:pPr>
      <w:r w:rsidRPr="003831BC">
        <w:rPr>
          <w:rFonts w:ascii="Times New Roman" w:eastAsiaTheme="minorHAnsi" w:hAnsi="Times New Roman" w:cs="Times New Roman"/>
          <w:b/>
          <w:sz w:val="24"/>
          <w:szCs w:val="24"/>
          <w:lang w:eastAsia="en-US"/>
        </w:rPr>
        <w:t>Corresponding Author Contact Details</w:t>
      </w:r>
    </w:p>
    <w:p w:rsidR="003831BC" w:rsidRPr="003831BC" w:rsidRDefault="003831BC" w:rsidP="003831BC">
      <w:pPr>
        <w:spacing w:after="0" w:line="480" w:lineRule="auto"/>
        <w:rPr>
          <w:rFonts w:ascii="Times New Roman" w:eastAsiaTheme="minorHAnsi" w:hAnsi="Times New Roman" w:cs="Times New Roman"/>
          <w:sz w:val="24"/>
          <w:szCs w:val="24"/>
          <w:lang w:eastAsia="en-US"/>
        </w:rPr>
      </w:pPr>
      <w:r w:rsidRPr="003831BC">
        <w:rPr>
          <w:rFonts w:ascii="Times New Roman" w:eastAsiaTheme="minorHAnsi" w:hAnsi="Times New Roman" w:cs="Times New Roman"/>
          <w:sz w:val="24"/>
          <w:szCs w:val="24"/>
          <w:lang w:eastAsia="en-US"/>
        </w:rPr>
        <w:t xml:space="preserve">Clare Robertson, Health Services Research Unit, University of Aberdeen, Health Sciences Building, </w:t>
      </w:r>
      <w:proofErr w:type="spellStart"/>
      <w:r w:rsidRPr="003831BC">
        <w:rPr>
          <w:rFonts w:ascii="Times New Roman" w:eastAsiaTheme="minorHAnsi" w:hAnsi="Times New Roman" w:cs="Times New Roman"/>
          <w:sz w:val="24"/>
          <w:szCs w:val="24"/>
          <w:lang w:eastAsia="en-US"/>
        </w:rPr>
        <w:t>Foresterhill</w:t>
      </w:r>
      <w:proofErr w:type="spellEnd"/>
      <w:r w:rsidRPr="003831BC">
        <w:rPr>
          <w:rFonts w:ascii="Times New Roman" w:eastAsiaTheme="minorHAnsi" w:hAnsi="Times New Roman" w:cs="Times New Roman"/>
          <w:sz w:val="24"/>
          <w:szCs w:val="24"/>
          <w:lang w:eastAsia="en-US"/>
        </w:rPr>
        <w:t>, Aberdeen, UK, AB25 2ZD</w:t>
      </w:r>
    </w:p>
    <w:p w:rsidR="003831BC" w:rsidRPr="003831BC" w:rsidRDefault="003831BC" w:rsidP="003831BC">
      <w:pPr>
        <w:spacing w:after="0" w:line="480" w:lineRule="auto"/>
        <w:rPr>
          <w:rFonts w:ascii="Times New Roman" w:eastAsiaTheme="minorHAnsi" w:hAnsi="Times New Roman" w:cs="Times New Roman"/>
          <w:color w:val="0000FF" w:themeColor="hyperlink"/>
          <w:sz w:val="24"/>
          <w:szCs w:val="24"/>
          <w:u w:val="single"/>
          <w:lang w:eastAsia="en-US"/>
        </w:rPr>
      </w:pPr>
      <w:r w:rsidRPr="003831BC">
        <w:rPr>
          <w:rFonts w:ascii="Times New Roman" w:eastAsiaTheme="minorHAnsi" w:hAnsi="Times New Roman" w:cs="Times New Roman"/>
          <w:sz w:val="24"/>
          <w:szCs w:val="24"/>
          <w:lang w:eastAsia="en-US"/>
        </w:rPr>
        <w:t xml:space="preserve">Email: </w:t>
      </w:r>
      <w:hyperlink r:id="rId9" w:history="1">
        <w:r w:rsidRPr="003831BC">
          <w:rPr>
            <w:rFonts w:ascii="Times New Roman" w:eastAsiaTheme="minorHAnsi" w:hAnsi="Times New Roman" w:cs="Times New Roman"/>
            <w:color w:val="0000FF" w:themeColor="hyperlink"/>
            <w:sz w:val="24"/>
            <w:szCs w:val="24"/>
            <w:u w:val="single"/>
            <w:lang w:eastAsia="en-US"/>
          </w:rPr>
          <w:t>c.robertson@abdn.ac.uk</w:t>
        </w:r>
      </w:hyperlink>
    </w:p>
    <w:p w:rsidR="003831BC" w:rsidRPr="003831BC" w:rsidRDefault="003831BC" w:rsidP="003831BC">
      <w:pPr>
        <w:spacing w:after="0" w:line="480" w:lineRule="auto"/>
        <w:rPr>
          <w:rFonts w:ascii="Times New Roman" w:eastAsiaTheme="minorHAnsi" w:hAnsi="Times New Roman" w:cs="Times New Roman"/>
          <w:sz w:val="24"/>
          <w:szCs w:val="24"/>
          <w:lang w:eastAsia="en-US"/>
        </w:rPr>
      </w:pPr>
    </w:p>
    <w:p w:rsidR="003831BC" w:rsidRPr="003831BC" w:rsidRDefault="003831BC" w:rsidP="003831BC">
      <w:pPr>
        <w:spacing w:after="0" w:line="480" w:lineRule="auto"/>
        <w:rPr>
          <w:rFonts w:ascii="Times New Roman" w:eastAsia="Times New Roman" w:hAnsi="Times New Roman" w:cs="Times New Roman"/>
          <w:b/>
          <w:sz w:val="24"/>
          <w:szCs w:val="24"/>
          <w:lang w:eastAsia="en-US" w:bidi="en-US"/>
        </w:rPr>
      </w:pPr>
      <w:r w:rsidRPr="003831BC">
        <w:rPr>
          <w:rFonts w:ascii="Times New Roman" w:eastAsia="Times New Roman" w:hAnsi="Times New Roman" w:cs="Times New Roman"/>
          <w:b/>
          <w:sz w:val="24"/>
          <w:szCs w:val="24"/>
          <w:lang w:eastAsia="en-US" w:bidi="en-US"/>
        </w:rPr>
        <w:t>Conflict of Interest</w:t>
      </w:r>
    </w:p>
    <w:p w:rsidR="003831BC" w:rsidRPr="003831BC" w:rsidRDefault="003831BC" w:rsidP="003831BC">
      <w:pPr>
        <w:spacing w:after="0" w:line="480" w:lineRule="auto"/>
        <w:rPr>
          <w:rFonts w:ascii="Times New Roman" w:eastAsia="Times New Roman" w:hAnsi="Times New Roman" w:cs="Times New Roman"/>
          <w:sz w:val="24"/>
          <w:szCs w:val="24"/>
          <w:lang w:eastAsia="en-US" w:bidi="en-US"/>
        </w:rPr>
      </w:pPr>
      <w:r w:rsidRPr="003831BC">
        <w:rPr>
          <w:rFonts w:ascii="Times New Roman" w:eastAsia="Times New Roman" w:hAnsi="Times New Roman" w:cs="Times New Roman"/>
          <w:sz w:val="24"/>
          <w:szCs w:val="24"/>
          <w:lang w:eastAsia="en-US" w:bidi="en-US"/>
        </w:rPr>
        <w:t xml:space="preserve">All authors declare: no support from any organisation for the submitted work; no financial relationships with any organisations that might have an interest in the submitted work in the previous three years; </w:t>
      </w:r>
      <w:proofErr w:type="gramStart"/>
      <w:r w:rsidRPr="003831BC">
        <w:rPr>
          <w:rFonts w:ascii="Times New Roman" w:eastAsia="Times New Roman" w:hAnsi="Times New Roman" w:cs="Times New Roman"/>
          <w:sz w:val="24"/>
          <w:szCs w:val="24"/>
          <w:lang w:eastAsia="en-US" w:bidi="en-US"/>
        </w:rPr>
        <w:t>no</w:t>
      </w:r>
      <w:proofErr w:type="gramEnd"/>
      <w:r w:rsidRPr="003831BC">
        <w:rPr>
          <w:rFonts w:ascii="Times New Roman" w:eastAsia="Times New Roman" w:hAnsi="Times New Roman" w:cs="Times New Roman"/>
          <w:sz w:val="24"/>
          <w:szCs w:val="24"/>
          <w:lang w:eastAsia="en-US" w:bidi="en-US"/>
        </w:rPr>
        <w:t xml:space="preserve"> other relationships or activities that could appear to have influenced the submitted work.</w:t>
      </w:r>
    </w:p>
    <w:p w:rsidR="003831BC" w:rsidRPr="003831BC" w:rsidRDefault="003831BC" w:rsidP="003831BC">
      <w:pPr>
        <w:spacing w:after="0" w:line="480" w:lineRule="auto"/>
        <w:rPr>
          <w:rFonts w:ascii="Times New Roman" w:eastAsiaTheme="minorHAnsi" w:hAnsi="Times New Roman" w:cs="Times New Roman"/>
          <w:sz w:val="24"/>
          <w:szCs w:val="24"/>
          <w:lang w:eastAsia="en-US"/>
        </w:rPr>
      </w:pPr>
    </w:p>
    <w:p w:rsidR="003831BC" w:rsidRPr="003831BC" w:rsidRDefault="003831BC" w:rsidP="003831BC">
      <w:pPr>
        <w:spacing w:after="0" w:line="480" w:lineRule="auto"/>
        <w:rPr>
          <w:rFonts w:ascii="Times New Roman" w:eastAsiaTheme="minorHAnsi" w:hAnsi="Times New Roman" w:cs="Times New Roman"/>
          <w:b/>
          <w:sz w:val="24"/>
          <w:szCs w:val="24"/>
          <w:lang w:eastAsia="en-US"/>
        </w:rPr>
      </w:pPr>
      <w:r w:rsidRPr="003831BC">
        <w:rPr>
          <w:rFonts w:ascii="Times New Roman" w:eastAsiaTheme="minorHAnsi" w:hAnsi="Times New Roman" w:cs="Times New Roman"/>
          <w:b/>
          <w:sz w:val="24"/>
          <w:szCs w:val="24"/>
          <w:lang w:eastAsia="en-US"/>
        </w:rPr>
        <w:t xml:space="preserve">Contribution of Authors </w:t>
      </w:r>
    </w:p>
    <w:p w:rsidR="003831BC" w:rsidRPr="003831BC" w:rsidRDefault="003831BC" w:rsidP="003831BC">
      <w:pPr>
        <w:spacing w:after="0" w:line="480" w:lineRule="auto"/>
        <w:rPr>
          <w:rFonts w:ascii="Times New Roman" w:eastAsiaTheme="minorHAnsi" w:hAnsi="Times New Roman" w:cs="Times New Roman"/>
          <w:sz w:val="24"/>
          <w:szCs w:val="24"/>
          <w:lang w:eastAsia="en-US"/>
        </w:rPr>
      </w:pPr>
      <w:r w:rsidRPr="003831BC">
        <w:rPr>
          <w:rFonts w:ascii="Times New Roman" w:eastAsiaTheme="minorHAnsi" w:hAnsi="Times New Roman" w:cs="Times New Roman"/>
          <w:sz w:val="24"/>
          <w:szCs w:val="24"/>
          <w:lang w:eastAsia="en-US"/>
        </w:rPr>
        <w:t>CR wrote the first draft of this manuscript.  FS developed and ran the electronic literature search.  CR and AA conducted the eligibility screening, data extraction and quality assessment.  All authors contributed to the study design, manuscript preparation and revisions.</w:t>
      </w:r>
    </w:p>
    <w:p w:rsidR="003831BC" w:rsidRPr="003831BC" w:rsidRDefault="003831BC" w:rsidP="003831BC">
      <w:pPr>
        <w:spacing w:after="0" w:line="480" w:lineRule="auto"/>
        <w:rPr>
          <w:rFonts w:ascii="Times New Roman" w:eastAsiaTheme="minorHAnsi" w:hAnsi="Times New Roman" w:cs="Times New Roman"/>
          <w:sz w:val="24"/>
          <w:szCs w:val="24"/>
          <w:lang w:eastAsia="en-US"/>
        </w:rPr>
      </w:pPr>
    </w:p>
    <w:p w:rsidR="003831BC" w:rsidRPr="003831BC" w:rsidRDefault="003831BC" w:rsidP="003831BC">
      <w:pPr>
        <w:spacing w:after="0" w:line="480" w:lineRule="auto"/>
        <w:rPr>
          <w:rFonts w:ascii="Times New Roman" w:eastAsia="Times New Roman" w:hAnsi="Times New Roman" w:cs="Times New Roman"/>
          <w:b/>
          <w:sz w:val="24"/>
          <w:szCs w:val="24"/>
          <w:lang w:eastAsia="en-US" w:bidi="en-US"/>
        </w:rPr>
      </w:pPr>
      <w:r w:rsidRPr="003831BC">
        <w:rPr>
          <w:rFonts w:ascii="Times New Roman" w:eastAsia="Times New Roman" w:hAnsi="Times New Roman" w:cs="Times New Roman"/>
          <w:b/>
          <w:sz w:val="24"/>
          <w:szCs w:val="24"/>
          <w:lang w:eastAsia="en-US" w:bidi="en-US"/>
        </w:rPr>
        <w:lastRenderedPageBreak/>
        <w:t>Funding and Acknowledgements</w:t>
      </w:r>
    </w:p>
    <w:p w:rsidR="003831BC" w:rsidRPr="003831BC" w:rsidRDefault="003831BC" w:rsidP="003831BC">
      <w:pPr>
        <w:spacing w:after="0" w:line="480" w:lineRule="auto"/>
        <w:rPr>
          <w:rFonts w:ascii="Times New Roman" w:eastAsiaTheme="minorHAnsi" w:hAnsi="Times New Roman" w:cs="Times New Roman"/>
          <w:sz w:val="24"/>
          <w:szCs w:val="24"/>
          <w:lang w:eastAsia="en-US"/>
        </w:rPr>
      </w:pPr>
      <w:r w:rsidRPr="003831BC">
        <w:rPr>
          <w:rFonts w:ascii="Times New Roman" w:eastAsia="Times New Roman" w:hAnsi="Times New Roman" w:cs="Times New Roman"/>
          <w:sz w:val="24"/>
          <w:szCs w:val="24"/>
          <w:lang w:eastAsia="en-US" w:bidi="en-US"/>
        </w:rPr>
        <w:t xml:space="preserve">This review is an update of one of a series of systematic reviews for the ROMEO project (Review Of </w:t>
      </w:r>
      <w:proofErr w:type="spellStart"/>
      <w:r w:rsidRPr="003831BC">
        <w:rPr>
          <w:rFonts w:ascii="Times New Roman" w:eastAsia="Times New Roman" w:hAnsi="Times New Roman" w:cs="Times New Roman"/>
          <w:sz w:val="24"/>
          <w:szCs w:val="24"/>
          <w:lang w:eastAsia="en-US" w:bidi="en-US"/>
        </w:rPr>
        <w:t>MEn</w:t>
      </w:r>
      <w:proofErr w:type="spellEnd"/>
      <w:r w:rsidRPr="003831BC">
        <w:rPr>
          <w:rFonts w:ascii="Times New Roman" w:eastAsia="Times New Roman" w:hAnsi="Times New Roman" w:cs="Times New Roman"/>
          <w:sz w:val="24"/>
          <w:szCs w:val="24"/>
          <w:lang w:eastAsia="en-US" w:bidi="en-US"/>
        </w:rPr>
        <w:t xml:space="preserve"> and Obesity), funded by the National Institute for Health Research, Health Technology Assessment Programme (NIHR HTA Project 09/127/01; Systematic reviews and integrated report on the quantitative, qualitative and economic evidence base for the management of obesity in men </w:t>
      </w:r>
      <w:hyperlink r:id="rId10" w:history="1">
        <w:r w:rsidRPr="003831BC">
          <w:rPr>
            <w:rFonts w:ascii="Times New Roman" w:eastAsia="Times New Roman" w:hAnsi="Times New Roman" w:cs="Times New Roman"/>
            <w:color w:val="0000FF"/>
            <w:sz w:val="24"/>
            <w:szCs w:val="24"/>
            <w:u w:val="single"/>
            <w:lang w:eastAsia="en-US" w:bidi="en-US"/>
          </w:rPr>
          <w:t>http://www.nets.nihr.ac.uk/projects/hta/0912701</w:t>
        </w:r>
      </w:hyperlink>
      <w:r w:rsidRPr="003831BC">
        <w:rPr>
          <w:rFonts w:ascii="Times New Roman" w:eastAsia="Times New Roman" w:hAnsi="Times New Roman" w:cs="Times New Roman"/>
          <w:sz w:val="24"/>
          <w:szCs w:val="24"/>
          <w:lang w:eastAsia="en-US" w:bidi="en-US"/>
        </w:rPr>
        <w:t>).  The views and opinions expressed therein are those of the authors and do not necessarily reflect those of the Department of Health.  HERU, HSRU and NMAHP are funded by the Chief Scientist Office of the Scottish Government Health and Social Care Directorates. The authors accept full responsibility for this publication.  We thank the Men’s Health Forums of Scotland, Ireland, England and Wales, especially Tim Street, Paula Carroll, Colin Fowler and David Wilkins. We also thank Kate Jolly for information about the Lighten Up trial.</w:t>
      </w:r>
    </w:p>
    <w:p w:rsidR="003831BC" w:rsidRPr="003831BC" w:rsidRDefault="003831BC" w:rsidP="003831BC">
      <w:pPr>
        <w:spacing w:after="0" w:line="480" w:lineRule="auto"/>
        <w:rPr>
          <w:rFonts w:ascii="Times New Roman" w:eastAsiaTheme="minorHAnsi" w:hAnsi="Times New Roman" w:cs="Times New Roman"/>
          <w:sz w:val="24"/>
          <w:szCs w:val="24"/>
          <w:lang w:eastAsia="en-US"/>
        </w:rPr>
      </w:pPr>
    </w:p>
    <w:p w:rsidR="003831BC" w:rsidRPr="003831BC" w:rsidRDefault="003831BC" w:rsidP="003831BC">
      <w:pPr>
        <w:spacing w:after="0" w:line="480" w:lineRule="auto"/>
        <w:rPr>
          <w:rFonts w:ascii="Times New Roman" w:eastAsia="Times New Roman" w:hAnsi="Times New Roman" w:cs="Arial"/>
          <w:b/>
          <w:bCs/>
          <w:kern w:val="32"/>
          <w:sz w:val="24"/>
          <w:szCs w:val="24"/>
          <w:lang w:bidi="en-US"/>
        </w:rPr>
      </w:pPr>
      <w:r w:rsidRPr="003831BC">
        <w:rPr>
          <w:rFonts w:ascii="Times New Roman" w:eastAsia="Times New Roman" w:hAnsi="Times New Roman" w:cs="Arial"/>
          <w:b/>
          <w:bCs/>
          <w:kern w:val="32"/>
          <w:sz w:val="24"/>
          <w:szCs w:val="24"/>
          <w:lang w:bidi="en-US"/>
        </w:rPr>
        <w:t>Copyright</w:t>
      </w:r>
    </w:p>
    <w:p w:rsidR="003831BC" w:rsidRPr="003831BC" w:rsidRDefault="003831BC" w:rsidP="003831BC">
      <w:pPr>
        <w:spacing w:after="0" w:line="480" w:lineRule="auto"/>
        <w:rPr>
          <w:rFonts w:ascii="Times New Roman" w:eastAsia="Times New Roman" w:hAnsi="Times New Roman" w:cs="Arial"/>
          <w:bCs/>
          <w:kern w:val="32"/>
          <w:sz w:val="24"/>
          <w:szCs w:val="24"/>
          <w:lang w:bidi="en-US"/>
        </w:rPr>
      </w:pPr>
      <w:proofErr w:type="gramStart"/>
      <w:r w:rsidRPr="003831BC">
        <w:rPr>
          <w:rFonts w:ascii="Times New Roman" w:eastAsia="Times New Roman" w:hAnsi="Times New Roman" w:cs="Arial"/>
          <w:bCs/>
          <w:kern w:val="32"/>
          <w:sz w:val="24"/>
          <w:szCs w:val="24"/>
          <w:lang w:bidi="en-US"/>
        </w:rPr>
        <w:t>“© Queen’s Printer and Controller of HMSO 2012.</w:t>
      </w:r>
      <w:proofErr w:type="gramEnd"/>
      <w:r w:rsidRPr="003831BC">
        <w:rPr>
          <w:rFonts w:ascii="Times New Roman" w:eastAsia="Times New Roman" w:hAnsi="Times New Roman" w:cs="Arial"/>
          <w:bCs/>
          <w:kern w:val="32"/>
          <w:sz w:val="24"/>
          <w:szCs w:val="24"/>
          <w:lang w:bidi="en-US"/>
        </w:rPr>
        <w:t xml:space="preserve">  This work was produced by the ROMEO (Review </w:t>
      </w:r>
      <w:proofErr w:type="gramStart"/>
      <w:r w:rsidRPr="003831BC">
        <w:rPr>
          <w:rFonts w:ascii="Times New Roman" w:eastAsia="Times New Roman" w:hAnsi="Times New Roman" w:cs="Arial"/>
          <w:bCs/>
          <w:kern w:val="32"/>
          <w:sz w:val="24"/>
          <w:szCs w:val="24"/>
          <w:lang w:bidi="en-US"/>
        </w:rPr>
        <w:t>Of</w:t>
      </w:r>
      <w:proofErr w:type="gramEnd"/>
      <w:r w:rsidRPr="003831BC">
        <w:rPr>
          <w:rFonts w:ascii="Times New Roman" w:eastAsia="Times New Roman" w:hAnsi="Times New Roman" w:cs="Arial"/>
          <w:bCs/>
          <w:kern w:val="32"/>
          <w:sz w:val="24"/>
          <w:szCs w:val="24"/>
          <w:lang w:bidi="en-US"/>
        </w:rPr>
        <w:t xml:space="preserve"> </w:t>
      </w:r>
      <w:proofErr w:type="spellStart"/>
      <w:r w:rsidRPr="003831BC">
        <w:rPr>
          <w:rFonts w:ascii="Times New Roman" w:eastAsia="Times New Roman" w:hAnsi="Times New Roman" w:cs="Arial"/>
          <w:bCs/>
          <w:kern w:val="32"/>
          <w:sz w:val="24"/>
          <w:szCs w:val="24"/>
          <w:lang w:bidi="en-US"/>
        </w:rPr>
        <w:t>MEn</w:t>
      </w:r>
      <w:proofErr w:type="spellEnd"/>
      <w:r w:rsidRPr="003831BC">
        <w:rPr>
          <w:rFonts w:ascii="Times New Roman" w:eastAsia="Times New Roman" w:hAnsi="Times New Roman" w:cs="Arial"/>
          <w:bCs/>
          <w:kern w:val="32"/>
          <w:sz w:val="24"/>
          <w:szCs w:val="24"/>
          <w:lang w:bidi="en-US"/>
        </w:rPr>
        <w:t xml:space="preserve"> and Obesity) Group under the terms of a commissioning contract issued by the Secretary of State for Health.  This journal issue may be freely reproduced for the purposes of private research and study and extracts (or indeed, the full report) may be included in professional journals provided that suitable acknowledgement is made and the reproduction is not associated with any form of advertising.  Applications for commercial reproduction should be addressed to NETSCC, HTA.”</w:t>
      </w:r>
    </w:p>
    <w:p w:rsidR="003831BC" w:rsidRPr="003831BC" w:rsidRDefault="003831BC" w:rsidP="003831BC">
      <w:pPr>
        <w:spacing w:after="0" w:line="480" w:lineRule="auto"/>
        <w:rPr>
          <w:rFonts w:ascii="Times New Roman" w:eastAsia="Times New Roman" w:hAnsi="Times New Roman" w:cs="Arial"/>
          <w:bCs/>
          <w:kern w:val="32"/>
          <w:sz w:val="24"/>
          <w:szCs w:val="24"/>
          <w:lang w:bidi="en-US"/>
        </w:rPr>
      </w:pPr>
    </w:p>
    <w:p w:rsidR="003831BC" w:rsidRPr="003831BC" w:rsidRDefault="003831BC" w:rsidP="003831BC">
      <w:pPr>
        <w:keepNext/>
        <w:spacing w:after="0" w:line="480" w:lineRule="auto"/>
        <w:outlineLvl w:val="0"/>
        <w:rPr>
          <w:rFonts w:ascii="Times New Roman" w:eastAsia="Times New Roman" w:hAnsi="Times New Roman" w:cs="Times New Roman"/>
          <w:b/>
          <w:bCs/>
          <w:kern w:val="32"/>
          <w:sz w:val="24"/>
          <w:szCs w:val="24"/>
          <w:lang w:bidi="en-US"/>
        </w:rPr>
      </w:pPr>
      <w:r w:rsidRPr="003831BC">
        <w:rPr>
          <w:rFonts w:ascii="Times New Roman" w:eastAsia="Times New Roman" w:hAnsi="Times New Roman" w:cs="Times New Roman"/>
          <w:b/>
          <w:bCs/>
          <w:kern w:val="32"/>
          <w:sz w:val="24"/>
          <w:szCs w:val="24"/>
          <w:lang w:bidi="en-US"/>
        </w:rPr>
        <w:lastRenderedPageBreak/>
        <w:t>Systematic Review Registration</w:t>
      </w:r>
    </w:p>
    <w:p w:rsidR="003831BC" w:rsidRDefault="003831BC" w:rsidP="003831BC">
      <w:pPr>
        <w:keepNext/>
        <w:spacing w:after="0" w:line="480" w:lineRule="auto"/>
        <w:outlineLvl w:val="0"/>
        <w:rPr>
          <w:rFonts w:ascii="Times New Roman" w:eastAsia="Times New Roman" w:hAnsi="Times New Roman" w:cs="Times New Roman"/>
          <w:bCs/>
          <w:kern w:val="32"/>
          <w:sz w:val="24"/>
          <w:szCs w:val="24"/>
          <w:lang w:bidi="en-US"/>
        </w:rPr>
      </w:pPr>
      <w:r w:rsidRPr="003831BC">
        <w:rPr>
          <w:rFonts w:ascii="Times New Roman" w:eastAsia="Times New Roman" w:hAnsi="Times New Roman" w:cs="Times New Roman"/>
          <w:bCs/>
          <w:kern w:val="32"/>
          <w:sz w:val="24"/>
          <w:szCs w:val="24"/>
          <w:lang w:bidi="en-US"/>
        </w:rPr>
        <w:t>This study was registered as PROSPERO CRD42011001479</w:t>
      </w:r>
    </w:p>
    <w:p w:rsidR="00561A43" w:rsidRPr="003831BC" w:rsidRDefault="00561A43" w:rsidP="003831BC">
      <w:pPr>
        <w:keepNext/>
        <w:spacing w:after="0" w:line="480" w:lineRule="auto"/>
        <w:outlineLvl w:val="0"/>
        <w:rPr>
          <w:rFonts w:ascii="Times New Roman" w:eastAsia="Times New Roman" w:hAnsi="Times New Roman" w:cs="Times New Roman"/>
          <w:bCs/>
          <w:kern w:val="32"/>
          <w:sz w:val="24"/>
          <w:szCs w:val="24"/>
          <w:lang w:bidi="en-US"/>
        </w:rPr>
      </w:pPr>
      <w:bookmarkStart w:id="0" w:name="_GoBack"/>
      <w:bookmarkEnd w:id="0"/>
    </w:p>
    <w:p w:rsidR="00415BEA" w:rsidRPr="00415BEA" w:rsidRDefault="00415BEA" w:rsidP="00415BEA">
      <w:pPr>
        <w:keepNext/>
        <w:spacing w:after="0" w:line="480" w:lineRule="auto"/>
        <w:jc w:val="center"/>
        <w:outlineLvl w:val="0"/>
        <w:rPr>
          <w:rFonts w:ascii="Times New Roman" w:eastAsia="Times New Roman" w:hAnsi="Times New Roman" w:cs="Arial"/>
          <w:b/>
          <w:bCs/>
          <w:kern w:val="32"/>
          <w:sz w:val="24"/>
          <w:szCs w:val="24"/>
          <w:lang w:bidi="en-US"/>
        </w:rPr>
      </w:pPr>
      <w:r w:rsidRPr="00415BEA">
        <w:rPr>
          <w:rFonts w:ascii="Times New Roman" w:eastAsia="Times New Roman" w:hAnsi="Times New Roman" w:cs="Arial"/>
          <w:b/>
          <w:bCs/>
          <w:kern w:val="32"/>
          <w:sz w:val="24"/>
          <w:szCs w:val="24"/>
          <w:lang w:bidi="en-US"/>
        </w:rPr>
        <w:t>Clinical effectiveness of weight loss and weight maintenance interventions for men: a systematic review of men-only randomised controlled trials (The ROMEO Project)</w:t>
      </w:r>
    </w:p>
    <w:p w:rsidR="00415BEA" w:rsidRDefault="00415BEA" w:rsidP="0024395A">
      <w:pPr>
        <w:keepNext/>
        <w:spacing w:after="0" w:line="480" w:lineRule="auto"/>
        <w:outlineLvl w:val="0"/>
        <w:rPr>
          <w:rFonts w:ascii="Times New Roman" w:eastAsia="Times New Roman" w:hAnsi="Times New Roman" w:cs="Times New Roman"/>
          <w:b/>
          <w:bCs/>
          <w:kern w:val="32"/>
          <w:sz w:val="24"/>
          <w:szCs w:val="24"/>
          <w:lang w:bidi="en-US"/>
        </w:rPr>
      </w:pPr>
    </w:p>
    <w:p w:rsidR="00590B87" w:rsidRPr="00E010F2" w:rsidRDefault="00F96CFE" w:rsidP="00564862">
      <w:pPr>
        <w:keepNext/>
        <w:spacing w:after="0" w:line="480" w:lineRule="auto"/>
        <w:jc w:val="center"/>
        <w:outlineLvl w:val="0"/>
        <w:rPr>
          <w:rFonts w:ascii="Times New Roman" w:eastAsia="Times New Roman" w:hAnsi="Times New Roman" w:cs="Times New Roman"/>
          <w:b/>
          <w:bCs/>
          <w:kern w:val="32"/>
          <w:sz w:val="24"/>
          <w:szCs w:val="24"/>
          <w:lang w:bidi="en-US"/>
        </w:rPr>
      </w:pPr>
      <w:r w:rsidRPr="00E010F2">
        <w:rPr>
          <w:rFonts w:ascii="Times New Roman" w:eastAsia="Times New Roman" w:hAnsi="Times New Roman" w:cs="Times New Roman"/>
          <w:b/>
          <w:bCs/>
          <w:kern w:val="32"/>
          <w:sz w:val="24"/>
          <w:szCs w:val="24"/>
          <w:lang w:bidi="en-US"/>
        </w:rPr>
        <w:t>A</w:t>
      </w:r>
      <w:r w:rsidR="00415BEA">
        <w:rPr>
          <w:rFonts w:ascii="Times New Roman" w:eastAsia="Times New Roman" w:hAnsi="Times New Roman" w:cs="Times New Roman"/>
          <w:b/>
          <w:bCs/>
          <w:kern w:val="32"/>
          <w:sz w:val="24"/>
          <w:szCs w:val="24"/>
          <w:lang w:bidi="en-US"/>
        </w:rPr>
        <w:t>bstract</w:t>
      </w:r>
    </w:p>
    <w:p w:rsidR="00855AEF" w:rsidRPr="00E010F2" w:rsidRDefault="00855AEF" w:rsidP="0024395A">
      <w:pPr>
        <w:keepNext/>
        <w:spacing w:after="0" w:line="480" w:lineRule="auto"/>
        <w:outlineLvl w:val="0"/>
        <w:rPr>
          <w:rFonts w:ascii="Times New Roman" w:eastAsia="Times New Roman" w:hAnsi="Times New Roman" w:cs="Times New Roman"/>
          <w:b/>
          <w:bCs/>
          <w:kern w:val="32"/>
          <w:sz w:val="24"/>
          <w:szCs w:val="24"/>
          <w:lang w:bidi="en-US"/>
        </w:rPr>
      </w:pPr>
    </w:p>
    <w:p w:rsidR="00855AEF" w:rsidRDefault="00827654" w:rsidP="0024395A">
      <w:pPr>
        <w:keepNext/>
        <w:spacing w:after="0" w:line="480" w:lineRule="auto"/>
        <w:outlineLvl w:val="0"/>
        <w:rPr>
          <w:rFonts w:ascii="Times New Roman" w:eastAsia="Times New Roman" w:hAnsi="Times New Roman" w:cs="Times New Roman"/>
          <w:bCs/>
          <w:kern w:val="32"/>
          <w:sz w:val="24"/>
          <w:szCs w:val="24"/>
          <w:lang w:bidi="en-US"/>
        </w:rPr>
      </w:pPr>
      <w:r w:rsidRPr="00E010F2">
        <w:rPr>
          <w:rFonts w:ascii="Times New Roman" w:eastAsia="Times New Roman" w:hAnsi="Times New Roman" w:cs="Times New Roman"/>
          <w:bCs/>
          <w:kern w:val="32"/>
          <w:sz w:val="24"/>
          <w:szCs w:val="24"/>
          <w:lang w:bidi="en-US"/>
        </w:rPr>
        <w:t xml:space="preserve">Men are under-represented in obesity services, suggesting current weight-loss service provision is sub-optimal.  </w:t>
      </w:r>
      <w:r w:rsidR="00206916">
        <w:rPr>
          <w:rFonts w:ascii="Times New Roman" w:eastAsia="Times New Roman" w:hAnsi="Times New Roman" w:cs="Times New Roman"/>
          <w:bCs/>
          <w:kern w:val="32"/>
          <w:sz w:val="24"/>
          <w:szCs w:val="24"/>
          <w:lang w:bidi="en-US"/>
        </w:rPr>
        <w:t>This systematic review evaluated</w:t>
      </w:r>
      <w:r w:rsidRPr="00E010F2">
        <w:rPr>
          <w:rFonts w:ascii="Times New Roman" w:eastAsia="Times New Roman" w:hAnsi="Times New Roman" w:cs="Times New Roman"/>
          <w:bCs/>
          <w:kern w:val="32"/>
          <w:sz w:val="24"/>
          <w:szCs w:val="24"/>
          <w:lang w:bidi="en-US"/>
        </w:rPr>
        <w:t xml:space="preserve"> evidence-based strategies for treating obesity in men</w:t>
      </w:r>
      <w:r w:rsidR="00BA2983">
        <w:rPr>
          <w:rFonts w:ascii="Times New Roman" w:eastAsia="Times New Roman" w:hAnsi="Times New Roman" w:cs="Times New Roman"/>
          <w:bCs/>
          <w:kern w:val="32"/>
          <w:sz w:val="24"/>
          <w:szCs w:val="24"/>
          <w:lang w:bidi="en-US"/>
        </w:rPr>
        <w:t>.</w:t>
      </w:r>
    </w:p>
    <w:p w:rsidR="00EB3083" w:rsidRPr="00E010F2" w:rsidRDefault="00EB3083" w:rsidP="0024395A">
      <w:pPr>
        <w:keepNext/>
        <w:spacing w:after="0" w:line="480" w:lineRule="auto"/>
        <w:outlineLvl w:val="0"/>
        <w:rPr>
          <w:rFonts w:ascii="Times New Roman" w:eastAsia="Times New Roman" w:hAnsi="Times New Roman" w:cs="Times New Roman"/>
          <w:bCs/>
          <w:kern w:val="32"/>
          <w:sz w:val="24"/>
          <w:szCs w:val="24"/>
          <w:lang w:bidi="en-US"/>
        </w:rPr>
      </w:pPr>
    </w:p>
    <w:p w:rsidR="00855AEF" w:rsidRPr="00E010F2" w:rsidRDefault="00F90564" w:rsidP="0024395A">
      <w:pPr>
        <w:keepNext/>
        <w:spacing w:after="0" w:line="480" w:lineRule="auto"/>
        <w:outlineLvl w:val="0"/>
        <w:rPr>
          <w:rFonts w:ascii="Times New Roman" w:eastAsia="Times New Roman" w:hAnsi="Times New Roman" w:cs="Times New Roman"/>
          <w:bCs/>
          <w:kern w:val="32"/>
          <w:sz w:val="24"/>
          <w:szCs w:val="24"/>
          <w:lang w:bidi="en-US"/>
        </w:rPr>
      </w:pPr>
      <w:r>
        <w:rPr>
          <w:rFonts w:ascii="Times New Roman" w:eastAsia="Times New Roman" w:hAnsi="Times New Roman" w:cs="Times New Roman"/>
          <w:bCs/>
          <w:kern w:val="32"/>
          <w:sz w:val="24"/>
          <w:szCs w:val="24"/>
          <w:lang w:bidi="en-US"/>
        </w:rPr>
        <w:t>Ei</w:t>
      </w:r>
      <w:r w:rsidR="00855AEF" w:rsidRPr="00E010F2">
        <w:rPr>
          <w:rFonts w:ascii="Times New Roman" w:eastAsia="Times New Roman" w:hAnsi="Times New Roman" w:cs="Times New Roman"/>
          <w:bCs/>
          <w:kern w:val="32"/>
          <w:sz w:val="24"/>
          <w:szCs w:val="24"/>
          <w:lang w:bidi="en-US"/>
        </w:rPr>
        <w:t xml:space="preserve">ght bibliographic databases and four clinical trials’ registers </w:t>
      </w:r>
      <w:r>
        <w:rPr>
          <w:rFonts w:ascii="Times New Roman" w:eastAsia="Times New Roman" w:hAnsi="Times New Roman" w:cs="Times New Roman"/>
          <w:bCs/>
          <w:kern w:val="32"/>
          <w:sz w:val="24"/>
          <w:szCs w:val="24"/>
          <w:lang w:bidi="en-US"/>
        </w:rPr>
        <w:t xml:space="preserve">were searched </w:t>
      </w:r>
      <w:r w:rsidR="00855AEF" w:rsidRPr="00E010F2">
        <w:rPr>
          <w:rFonts w:ascii="Times New Roman" w:eastAsia="Times New Roman" w:hAnsi="Times New Roman" w:cs="Times New Roman"/>
          <w:bCs/>
          <w:kern w:val="32"/>
          <w:sz w:val="24"/>
          <w:szCs w:val="24"/>
          <w:lang w:bidi="en-US"/>
        </w:rPr>
        <w:t xml:space="preserve">to identify </w:t>
      </w:r>
      <w:r w:rsidR="004C3116" w:rsidRPr="00E010F2">
        <w:rPr>
          <w:rFonts w:ascii="Times New Roman" w:eastAsia="Times New Roman" w:hAnsi="Times New Roman" w:cs="Times New Roman"/>
          <w:bCs/>
          <w:kern w:val="32"/>
          <w:sz w:val="24"/>
          <w:szCs w:val="24"/>
          <w:lang w:bidi="en-US"/>
        </w:rPr>
        <w:t>r</w:t>
      </w:r>
      <w:r w:rsidR="00855AEF" w:rsidRPr="00E010F2">
        <w:rPr>
          <w:rFonts w:ascii="Times New Roman" w:eastAsia="Times New Roman" w:hAnsi="Times New Roman" w:cs="Times New Roman"/>
          <w:bCs/>
          <w:kern w:val="32"/>
          <w:sz w:val="24"/>
          <w:szCs w:val="24"/>
          <w:lang w:bidi="en-US"/>
        </w:rPr>
        <w:t>andomised controlled trials (RCTs) of weight loss interventions in men only, with mean/median BMI of ≥30kg/</w:t>
      </w:r>
      <w:r w:rsidR="0023238B" w:rsidRPr="005D6103">
        <w:rPr>
          <w:rFonts w:ascii="Times New Roman" w:eastAsia="Times New Roman" w:hAnsi="Times New Roman" w:cs="Times New Roman"/>
          <w:bCs/>
          <w:kern w:val="32"/>
          <w:sz w:val="24"/>
          <w:szCs w:val="24"/>
          <w:lang w:bidi="en-US"/>
        </w:rPr>
        <w:t>m</w:t>
      </w:r>
      <w:r w:rsidR="0023238B" w:rsidRPr="00147545">
        <w:rPr>
          <w:rFonts w:ascii="Times New Roman" w:eastAsia="Times New Roman" w:hAnsi="Times New Roman" w:cs="Times New Roman"/>
          <w:bCs/>
          <w:kern w:val="32"/>
          <w:sz w:val="24"/>
          <w:szCs w:val="24"/>
          <w:vertAlign w:val="superscript"/>
          <w:lang w:bidi="en-US"/>
        </w:rPr>
        <w:t>2</w:t>
      </w:r>
      <w:r w:rsidR="00855AEF" w:rsidRPr="00E010F2">
        <w:rPr>
          <w:rFonts w:ascii="Times New Roman" w:eastAsia="Times New Roman" w:hAnsi="Times New Roman" w:cs="Times New Roman"/>
          <w:bCs/>
          <w:kern w:val="32"/>
          <w:sz w:val="24"/>
          <w:szCs w:val="24"/>
          <w:lang w:bidi="en-US"/>
        </w:rPr>
        <w:t xml:space="preserve"> (or ≥28 kg/</w:t>
      </w:r>
      <w:r w:rsidR="00855AEF" w:rsidRPr="00147545">
        <w:rPr>
          <w:rFonts w:ascii="Times New Roman" w:eastAsia="Times New Roman" w:hAnsi="Times New Roman" w:cs="Times New Roman"/>
          <w:bCs/>
          <w:kern w:val="32"/>
          <w:sz w:val="24"/>
          <w:szCs w:val="24"/>
          <w:lang w:bidi="en-US"/>
        </w:rPr>
        <w:t>m</w:t>
      </w:r>
      <w:r w:rsidR="00855AEF" w:rsidRPr="00617624">
        <w:rPr>
          <w:rFonts w:ascii="Times New Roman" w:eastAsia="Times New Roman" w:hAnsi="Times New Roman" w:cs="Times New Roman"/>
          <w:bCs/>
          <w:kern w:val="32"/>
          <w:sz w:val="24"/>
          <w:szCs w:val="24"/>
          <w:vertAlign w:val="superscript"/>
          <w:lang w:bidi="en-US"/>
        </w:rPr>
        <w:t>2</w:t>
      </w:r>
      <w:r w:rsidR="00855AEF" w:rsidRPr="00E010F2">
        <w:rPr>
          <w:rFonts w:ascii="Times New Roman" w:eastAsia="Times New Roman" w:hAnsi="Times New Roman" w:cs="Times New Roman"/>
          <w:bCs/>
          <w:kern w:val="32"/>
          <w:sz w:val="24"/>
          <w:szCs w:val="24"/>
          <w:lang w:bidi="en-US"/>
        </w:rPr>
        <w:t xml:space="preserve"> with cardiac risk factors), with a minimum mean/median duration of </w:t>
      </w:r>
      <w:r w:rsidR="005D6103">
        <w:rPr>
          <w:rFonts w:ascii="Times New Roman" w:eastAsia="Times New Roman" w:hAnsi="Times New Roman" w:cs="Times New Roman"/>
          <w:bCs/>
          <w:kern w:val="32"/>
          <w:sz w:val="24"/>
          <w:szCs w:val="24"/>
          <w:lang w:bidi="en-US"/>
        </w:rPr>
        <w:t>≥</w:t>
      </w:r>
      <w:r w:rsidR="00855AEF" w:rsidRPr="00E010F2">
        <w:rPr>
          <w:rFonts w:ascii="Times New Roman" w:eastAsia="Times New Roman" w:hAnsi="Times New Roman" w:cs="Times New Roman"/>
          <w:bCs/>
          <w:kern w:val="32"/>
          <w:sz w:val="24"/>
          <w:szCs w:val="24"/>
          <w:lang w:bidi="en-US"/>
        </w:rPr>
        <w:t xml:space="preserve">52 weeks. Interventions included diet, physical activity, behaviour change techniques, </w:t>
      </w:r>
      <w:proofErr w:type="spellStart"/>
      <w:r w:rsidR="00855AEF" w:rsidRPr="00E010F2">
        <w:rPr>
          <w:rFonts w:ascii="Times New Roman" w:eastAsia="Times New Roman" w:hAnsi="Times New Roman" w:cs="Times New Roman"/>
          <w:bCs/>
          <w:kern w:val="32"/>
          <w:sz w:val="24"/>
          <w:szCs w:val="24"/>
          <w:lang w:bidi="en-US"/>
        </w:rPr>
        <w:t>orlistat</w:t>
      </w:r>
      <w:proofErr w:type="spellEnd"/>
      <w:r w:rsidR="00855AEF" w:rsidRPr="00E010F2">
        <w:rPr>
          <w:rFonts w:ascii="Times New Roman" w:eastAsia="Times New Roman" w:hAnsi="Times New Roman" w:cs="Times New Roman"/>
          <w:bCs/>
          <w:kern w:val="32"/>
          <w:sz w:val="24"/>
          <w:szCs w:val="24"/>
          <w:lang w:bidi="en-US"/>
        </w:rPr>
        <w:t xml:space="preserve"> or combinations of these; compared against each other, placebo or a no intervention control group; in any setting.</w:t>
      </w:r>
    </w:p>
    <w:p w:rsidR="00EB3083" w:rsidRDefault="00EB3083" w:rsidP="0024395A">
      <w:pPr>
        <w:keepNext/>
        <w:spacing w:after="0" w:line="480" w:lineRule="auto"/>
        <w:outlineLvl w:val="0"/>
        <w:rPr>
          <w:rFonts w:ascii="Times New Roman" w:eastAsia="Times New Roman" w:hAnsi="Times New Roman" w:cs="Times New Roman"/>
          <w:bCs/>
          <w:kern w:val="32"/>
          <w:sz w:val="24"/>
          <w:szCs w:val="24"/>
          <w:lang w:bidi="en-US"/>
        </w:rPr>
      </w:pPr>
    </w:p>
    <w:p w:rsidR="00DD4385" w:rsidRPr="00E010F2" w:rsidRDefault="00D96849" w:rsidP="0024395A">
      <w:pPr>
        <w:keepNext/>
        <w:spacing w:after="0" w:line="480" w:lineRule="auto"/>
        <w:outlineLvl w:val="0"/>
        <w:rPr>
          <w:rFonts w:ascii="Times New Roman" w:eastAsia="Times New Roman" w:hAnsi="Times New Roman" w:cs="Times New Roman"/>
          <w:bCs/>
          <w:kern w:val="32"/>
          <w:sz w:val="24"/>
          <w:szCs w:val="24"/>
          <w:lang w:bidi="en-US"/>
        </w:rPr>
      </w:pPr>
      <w:r w:rsidRPr="00E010F2">
        <w:rPr>
          <w:rFonts w:ascii="Times New Roman" w:eastAsia="Times New Roman" w:hAnsi="Times New Roman" w:cs="Times New Roman"/>
          <w:bCs/>
          <w:kern w:val="32"/>
          <w:sz w:val="24"/>
          <w:szCs w:val="24"/>
          <w:lang w:bidi="en-US"/>
        </w:rPr>
        <w:t>2</w:t>
      </w:r>
      <w:r w:rsidR="006651DF" w:rsidRPr="00E010F2">
        <w:rPr>
          <w:rFonts w:ascii="Times New Roman" w:eastAsia="Times New Roman" w:hAnsi="Times New Roman" w:cs="Times New Roman"/>
          <w:bCs/>
          <w:kern w:val="32"/>
          <w:sz w:val="24"/>
          <w:szCs w:val="24"/>
          <w:lang w:bidi="en-US"/>
        </w:rPr>
        <w:t>1</w:t>
      </w:r>
      <w:r w:rsidRPr="00E010F2">
        <w:rPr>
          <w:rFonts w:ascii="Times New Roman" w:eastAsia="Times New Roman" w:hAnsi="Times New Roman" w:cs="Times New Roman"/>
          <w:bCs/>
          <w:kern w:val="32"/>
          <w:sz w:val="24"/>
          <w:szCs w:val="24"/>
          <w:lang w:bidi="en-US"/>
        </w:rPr>
        <w:t xml:space="preserve"> reports from 14 RCTs</w:t>
      </w:r>
      <w:r w:rsidR="004778A4">
        <w:rPr>
          <w:rFonts w:ascii="Times New Roman" w:eastAsia="Times New Roman" w:hAnsi="Times New Roman" w:cs="Times New Roman"/>
          <w:bCs/>
          <w:kern w:val="32"/>
          <w:sz w:val="24"/>
          <w:szCs w:val="24"/>
          <w:lang w:bidi="en-US"/>
        </w:rPr>
        <w:t xml:space="preserve"> were identified</w:t>
      </w:r>
      <w:r w:rsidRPr="00E010F2">
        <w:rPr>
          <w:rFonts w:ascii="Times New Roman" w:eastAsia="Times New Roman" w:hAnsi="Times New Roman" w:cs="Times New Roman"/>
          <w:bCs/>
          <w:kern w:val="32"/>
          <w:sz w:val="24"/>
          <w:szCs w:val="24"/>
          <w:lang w:bidi="en-US"/>
        </w:rPr>
        <w:t>.</w:t>
      </w:r>
      <w:r w:rsidR="002232DD" w:rsidRPr="00E010F2">
        <w:rPr>
          <w:rFonts w:ascii="Times New Roman" w:eastAsia="Times New Roman" w:hAnsi="Times New Roman" w:cs="Times New Roman"/>
          <w:bCs/>
          <w:kern w:val="32"/>
          <w:sz w:val="24"/>
          <w:szCs w:val="24"/>
          <w:lang w:bidi="en-US"/>
        </w:rPr>
        <w:t xml:space="preserve"> </w:t>
      </w:r>
      <w:r w:rsidR="006026D7" w:rsidRPr="00E010F2">
        <w:rPr>
          <w:rFonts w:ascii="Times New Roman" w:eastAsia="Times New Roman" w:hAnsi="Times New Roman" w:cs="Times New Roman"/>
          <w:bCs/>
          <w:kern w:val="32"/>
          <w:sz w:val="24"/>
          <w:szCs w:val="24"/>
          <w:lang w:bidi="en-US"/>
        </w:rPr>
        <w:t xml:space="preserve"> </w:t>
      </w:r>
      <w:r w:rsidR="00387E6B" w:rsidRPr="00E010F2">
        <w:rPr>
          <w:rFonts w:ascii="Times New Roman" w:eastAsia="Times New Roman" w:hAnsi="Times New Roman" w:cs="Times New Roman"/>
          <w:bCs/>
          <w:kern w:val="32"/>
          <w:sz w:val="24"/>
          <w:szCs w:val="24"/>
          <w:lang w:bidi="en-US"/>
        </w:rPr>
        <w:t>Reducing diets produced more favourable weight loss than physical activity alone (mean weight change after 1 year from a reducing diet compared with an exercise programme –3.2 kg, 95% CI –4.8 to –1.6 kg</w:t>
      </w:r>
      <w:r w:rsidR="004A6121" w:rsidRPr="00E010F2">
        <w:rPr>
          <w:rFonts w:ascii="Times New Roman" w:eastAsia="Times New Roman" w:hAnsi="Times New Roman" w:cs="Times New Roman"/>
          <w:bCs/>
          <w:kern w:val="32"/>
          <w:sz w:val="24"/>
          <w:szCs w:val="24"/>
          <w:lang w:bidi="en-US"/>
        </w:rPr>
        <w:t xml:space="preserve">, </w:t>
      </w:r>
      <w:r w:rsidR="004A6121" w:rsidRPr="00E010F2">
        <w:rPr>
          <w:rFonts w:ascii="Times New Roman" w:eastAsia="Times New Roman" w:hAnsi="Times New Roman" w:cs="Times New Roman"/>
          <w:sz w:val="24"/>
          <w:szCs w:val="24"/>
          <w:lang w:bidi="en-US"/>
        </w:rPr>
        <w:t>reported p&lt;0.01</w:t>
      </w:r>
      <w:r w:rsidR="00387E6B" w:rsidRPr="00E010F2">
        <w:rPr>
          <w:rFonts w:ascii="Times New Roman" w:eastAsia="Times New Roman" w:hAnsi="Times New Roman" w:cs="Times New Roman"/>
          <w:bCs/>
          <w:kern w:val="32"/>
          <w:sz w:val="24"/>
          <w:szCs w:val="24"/>
          <w:lang w:bidi="en-US"/>
        </w:rPr>
        <w:t xml:space="preserve">). </w:t>
      </w:r>
      <w:r w:rsidR="006026D7" w:rsidRPr="00E010F2">
        <w:rPr>
          <w:rFonts w:ascii="Times New Roman" w:eastAsia="Times New Roman" w:hAnsi="Times New Roman" w:cs="Times New Roman"/>
          <w:bCs/>
          <w:kern w:val="32"/>
          <w:sz w:val="24"/>
          <w:szCs w:val="24"/>
          <w:lang w:bidi="en-US"/>
        </w:rPr>
        <w:t xml:space="preserve"> </w:t>
      </w:r>
      <w:r w:rsidR="009449CA" w:rsidRPr="00E010F2">
        <w:rPr>
          <w:rFonts w:ascii="Times New Roman" w:eastAsia="Times New Roman" w:hAnsi="Times New Roman" w:cs="Times New Roman"/>
          <w:bCs/>
          <w:kern w:val="32"/>
          <w:sz w:val="24"/>
          <w:szCs w:val="24"/>
          <w:lang w:bidi="en-US"/>
        </w:rPr>
        <w:t>T</w:t>
      </w:r>
      <w:r w:rsidR="00387E6B" w:rsidRPr="00E010F2">
        <w:rPr>
          <w:rFonts w:ascii="Times New Roman" w:eastAsia="Times New Roman" w:hAnsi="Times New Roman" w:cs="Times New Roman"/>
          <w:bCs/>
          <w:kern w:val="32"/>
          <w:sz w:val="24"/>
          <w:szCs w:val="24"/>
          <w:lang w:bidi="en-US"/>
        </w:rPr>
        <w:t xml:space="preserve">he most effective interventions combined reducing diets, exercise and behaviour change </w:t>
      </w:r>
      <w:r w:rsidR="004645A8" w:rsidRPr="00E010F2">
        <w:rPr>
          <w:rFonts w:ascii="Times New Roman" w:eastAsia="Times New Roman" w:hAnsi="Times New Roman" w:cs="Times New Roman"/>
          <w:bCs/>
          <w:kern w:val="32"/>
          <w:sz w:val="24"/>
          <w:szCs w:val="24"/>
          <w:lang w:bidi="en-US"/>
        </w:rPr>
        <w:t xml:space="preserve">techniques </w:t>
      </w:r>
      <w:r w:rsidR="00387E6B" w:rsidRPr="00E010F2">
        <w:rPr>
          <w:rFonts w:ascii="Times New Roman" w:eastAsia="Times New Roman" w:hAnsi="Times New Roman" w:cs="Times New Roman"/>
          <w:bCs/>
          <w:kern w:val="32"/>
          <w:sz w:val="24"/>
          <w:szCs w:val="24"/>
          <w:lang w:bidi="en-US"/>
        </w:rPr>
        <w:t>(</w:t>
      </w:r>
      <w:r w:rsidR="009449CA" w:rsidRPr="00E010F2">
        <w:rPr>
          <w:rFonts w:ascii="Times New Roman" w:eastAsia="Times New Roman" w:hAnsi="Times New Roman" w:cs="Times New Roman"/>
          <w:bCs/>
          <w:kern w:val="32"/>
          <w:sz w:val="24"/>
          <w:szCs w:val="24"/>
          <w:lang w:bidi="en-US"/>
        </w:rPr>
        <w:t xml:space="preserve">mean difference in weight  at 1 year compared with no intervention was </w:t>
      </w:r>
      <w:r w:rsidR="005D6103">
        <w:rPr>
          <w:rFonts w:ascii="Times New Roman" w:eastAsia="Times New Roman" w:hAnsi="Times New Roman" w:cs="Times New Roman"/>
          <w:bCs/>
          <w:kern w:val="32"/>
          <w:sz w:val="24"/>
          <w:szCs w:val="24"/>
          <w:lang w:bidi="en-US"/>
        </w:rPr>
        <w:t>-</w:t>
      </w:r>
      <w:r w:rsidR="009449CA" w:rsidRPr="00E010F2">
        <w:rPr>
          <w:rFonts w:ascii="Times New Roman" w:eastAsia="Times New Roman" w:hAnsi="Times New Roman" w:cs="Times New Roman"/>
          <w:bCs/>
          <w:kern w:val="32"/>
          <w:sz w:val="24"/>
          <w:szCs w:val="24"/>
          <w:lang w:bidi="en-US"/>
        </w:rPr>
        <w:t xml:space="preserve">4.9kg, 95% CI </w:t>
      </w:r>
      <w:r w:rsidR="004645A8" w:rsidRPr="00E010F2">
        <w:rPr>
          <w:rFonts w:ascii="Times New Roman" w:eastAsia="Times New Roman" w:hAnsi="Times New Roman" w:cs="Times New Roman"/>
          <w:bCs/>
          <w:kern w:val="32"/>
          <w:sz w:val="24"/>
          <w:szCs w:val="24"/>
          <w:lang w:bidi="en-US"/>
        </w:rPr>
        <w:t>–5.9</w:t>
      </w:r>
      <w:r w:rsidR="009449CA" w:rsidRPr="00E010F2">
        <w:rPr>
          <w:rFonts w:ascii="Times New Roman" w:eastAsia="Times New Roman" w:hAnsi="Times New Roman" w:cs="Times New Roman"/>
          <w:bCs/>
          <w:kern w:val="32"/>
          <w:sz w:val="24"/>
          <w:szCs w:val="24"/>
          <w:lang w:bidi="en-US"/>
        </w:rPr>
        <w:t xml:space="preserve"> to -</w:t>
      </w:r>
      <w:r w:rsidR="004645A8" w:rsidRPr="00E010F2">
        <w:rPr>
          <w:rFonts w:ascii="Times New Roman" w:eastAsia="Times New Roman" w:hAnsi="Times New Roman" w:cs="Times New Roman"/>
          <w:bCs/>
          <w:kern w:val="32"/>
          <w:sz w:val="24"/>
          <w:szCs w:val="24"/>
          <w:lang w:bidi="en-US"/>
        </w:rPr>
        <w:t>4.0</w:t>
      </w:r>
      <w:r w:rsidR="009449CA" w:rsidRPr="00E010F2">
        <w:rPr>
          <w:rFonts w:ascii="Times New Roman" w:eastAsia="Times New Roman" w:hAnsi="Times New Roman" w:cs="Times New Roman"/>
          <w:bCs/>
          <w:kern w:val="32"/>
          <w:sz w:val="24"/>
          <w:szCs w:val="24"/>
          <w:lang w:bidi="en-US"/>
        </w:rPr>
        <w:t>, reported p&lt;0.0001)</w:t>
      </w:r>
      <w:r w:rsidR="00387E6B" w:rsidRPr="00E010F2">
        <w:rPr>
          <w:rFonts w:ascii="Times New Roman" w:eastAsia="Times New Roman" w:hAnsi="Times New Roman" w:cs="Times New Roman"/>
          <w:bCs/>
          <w:kern w:val="32"/>
          <w:sz w:val="24"/>
          <w:szCs w:val="24"/>
          <w:lang w:bidi="en-US"/>
        </w:rPr>
        <w:t>.</w:t>
      </w:r>
      <w:r w:rsidR="00BF76CA" w:rsidRPr="00E010F2">
        <w:rPr>
          <w:rFonts w:ascii="Times New Roman" w:eastAsia="Times New Roman" w:hAnsi="Times New Roman" w:cs="Times New Roman"/>
          <w:bCs/>
          <w:kern w:val="32"/>
          <w:sz w:val="24"/>
          <w:szCs w:val="24"/>
          <w:lang w:bidi="en-US"/>
        </w:rPr>
        <w:t xml:space="preserve"> </w:t>
      </w:r>
      <w:r w:rsidR="00EE7AC5" w:rsidRPr="00E010F2">
        <w:rPr>
          <w:rFonts w:ascii="Times New Roman" w:eastAsia="Times New Roman" w:hAnsi="Times New Roman" w:cs="Times New Roman"/>
          <w:bCs/>
          <w:kern w:val="32"/>
          <w:sz w:val="24"/>
          <w:szCs w:val="24"/>
          <w:lang w:bidi="en-US"/>
        </w:rPr>
        <w:t xml:space="preserve"> </w:t>
      </w:r>
      <w:r w:rsidR="00877C04" w:rsidRPr="00E010F2">
        <w:rPr>
          <w:rFonts w:ascii="Times New Roman" w:eastAsia="Times New Roman" w:hAnsi="Times New Roman" w:cs="Times New Roman"/>
          <w:bCs/>
          <w:kern w:val="32"/>
          <w:sz w:val="24"/>
          <w:szCs w:val="24"/>
          <w:lang w:bidi="en-US"/>
        </w:rPr>
        <w:t>G</w:t>
      </w:r>
      <w:r w:rsidR="00BF76CA" w:rsidRPr="00E010F2">
        <w:rPr>
          <w:rFonts w:ascii="Times New Roman" w:eastAsia="Times New Roman" w:hAnsi="Times New Roman" w:cs="Times New Roman"/>
          <w:bCs/>
          <w:kern w:val="32"/>
          <w:sz w:val="24"/>
          <w:szCs w:val="24"/>
          <w:lang w:bidi="en-US"/>
        </w:rPr>
        <w:t xml:space="preserve">roup </w:t>
      </w:r>
      <w:r w:rsidR="00790FD8" w:rsidRPr="00E010F2">
        <w:rPr>
          <w:rFonts w:ascii="Times New Roman" w:eastAsia="Times New Roman" w:hAnsi="Times New Roman" w:cs="Times New Roman"/>
          <w:bCs/>
          <w:kern w:val="32"/>
          <w:sz w:val="24"/>
          <w:szCs w:val="24"/>
          <w:lang w:bidi="en-US"/>
        </w:rPr>
        <w:t xml:space="preserve">interventions </w:t>
      </w:r>
      <w:r w:rsidR="00BF76CA" w:rsidRPr="00E010F2">
        <w:rPr>
          <w:rFonts w:ascii="Times New Roman" w:eastAsia="Times New Roman" w:hAnsi="Times New Roman" w:cs="Times New Roman"/>
          <w:bCs/>
          <w:kern w:val="32"/>
          <w:sz w:val="24"/>
          <w:szCs w:val="24"/>
          <w:lang w:bidi="en-US"/>
        </w:rPr>
        <w:t xml:space="preserve">produced favourable weight </w:t>
      </w:r>
      <w:r w:rsidR="00BF76CA" w:rsidRPr="00E010F2">
        <w:rPr>
          <w:rFonts w:ascii="Times New Roman" w:eastAsia="Times New Roman" w:hAnsi="Times New Roman" w:cs="Times New Roman"/>
          <w:bCs/>
          <w:kern w:val="32"/>
          <w:sz w:val="24"/>
          <w:szCs w:val="24"/>
          <w:lang w:bidi="en-US"/>
        </w:rPr>
        <w:lastRenderedPageBreak/>
        <w:t>loss res</w:t>
      </w:r>
      <w:r w:rsidR="00046D85" w:rsidRPr="00E010F2">
        <w:rPr>
          <w:rFonts w:ascii="Times New Roman" w:eastAsia="Times New Roman" w:hAnsi="Times New Roman" w:cs="Times New Roman"/>
          <w:bCs/>
          <w:kern w:val="32"/>
          <w:sz w:val="24"/>
          <w:szCs w:val="24"/>
          <w:lang w:bidi="en-US"/>
        </w:rPr>
        <w:t>ults.</w:t>
      </w:r>
      <w:r w:rsidR="0045203D" w:rsidRPr="00E010F2">
        <w:rPr>
          <w:rFonts w:ascii="Times New Roman" w:eastAsia="Times New Roman" w:hAnsi="Times New Roman" w:cs="Times New Roman"/>
          <w:bCs/>
          <w:kern w:val="32"/>
          <w:sz w:val="24"/>
          <w:szCs w:val="24"/>
          <w:lang w:bidi="en-US"/>
        </w:rPr>
        <w:t xml:space="preserve"> </w:t>
      </w:r>
      <w:r w:rsidR="00DD4385" w:rsidRPr="00E010F2">
        <w:rPr>
          <w:rFonts w:ascii="Times New Roman" w:eastAsia="Times New Roman" w:hAnsi="Times New Roman" w:cs="Times New Roman"/>
          <w:bCs/>
          <w:kern w:val="32"/>
          <w:sz w:val="24"/>
          <w:szCs w:val="24"/>
          <w:lang w:bidi="en-US"/>
        </w:rPr>
        <w:t xml:space="preserve">The average reported participant retention rate was </w:t>
      </w:r>
      <w:r w:rsidR="00BD3AB2" w:rsidRPr="00E010F2">
        <w:rPr>
          <w:rFonts w:ascii="Times New Roman" w:eastAsia="Times New Roman" w:hAnsi="Times New Roman" w:cs="Times New Roman"/>
          <w:bCs/>
          <w:kern w:val="32"/>
          <w:sz w:val="24"/>
          <w:szCs w:val="24"/>
          <w:lang w:bidi="en-US"/>
        </w:rPr>
        <w:t>78.2</w:t>
      </w:r>
      <w:r w:rsidR="00DD4385" w:rsidRPr="00E010F2">
        <w:rPr>
          <w:rFonts w:ascii="Times New Roman" w:eastAsia="Times New Roman" w:hAnsi="Times New Roman" w:cs="Times New Roman"/>
          <w:bCs/>
          <w:kern w:val="32"/>
          <w:sz w:val="24"/>
          <w:szCs w:val="24"/>
          <w:lang w:bidi="en-US"/>
        </w:rPr>
        <w:t xml:space="preserve">%, ranging from </w:t>
      </w:r>
      <w:r w:rsidR="00AF4D14" w:rsidRPr="00E010F2">
        <w:rPr>
          <w:rFonts w:ascii="Times New Roman" w:eastAsia="Times New Roman" w:hAnsi="Times New Roman" w:cs="Times New Roman"/>
          <w:bCs/>
          <w:kern w:val="32"/>
          <w:sz w:val="24"/>
          <w:szCs w:val="24"/>
          <w:lang w:bidi="en-US"/>
        </w:rPr>
        <w:t>44</w:t>
      </w:r>
      <w:r w:rsidR="00DD4385" w:rsidRPr="00E010F2">
        <w:rPr>
          <w:rFonts w:ascii="Times New Roman" w:eastAsia="Times New Roman" w:hAnsi="Times New Roman" w:cs="Times New Roman"/>
          <w:bCs/>
          <w:kern w:val="32"/>
          <w:sz w:val="24"/>
          <w:szCs w:val="24"/>
          <w:lang w:bidi="en-US"/>
        </w:rPr>
        <w:t xml:space="preserve">% to 100% retention, indicating that, once engaged, men </w:t>
      </w:r>
      <w:r w:rsidR="0079035B" w:rsidRPr="00E010F2">
        <w:rPr>
          <w:rFonts w:ascii="Times New Roman" w:eastAsia="Times New Roman" w:hAnsi="Times New Roman" w:cs="Times New Roman"/>
          <w:bCs/>
          <w:kern w:val="32"/>
          <w:sz w:val="24"/>
          <w:szCs w:val="24"/>
          <w:lang w:bidi="en-US"/>
        </w:rPr>
        <w:t>remained committed</w:t>
      </w:r>
      <w:r w:rsidR="00A76704" w:rsidRPr="00E010F2">
        <w:rPr>
          <w:rFonts w:ascii="Times New Roman" w:eastAsia="Times New Roman" w:hAnsi="Times New Roman" w:cs="Times New Roman"/>
          <w:bCs/>
          <w:kern w:val="32"/>
          <w:sz w:val="24"/>
          <w:szCs w:val="24"/>
          <w:lang w:bidi="en-US"/>
        </w:rPr>
        <w:t xml:space="preserve"> </w:t>
      </w:r>
      <w:r w:rsidR="00DD4385" w:rsidRPr="00E010F2">
        <w:rPr>
          <w:rFonts w:ascii="Times New Roman" w:eastAsia="Times New Roman" w:hAnsi="Times New Roman" w:cs="Times New Roman"/>
          <w:bCs/>
          <w:kern w:val="32"/>
          <w:sz w:val="24"/>
          <w:szCs w:val="24"/>
          <w:lang w:bidi="en-US"/>
        </w:rPr>
        <w:t xml:space="preserve">to a weight loss </w:t>
      </w:r>
      <w:r w:rsidR="001A2293" w:rsidRPr="00E010F2">
        <w:rPr>
          <w:rFonts w:ascii="Times New Roman" w:eastAsia="Times New Roman" w:hAnsi="Times New Roman" w:cs="Times New Roman"/>
          <w:bCs/>
          <w:kern w:val="32"/>
          <w:sz w:val="24"/>
          <w:szCs w:val="24"/>
          <w:lang w:bidi="en-US"/>
        </w:rPr>
        <w:t>intervention</w:t>
      </w:r>
      <w:r w:rsidR="00DD4385" w:rsidRPr="00E010F2">
        <w:rPr>
          <w:rFonts w:ascii="Times New Roman" w:eastAsia="Times New Roman" w:hAnsi="Times New Roman" w:cs="Times New Roman"/>
          <w:bCs/>
          <w:kern w:val="32"/>
          <w:sz w:val="24"/>
          <w:szCs w:val="24"/>
          <w:lang w:bidi="en-US"/>
        </w:rPr>
        <w:t xml:space="preserve">.  </w:t>
      </w:r>
    </w:p>
    <w:p w:rsidR="002232DD" w:rsidRPr="00E010F2" w:rsidRDefault="002232DD" w:rsidP="0024395A">
      <w:pPr>
        <w:keepNext/>
        <w:spacing w:after="0" w:line="480" w:lineRule="auto"/>
        <w:outlineLvl w:val="0"/>
        <w:rPr>
          <w:rFonts w:ascii="Times New Roman" w:eastAsia="Times New Roman" w:hAnsi="Times New Roman" w:cs="Times New Roman"/>
          <w:bCs/>
          <w:kern w:val="32"/>
          <w:sz w:val="24"/>
          <w:szCs w:val="24"/>
          <w:lang w:bidi="en-US"/>
        </w:rPr>
      </w:pPr>
      <w:r w:rsidRPr="00E010F2">
        <w:rPr>
          <w:rFonts w:ascii="Times New Roman" w:eastAsia="Times New Roman" w:hAnsi="Times New Roman" w:cs="Times New Roman"/>
          <w:bCs/>
          <w:kern w:val="32"/>
          <w:sz w:val="24"/>
          <w:szCs w:val="24"/>
          <w:lang w:bidi="en-US"/>
        </w:rPr>
        <w:t xml:space="preserve">Weight </w:t>
      </w:r>
      <w:r w:rsidR="00327698" w:rsidRPr="00E010F2">
        <w:rPr>
          <w:rFonts w:ascii="Times New Roman" w:eastAsia="Times New Roman" w:hAnsi="Times New Roman" w:cs="Times New Roman"/>
          <w:bCs/>
          <w:kern w:val="32"/>
          <w:sz w:val="24"/>
          <w:szCs w:val="24"/>
          <w:lang w:bidi="en-US"/>
        </w:rPr>
        <w:t xml:space="preserve">loss </w:t>
      </w:r>
      <w:r w:rsidRPr="00E010F2">
        <w:rPr>
          <w:rFonts w:ascii="Times New Roman" w:eastAsia="Times New Roman" w:hAnsi="Times New Roman" w:cs="Times New Roman"/>
          <w:bCs/>
          <w:kern w:val="32"/>
          <w:sz w:val="24"/>
          <w:szCs w:val="24"/>
          <w:lang w:bidi="en-US"/>
        </w:rPr>
        <w:t>for men is best achieved and maintained with the combination of a reducing diet,</w:t>
      </w:r>
      <w:r w:rsidR="004645A8" w:rsidRPr="00E010F2">
        <w:rPr>
          <w:rFonts w:ascii="Times New Roman" w:eastAsia="Times New Roman" w:hAnsi="Times New Roman" w:cs="Times New Roman"/>
          <w:bCs/>
          <w:kern w:val="32"/>
          <w:sz w:val="24"/>
          <w:szCs w:val="24"/>
          <w:lang w:bidi="en-US"/>
        </w:rPr>
        <w:t xml:space="preserve"> increased </w:t>
      </w:r>
      <w:r w:rsidRPr="00E010F2">
        <w:rPr>
          <w:rFonts w:ascii="Times New Roman" w:eastAsia="Times New Roman" w:hAnsi="Times New Roman" w:cs="Times New Roman"/>
          <w:bCs/>
          <w:kern w:val="32"/>
          <w:sz w:val="24"/>
          <w:szCs w:val="24"/>
          <w:lang w:bidi="en-US"/>
        </w:rPr>
        <w:t xml:space="preserve">physical activity, and behaviour change techniques. </w:t>
      </w:r>
      <w:r w:rsidR="00327698" w:rsidRPr="00E010F2">
        <w:rPr>
          <w:rFonts w:ascii="Times New Roman" w:eastAsia="Times New Roman" w:hAnsi="Times New Roman" w:cs="Times New Roman"/>
          <w:bCs/>
          <w:kern w:val="32"/>
          <w:sz w:val="24"/>
          <w:szCs w:val="24"/>
          <w:lang w:bidi="en-US"/>
        </w:rPr>
        <w:t>Strategies</w:t>
      </w:r>
      <w:r w:rsidRPr="00E010F2">
        <w:rPr>
          <w:rFonts w:ascii="Times New Roman" w:eastAsia="Times New Roman" w:hAnsi="Times New Roman" w:cs="Times New Roman"/>
          <w:bCs/>
          <w:kern w:val="32"/>
          <w:sz w:val="24"/>
          <w:szCs w:val="24"/>
          <w:lang w:bidi="en-US"/>
        </w:rPr>
        <w:t xml:space="preserve"> to </w:t>
      </w:r>
      <w:r w:rsidR="00327698" w:rsidRPr="00E010F2">
        <w:rPr>
          <w:rFonts w:ascii="Times New Roman" w:eastAsia="Times New Roman" w:hAnsi="Times New Roman" w:cs="Times New Roman"/>
          <w:bCs/>
          <w:kern w:val="32"/>
          <w:sz w:val="24"/>
          <w:szCs w:val="24"/>
          <w:lang w:bidi="en-US"/>
        </w:rPr>
        <w:t xml:space="preserve">increase </w:t>
      </w:r>
      <w:r w:rsidRPr="00E010F2">
        <w:rPr>
          <w:rFonts w:ascii="Times New Roman" w:eastAsia="Times New Roman" w:hAnsi="Times New Roman" w:cs="Times New Roman"/>
          <w:bCs/>
          <w:kern w:val="32"/>
          <w:sz w:val="24"/>
          <w:szCs w:val="24"/>
          <w:lang w:bidi="en-US"/>
        </w:rPr>
        <w:t>engage</w:t>
      </w:r>
      <w:r w:rsidR="00327698" w:rsidRPr="00E010F2">
        <w:rPr>
          <w:rFonts w:ascii="Times New Roman" w:eastAsia="Times New Roman" w:hAnsi="Times New Roman" w:cs="Times New Roman"/>
          <w:bCs/>
          <w:kern w:val="32"/>
          <w:sz w:val="24"/>
          <w:szCs w:val="24"/>
          <w:lang w:bidi="en-US"/>
        </w:rPr>
        <w:t>ment of</w:t>
      </w:r>
      <w:r w:rsidRPr="00E010F2">
        <w:rPr>
          <w:rFonts w:ascii="Times New Roman" w:eastAsia="Times New Roman" w:hAnsi="Times New Roman" w:cs="Times New Roman"/>
          <w:bCs/>
          <w:kern w:val="32"/>
          <w:sz w:val="24"/>
          <w:szCs w:val="24"/>
          <w:lang w:bidi="en-US"/>
        </w:rPr>
        <w:t xml:space="preserve"> men with weight</w:t>
      </w:r>
      <w:r w:rsidR="00CE767F" w:rsidRPr="00E010F2">
        <w:rPr>
          <w:rFonts w:ascii="Times New Roman" w:eastAsia="Times New Roman" w:hAnsi="Times New Roman" w:cs="Times New Roman"/>
          <w:bCs/>
          <w:kern w:val="32"/>
          <w:sz w:val="24"/>
          <w:szCs w:val="24"/>
          <w:lang w:bidi="en-US"/>
        </w:rPr>
        <w:t xml:space="preserve"> </w:t>
      </w:r>
      <w:r w:rsidRPr="00E010F2">
        <w:rPr>
          <w:rFonts w:ascii="Times New Roman" w:eastAsia="Times New Roman" w:hAnsi="Times New Roman" w:cs="Times New Roman"/>
          <w:bCs/>
          <w:kern w:val="32"/>
          <w:sz w:val="24"/>
          <w:szCs w:val="24"/>
          <w:lang w:bidi="en-US"/>
        </w:rPr>
        <w:t xml:space="preserve">loss services to improve the </w:t>
      </w:r>
      <w:r w:rsidR="00327698" w:rsidRPr="00E010F2">
        <w:rPr>
          <w:rFonts w:ascii="Times New Roman" w:eastAsia="Times New Roman" w:hAnsi="Times New Roman" w:cs="Times New Roman"/>
          <w:bCs/>
          <w:kern w:val="32"/>
          <w:sz w:val="24"/>
          <w:szCs w:val="24"/>
          <w:lang w:bidi="en-US"/>
        </w:rPr>
        <w:t xml:space="preserve">reach </w:t>
      </w:r>
      <w:r w:rsidRPr="00E010F2">
        <w:rPr>
          <w:rFonts w:ascii="Times New Roman" w:eastAsia="Times New Roman" w:hAnsi="Times New Roman" w:cs="Times New Roman"/>
          <w:bCs/>
          <w:kern w:val="32"/>
          <w:sz w:val="24"/>
          <w:szCs w:val="24"/>
          <w:lang w:bidi="en-US"/>
        </w:rPr>
        <w:t>of interventions</w:t>
      </w:r>
      <w:r w:rsidR="00327698" w:rsidRPr="00E010F2">
        <w:rPr>
          <w:rFonts w:ascii="Times New Roman" w:eastAsia="Times New Roman" w:hAnsi="Times New Roman" w:cs="Times New Roman"/>
          <w:bCs/>
          <w:kern w:val="32"/>
          <w:sz w:val="24"/>
          <w:szCs w:val="24"/>
          <w:lang w:bidi="en-US"/>
        </w:rPr>
        <w:t xml:space="preserve"> are needed</w:t>
      </w:r>
      <w:r w:rsidRPr="00E010F2">
        <w:rPr>
          <w:rFonts w:ascii="Times New Roman" w:eastAsia="Times New Roman" w:hAnsi="Times New Roman" w:cs="Times New Roman"/>
          <w:bCs/>
          <w:kern w:val="32"/>
          <w:sz w:val="24"/>
          <w:szCs w:val="24"/>
          <w:lang w:bidi="en-US"/>
        </w:rPr>
        <w:t xml:space="preserve">. </w:t>
      </w:r>
      <w:r w:rsidR="00656B50" w:rsidRPr="00E010F2">
        <w:rPr>
          <w:rFonts w:ascii="Times New Roman" w:eastAsia="Times New Roman" w:hAnsi="Times New Roman" w:cs="Times New Roman"/>
          <w:bCs/>
          <w:kern w:val="32"/>
          <w:sz w:val="24"/>
          <w:szCs w:val="24"/>
          <w:lang w:bidi="en-US"/>
        </w:rPr>
        <w:t xml:space="preserve"> </w:t>
      </w:r>
    </w:p>
    <w:p w:rsidR="00046D85" w:rsidRPr="00E010F2" w:rsidRDefault="00046D85" w:rsidP="0024395A">
      <w:pPr>
        <w:keepNext/>
        <w:spacing w:after="0" w:line="480" w:lineRule="auto"/>
        <w:outlineLvl w:val="0"/>
        <w:rPr>
          <w:rFonts w:ascii="Times New Roman" w:eastAsia="Times New Roman" w:hAnsi="Times New Roman" w:cs="Times New Roman"/>
          <w:bCs/>
          <w:kern w:val="32"/>
          <w:sz w:val="24"/>
          <w:szCs w:val="24"/>
          <w:lang w:bidi="en-US"/>
        </w:rPr>
      </w:pPr>
    </w:p>
    <w:p w:rsidR="00EC2621" w:rsidRPr="00E010F2" w:rsidRDefault="00EC2621" w:rsidP="0024395A">
      <w:pPr>
        <w:spacing w:line="480" w:lineRule="auto"/>
        <w:rPr>
          <w:rFonts w:ascii="Times New Roman" w:eastAsia="Times New Roman" w:hAnsi="Times New Roman" w:cs="Times New Roman"/>
          <w:b/>
          <w:bCs/>
          <w:kern w:val="32"/>
          <w:sz w:val="24"/>
          <w:szCs w:val="24"/>
          <w:lang w:bidi="en-US"/>
        </w:rPr>
      </w:pPr>
      <w:r w:rsidRPr="00E010F2">
        <w:rPr>
          <w:rFonts w:ascii="Times New Roman" w:eastAsia="Times New Roman" w:hAnsi="Times New Roman" w:cs="Times New Roman"/>
          <w:b/>
          <w:bCs/>
          <w:kern w:val="32"/>
          <w:sz w:val="24"/>
          <w:szCs w:val="24"/>
          <w:lang w:bidi="en-US"/>
        </w:rPr>
        <w:br w:type="page"/>
      </w:r>
    </w:p>
    <w:p w:rsidR="003020BF" w:rsidRPr="00415BEA" w:rsidRDefault="003020BF" w:rsidP="003020BF">
      <w:pPr>
        <w:keepNext/>
        <w:spacing w:after="0" w:line="480" w:lineRule="auto"/>
        <w:jc w:val="center"/>
        <w:outlineLvl w:val="0"/>
        <w:rPr>
          <w:rFonts w:ascii="Times New Roman" w:eastAsia="Times New Roman" w:hAnsi="Times New Roman" w:cs="Arial"/>
          <w:b/>
          <w:bCs/>
          <w:kern w:val="32"/>
          <w:sz w:val="24"/>
          <w:szCs w:val="24"/>
          <w:lang w:bidi="en-US"/>
        </w:rPr>
      </w:pPr>
      <w:r w:rsidRPr="00415BEA">
        <w:rPr>
          <w:rFonts w:ascii="Times New Roman" w:eastAsia="Times New Roman" w:hAnsi="Times New Roman" w:cs="Arial"/>
          <w:b/>
          <w:bCs/>
          <w:kern w:val="32"/>
          <w:sz w:val="24"/>
          <w:szCs w:val="24"/>
          <w:lang w:bidi="en-US"/>
        </w:rPr>
        <w:lastRenderedPageBreak/>
        <w:t>Clinical effectiveness of weight loss and weight maintenance interventions for men: a systematic review of men-only randomised controlled trials (The ROMEO Project)</w:t>
      </w:r>
    </w:p>
    <w:p w:rsidR="003020BF" w:rsidRDefault="003020BF" w:rsidP="0024395A">
      <w:pPr>
        <w:keepNext/>
        <w:spacing w:after="0" w:line="480" w:lineRule="auto"/>
        <w:outlineLvl w:val="0"/>
        <w:rPr>
          <w:rFonts w:ascii="Times New Roman" w:eastAsia="Times New Roman" w:hAnsi="Times New Roman" w:cs="Times New Roman"/>
          <w:b/>
          <w:bCs/>
          <w:kern w:val="32"/>
          <w:sz w:val="24"/>
          <w:szCs w:val="24"/>
          <w:lang w:bidi="en-US"/>
        </w:rPr>
      </w:pPr>
    </w:p>
    <w:p w:rsidR="006B0D20" w:rsidRPr="00E010F2" w:rsidRDefault="006B0D20" w:rsidP="00564862">
      <w:pPr>
        <w:keepNext/>
        <w:spacing w:after="0" w:line="480" w:lineRule="auto"/>
        <w:jc w:val="center"/>
        <w:outlineLvl w:val="0"/>
        <w:rPr>
          <w:rFonts w:ascii="Times New Roman" w:eastAsia="Times New Roman" w:hAnsi="Times New Roman" w:cs="Times New Roman"/>
          <w:b/>
          <w:bCs/>
          <w:kern w:val="32"/>
          <w:sz w:val="24"/>
          <w:szCs w:val="24"/>
          <w:lang w:bidi="en-US"/>
        </w:rPr>
      </w:pPr>
      <w:r w:rsidRPr="00E010F2">
        <w:rPr>
          <w:rFonts w:ascii="Times New Roman" w:eastAsia="Times New Roman" w:hAnsi="Times New Roman" w:cs="Times New Roman"/>
          <w:b/>
          <w:bCs/>
          <w:kern w:val="32"/>
          <w:sz w:val="24"/>
          <w:szCs w:val="24"/>
          <w:lang w:bidi="en-US"/>
        </w:rPr>
        <w:t>I</w:t>
      </w:r>
      <w:r w:rsidR="003020BF">
        <w:rPr>
          <w:rFonts w:ascii="Times New Roman" w:eastAsia="Times New Roman" w:hAnsi="Times New Roman" w:cs="Times New Roman"/>
          <w:b/>
          <w:bCs/>
          <w:kern w:val="32"/>
          <w:sz w:val="24"/>
          <w:szCs w:val="24"/>
          <w:lang w:bidi="en-US"/>
        </w:rPr>
        <w:t>ntroduction</w:t>
      </w:r>
    </w:p>
    <w:p w:rsidR="00C82035" w:rsidRPr="00E010F2" w:rsidRDefault="004E34D6" w:rsidP="0024395A">
      <w:pPr>
        <w:keepNext/>
        <w:spacing w:after="0" w:line="480" w:lineRule="auto"/>
        <w:outlineLvl w:val="0"/>
        <w:rPr>
          <w:rFonts w:ascii="Times New Roman" w:eastAsia="Times New Roman" w:hAnsi="Times New Roman" w:cs="Times New Roman"/>
          <w:bCs/>
          <w:kern w:val="32"/>
          <w:sz w:val="24"/>
          <w:szCs w:val="24"/>
          <w:lang w:bidi="en-US"/>
        </w:rPr>
      </w:pPr>
      <w:r w:rsidRPr="00E010F2">
        <w:rPr>
          <w:rFonts w:ascii="Times New Roman" w:eastAsia="Times New Roman" w:hAnsi="Times New Roman" w:cs="Times New Roman"/>
          <w:bCs/>
          <w:kern w:val="32"/>
          <w:sz w:val="24"/>
          <w:szCs w:val="24"/>
          <w:lang w:bidi="en-US"/>
        </w:rPr>
        <w:t xml:space="preserve">Obesity increases the risk of many serious illnesses, such as coronary heart disease, type </w:t>
      </w:r>
      <w:proofErr w:type="gramStart"/>
      <w:r w:rsidR="00A124C5" w:rsidRPr="00E010F2">
        <w:rPr>
          <w:rFonts w:ascii="Times New Roman" w:eastAsia="Times New Roman" w:hAnsi="Times New Roman" w:cs="Times New Roman"/>
          <w:bCs/>
          <w:kern w:val="32"/>
          <w:sz w:val="24"/>
          <w:szCs w:val="24"/>
          <w:lang w:bidi="en-US"/>
        </w:rPr>
        <w:t>2 diabetes</w:t>
      </w:r>
      <w:proofErr w:type="gramEnd"/>
      <w:r w:rsidR="00A124C5" w:rsidRPr="00E010F2">
        <w:rPr>
          <w:rFonts w:ascii="Times New Roman" w:eastAsia="Times New Roman" w:hAnsi="Times New Roman" w:cs="Times New Roman"/>
          <w:bCs/>
          <w:kern w:val="32"/>
          <w:sz w:val="24"/>
          <w:szCs w:val="24"/>
          <w:lang w:bidi="en-US"/>
        </w:rPr>
        <w:t xml:space="preserve"> and osteoarthritis</w:t>
      </w:r>
      <w:r w:rsidR="0024080D" w:rsidRPr="00E010F2">
        <w:rPr>
          <w:rFonts w:ascii="Times New Roman" w:eastAsia="Times New Roman" w:hAnsi="Times New Roman" w:cs="Times New Roman"/>
          <w:bCs/>
          <w:kern w:val="32"/>
          <w:sz w:val="24"/>
          <w:szCs w:val="24"/>
          <w:lang w:bidi="en-US"/>
        </w:rPr>
        <w:t>.</w:t>
      </w:r>
      <w:r w:rsidR="00385F58" w:rsidRPr="00E010F2">
        <w:rPr>
          <w:rFonts w:ascii="Times New Roman" w:eastAsia="Times New Roman" w:hAnsi="Times New Roman" w:cs="Times New Roman"/>
          <w:bCs/>
          <w:kern w:val="32"/>
          <w:sz w:val="24"/>
          <w:szCs w:val="24"/>
          <w:lang w:bidi="en-US"/>
        </w:rPr>
        <w:t xml:space="preserve"> </w:t>
      </w:r>
      <w:r w:rsidR="0024080D" w:rsidRPr="00E010F2">
        <w:rPr>
          <w:rFonts w:ascii="Times New Roman" w:eastAsia="Times New Roman" w:hAnsi="Times New Roman" w:cs="Times New Roman"/>
          <w:bCs/>
          <w:kern w:val="32"/>
          <w:sz w:val="24"/>
          <w:szCs w:val="24"/>
          <w:lang w:bidi="en-US"/>
        </w:rPr>
        <w:t xml:space="preserve"> M</w:t>
      </w:r>
      <w:r w:rsidR="00A124C5" w:rsidRPr="00E010F2">
        <w:rPr>
          <w:rFonts w:ascii="Times New Roman" w:eastAsia="Times New Roman" w:hAnsi="Times New Roman" w:cs="Times New Roman"/>
          <w:bCs/>
          <w:kern w:val="32"/>
          <w:sz w:val="24"/>
          <w:szCs w:val="24"/>
          <w:lang w:bidi="en-US"/>
        </w:rPr>
        <w:t>en with</w:t>
      </w:r>
      <w:r w:rsidR="0024080D" w:rsidRPr="00E010F2">
        <w:rPr>
          <w:rFonts w:ascii="Times New Roman" w:eastAsia="Times New Roman" w:hAnsi="Times New Roman" w:cs="Times New Roman"/>
          <w:bCs/>
          <w:kern w:val="32"/>
          <w:sz w:val="24"/>
          <w:szCs w:val="24"/>
          <w:lang w:bidi="en-US"/>
        </w:rPr>
        <w:t xml:space="preserve"> </w:t>
      </w:r>
      <w:r w:rsidR="00CC2D80" w:rsidRPr="00E010F2">
        <w:rPr>
          <w:rFonts w:ascii="Times New Roman" w:eastAsia="Times New Roman" w:hAnsi="Times New Roman" w:cs="Times New Roman"/>
          <w:bCs/>
          <w:kern w:val="32"/>
          <w:sz w:val="24"/>
          <w:szCs w:val="24"/>
          <w:lang w:bidi="en-US"/>
        </w:rPr>
        <w:t>a body mass index (</w:t>
      </w:r>
      <w:r w:rsidR="00A124C5" w:rsidRPr="00E010F2">
        <w:rPr>
          <w:rFonts w:ascii="Times New Roman" w:eastAsia="Times New Roman" w:hAnsi="Times New Roman" w:cs="Times New Roman"/>
          <w:bCs/>
          <w:kern w:val="32"/>
          <w:sz w:val="24"/>
          <w:szCs w:val="24"/>
          <w:lang w:bidi="en-US"/>
        </w:rPr>
        <w:t>BMI</w:t>
      </w:r>
      <w:r w:rsidR="00CC2D80" w:rsidRPr="00E010F2">
        <w:rPr>
          <w:rFonts w:ascii="Times New Roman" w:eastAsia="Times New Roman" w:hAnsi="Times New Roman" w:cs="Times New Roman"/>
          <w:bCs/>
          <w:kern w:val="32"/>
          <w:sz w:val="24"/>
          <w:szCs w:val="24"/>
          <w:lang w:bidi="en-US"/>
        </w:rPr>
        <w:t>) of 30kg</w:t>
      </w:r>
      <w:r w:rsidR="00A124C5" w:rsidRPr="00E010F2">
        <w:rPr>
          <w:rFonts w:ascii="Times New Roman" w:eastAsia="Times New Roman" w:hAnsi="Times New Roman" w:cs="Times New Roman"/>
          <w:bCs/>
          <w:kern w:val="32"/>
          <w:sz w:val="24"/>
          <w:szCs w:val="24"/>
          <w:lang w:bidi="en-US"/>
        </w:rPr>
        <w:t>/</w:t>
      </w:r>
      <w:r w:rsidR="0023238B" w:rsidRPr="003C596C">
        <w:rPr>
          <w:rFonts w:ascii="Times New Roman" w:eastAsia="Times New Roman" w:hAnsi="Times New Roman" w:cs="Times New Roman"/>
          <w:bCs/>
          <w:kern w:val="32"/>
          <w:sz w:val="24"/>
          <w:szCs w:val="24"/>
          <w:lang w:bidi="en-US"/>
        </w:rPr>
        <w:t>m</w:t>
      </w:r>
      <w:r w:rsidR="00CC2D80" w:rsidRPr="00617624">
        <w:rPr>
          <w:rFonts w:ascii="Times New Roman" w:eastAsia="Times New Roman" w:hAnsi="Times New Roman" w:cs="Times New Roman"/>
          <w:bCs/>
          <w:kern w:val="32"/>
          <w:sz w:val="24"/>
          <w:szCs w:val="24"/>
          <w:vertAlign w:val="superscript"/>
          <w:lang w:bidi="en-US"/>
        </w:rPr>
        <w:t>2</w:t>
      </w:r>
      <w:r w:rsidR="00CC2D80" w:rsidRPr="00E010F2">
        <w:rPr>
          <w:rFonts w:ascii="Times New Roman" w:eastAsia="Times New Roman" w:hAnsi="Times New Roman" w:cs="Times New Roman"/>
          <w:bCs/>
          <w:kern w:val="32"/>
          <w:sz w:val="24"/>
          <w:szCs w:val="24"/>
          <w:vertAlign w:val="superscript"/>
          <w:lang w:bidi="en-US"/>
        </w:rPr>
        <w:t xml:space="preserve"> </w:t>
      </w:r>
      <w:r w:rsidR="00CC2D80" w:rsidRPr="00E010F2">
        <w:rPr>
          <w:rFonts w:ascii="Times New Roman" w:eastAsia="Times New Roman" w:hAnsi="Times New Roman" w:cs="Times New Roman"/>
          <w:bCs/>
          <w:kern w:val="32"/>
          <w:sz w:val="24"/>
          <w:szCs w:val="24"/>
          <w:lang w:bidi="en-US"/>
        </w:rPr>
        <w:t xml:space="preserve">or more </w:t>
      </w:r>
      <w:r w:rsidR="00A124C5" w:rsidRPr="00E010F2">
        <w:rPr>
          <w:rFonts w:ascii="Times New Roman" w:eastAsia="Times New Roman" w:hAnsi="Times New Roman" w:cs="Times New Roman"/>
          <w:bCs/>
          <w:kern w:val="32"/>
          <w:sz w:val="24"/>
          <w:szCs w:val="24"/>
          <w:lang w:bidi="en-US"/>
        </w:rPr>
        <w:t xml:space="preserve">and waist circumference </w:t>
      </w:r>
      <w:r w:rsidR="00CC2D80" w:rsidRPr="00E010F2">
        <w:rPr>
          <w:rFonts w:ascii="Times New Roman" w:eastAsia="Times New Roman" w:hAnsi="Times New Roman" w:cs="Times New Roman"/>
          <w:bCs/>
          <w:kern w:val="32"/>
          <w:sz w:val="24"/>
          <w:szCs w:val="24"/>
          <w:lang w:bidi="en-US"/>
        </w:rPr>
        <w:t>of</w:t>
      </w:r>
      <w:r w:rsidR="00A124C5" w:rsidRPr="00E010F2">
        <w:rPr>
          <w:rFonts w:ascii="Times New Roman" w:eastAsia="Times New Roman" w:hAnsi="Times New Roman" w:cs="Times New Roman"/>
          <w:bCs/>
          <w:kern w:val="32"/>
          <w:sz w:val="24"/>
          <w:szCs w:val="24"/>
          <w:lang w:bidi="en-US"/>
        </w:rPr>
        <w:t xml:space="preserve"> 102cm</w:t>
      </w:r>
      <w:r w:rsidR="00CC2D80" w:rsidRPr="00E010F2">
        <w:rPr>
          <w:rFonts w:ascii="Times New Roman" w:eastAsia="Times New Roman" w:hAnsi="Times New Roman" w:cs="Times New Roman"/>
          <w:bCs/>
          <w:kern w:val="32"/>
          <w:sz w:val="24"/>
          <w:szCs w:val="24"/>
          <w:lang w:bidi="en-US"/>
        </w:rPr>
        <w:t xml:space="preserve"> or greater</w:t>
      </w:r>
      <w:r w:rsidR="00A124C5" w:rsidRPr="00E010F2">
        <w:rPr>
          <w:rFonts w:ascii="Times New Roman" w:eastAsia="Times New Roman" w:hAnsi="Times New Roman" w:cs="Times New Roman"/>
          <w:bCs/>
          <w:kern w:val="32"/>
          <w:sz w:val="24"/>
          <w:szCs w:val="24"/>
          <w:lang w:bidi="en-US"/>
        </w:rPr>
        <w:t xml:space="preserve"> have an increased risk of at least one symptom of impaired physical, psychological or sexual function</w:t>
      </w:r>
      <w:r w:rsidR="00B07DCE">
        <w:rPr>
          <w:rFonts w:ascii="Times New Roman" w:eastAsia="Times New Roman" w:hAnsi="Times New Roman" w:cs="Times New Roman"/>
          <w:bCs/>
          <w:kern w:val="32"/>
          <w:sz w:val="24"/>
          <w:szCs w:val="24"/>
          <w:lang w:bidi="en-US"/>
        </w:rPr>
        <w:t xml:space="preserve"> </w:t>
      </w:r>
      <w:r w:rsidR="00AB6943">
        <w:rPr>
          <w:rFonts w:ascii="Times New Roman" w:eastAsia="Times New Roman" w:hAnsi="Times New Roman" w:cs="Times New Roman"/>
          <w:bCs/>
          <w:kern w:val="32"/>
          <w:sz w:val="24"/>
          <w:szCs w:val="24"/>
          <w:lang w:bidi="en-US"/>
        </w:rPr>
        <w:fldChar w:fldCharType="begin">
          <w:fldData xml:space="preserve">PFJlZm1hbj48Q2l0ZT48QXV0aG9yPkhhbjwvQXV0aG9yPjxZZWFyPjIwMTE8L1llYXI+PFJlY051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</w:fldData>
        </w:fldChar>
      </w:r>
      <w:r w:rsidR="009549DD">
        <w:rPr>
          <w:rFonts w:ascii="Times New Roman" w:eastAsia="Times New Roman" w:hAnsi="Times New Roman" w:cs="Times New Roman"/>
          <w:bCs/>
          <w:kern w:val="32"/>
          <w:sz w:val="24"/>
          <w:szCs w:val="24"/>
          <w:lang w:bidi="en-US"/>
        </w:rPr>
        <w:instrText xml:space="preserve"> ADDIN REFMGR.CITE </w:instrText>
      </w:r>
      <w:r w:rsidR="009549DD">
        <w:rPr>
          <w:rFonts w:ascii="Times New Roman" w:eastAsia="Times New Roman" w:hAnsi="Times New Roman" w:cs="Times New Roman"/>
          <w:bCs/>
          <w:kern w:val="32"/>
          <w:sz w:val="24"/>
          <w:szCs w:val="24"/>
          <w:lang w:bidi="en-US"/>
        </w:rPr>
        <w:fldChar w:fldCharType="begin">
          <w:fldData xml:space="preserve">PFJlZm1hbj48Q2l0ZT48QXV0aG9yPkhhbjwvQXV0aG9yPjxZZWFyPjIwMTE8L1llYXI+PFJlY051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</w:fldData>
        </w:fldChar>
      </w:r>
      <w:r w:rsidR="009549DD">
        <w:rPr>
          <w:rFonts w:ascii="Times New Roman" w:eastAsia="Times New Roman" w:hAnsi="Times New Roman" w:cs="Times New Roman"/>
          <w:bCs/>
          <w:kern w:val="32"/>
          <w:sz w:val="24"/>
          <w:szCs w:val="24"/>
          <w:lang w:bidi="en-US"/>
        </w:rPr>
        <w:instrText xml:space="preserve"> ADDIN EN.CITE.DATA </w:instrText>
      </w:r>
      <w:r w:rsidR="009549DD">
        <w:rPr>
          <w:rFonts w:ascii="Times New Roman" w:eastAsia="Times New Roman" w:hAnsi="Times New Roman" w:cs="Times New Roman"/>
          <w:bCs/>
          <w:kern w:val="32"/>
          <w:sz w:val="24"/>
          <w:szCs w:val="24"/>
          <w:lang w:bidi="en-US"/>
        </w:rPr>
      </w:r>
      <w:r w:rsidR="009549DD">
        <w:rPr>
          <w:rFonts w:ascii="Times New Roman" w:eastAsia="Times New Roman" w:hAnsi="Times New Roman" w:cs="Times New Roman"/>
          <w:bCs/>
          <w:kern w:val="32"/>
          <w:sz w:val="24"/>
          <w:szCs w:val="24"/>
          <w:lang w:bidi="en-US"/>
        </w:rPr>
        <w:fldChar w:fldCharType="end"/>
      </w:r>
      <w:r w:rsidR="00AB6943">
        <w:rPr>
          <w:rFonts w:ascii="Times New Roman" w:eastAsia="Times New Roman" w:hAnsi="Times New Roman" w:cs="Times New Roman"/>
          <w:bCs/>
          <w:kern w:val="32"/>
          <w:sz w:val="24"/>
          <w:szCs w:val="24"/>
          <w:lang w:bidi="en-US"/>
        </w:rPr>
      </w:r>
      <w:r w:rsidR="00AB6943">
        <w:rPr>
          <w:rFonts w:ascii="Times New Roman" w:eastAsia="Times New Roman" w:hAnsi="Times New Roman" w:cs="Times New Roman"/>
          <w:bCs/>
          <w:kern w:val="32"/>
          <w:sz w:val="24"/>
          <w:szCs w:val="24"/>
          <w:lang w:bidi="en-US"/>
        </w:rPr>
        <w:fldChar w:fldCharType="separate"/>
      </w:r>
      <w:r w:rsidR="00AB6943">
        <w:rPr>
          <w:rFonts w:ascii="Times New Roman" w:eastAsia="Times New Roman" w:hAnsi="Times New Roman" w:cs="Times New Roman"/>
          <w:bCs/>
          <w:noProof/>
          <w:kern w:val="32"/>
          <w:sz w:val="24"/>
          <w:szCs w:val="24"/>
          <w:lang w:bidi="en-US"/>
        </w:rPr>
        <w:t>(Han et al., 2011; Prospective Studies Collaboration 2009; Renehan, Tyson, Egger, Heller, &amp; Zwahlen 2008)</w:t>
      </w:r>
      <w:r w:rsidR="00AB6943">
        <w:rPr>
          <w:rFonts w:ascii="Times New Roman" w:eastAsia="Times New Roman" w:hAnsi="Times New Roman" w:cs="Times New Roman"/>
          <w:bCs/>
          <w:kern w:val="32"/>
          <w:sz w:val="24"/>
          <w:szCs w:val="24"/>
          <w:lang w:bidi="en-US"/>
        </w:rPr>
        <w:fldChar w:fldCharType="end"/>
      </w:r>
      <w:r w:rsidR="00A124C5" w:rsidRPr="00E010F2">
        <w:rPr>
          <w:rFonts w:ascii="Times New Roman" w:eastAsia="Times New Roman" w:hAnsi="Times New Roman" w:cs="Times New Roman"/>
          <w:bCs/>
          <w:kern w:val="32"/>
          <w:sz w:val="24"/>
          <w:szCs w:val="24"/>
          <w:lang w:bidi="en-US"/>
        </w:rPr>
        <w:t>.</w:t>
      </w:r>
      <w:r w:rsidR="00CC4A25" w:rsidRPr="00E010F2">
        <w:rPr>
          <w:rFonts w:ascii="Times New Roman" w:eastAsia="Times New Roman" w:hAnsi="Times New Roman" w:cs="Times New Roman"/>
          <w:bCs/>
          <w:kern w:val="32"/>
          <w:sz w:val="24"/>
          <w:szCs w:val="24"/>
          <w:lang w:bidi="en-US"/>
        </w:rPr>
        <w:t xml:space="preserve"> </w:t>
      </w:r>
      <w:r w:rsidR="00341DE7" w:rsidRPr="00E010F2">
        <w:rPr>
          <w:rFonts w:ascii="Times New Roman" w:eastAsia="Times New Roman" w:hAnsi="Times New Roman" w:cs="Times New Roman"/>
          <w:bCs/>
          <w:kern w:val="32"/>
          <w:sz w:val="24"/>
          <w:szCs w:val="24"/>
          <w:lang w:bidi="en-US"/>
        </w:rPr>
        <w:t>M</w:t>
      </w:r>
      <w:r w:rsidRPr="00E010F2">
        <w:rPr>
          <w:rFonts w:ascii="Times New Roman" w:eastAsia="Times New Roman" w:hAnsi="Times New Roman" w:cs="Times New Roman"/>
          <w:bCs/>
          <w:kern w:val="32"/>
          <w:sz w:val="24"/>
          <w:szCs w:val="24"/>
          <w:lang w:bidi="en-US"/>
        </w:rPr>
        <w:t>en appear more likely than women to misperceive their weight, less likely to consider their body weight a risk for health, and less likely to consider trying to manage their weight</w:t>
      </w:r>
      <w:r w:rsidR="00866F48">
        <w:rPr>
          <w:rFonts w:ascii="Times New Roman" w:eastAsia="Times New Roman" w:hAnsi="Times New Roman" w:cs="Times New Roman"/>
          <w:bCs/>
          <w:kern w:val="32"/>
          <w:sz w:val="24"/>
          <w:szCs w:val="24"/>
          <w:lang w:bidi="en-US"/>
        </w:rPr>
        <w:t xml:space="preserve"> </w:t>
      </w:r>
      <w:r w:rsidR="00AB6943">
        <w:rPr>
          <w:rFonts w:ascii="Times New Roman" w:eastAsia="Times New Roman" w:hAnsi="Times New Roman" w:cs="Times New Roman"/>
          <w:bCs/>
          <w:kern w:val="32"/>
          <w:sz w:val="24"/>
          <w:szCs w:val="24"/>
          <w:lang w:bidi="en-US"/>
        </w:rPr>
        <w:fldChar w:fldCharType="begin">
          <w:fldData xml:space="preserve">PFJlZm1hbj48Q2l0ZT48QXV0aG9yPkR1bmNhbjwvQXV0aG9yPjxZZWFyPjIwMTE8L1llYXI+PFJl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</w:fldData>
        </w:fldChar>
      </w:r>
      <w:r w:rsidR="009549DD">
        <w:rPr>
          <w:rFonts w:ascii="Times New Roman" w:eastAsia="Times New Roman" w:hAnsi="Times New Roman" w:cs="Times New Roman"/>
          <w:bCs/>
          <w:kern w:val="32"/>
          <w:sz w:val="24"/>
          <w:szCs w:val="24"/>
          <w:lang w:bidi="en-US"/>
        </w:rPr>
        <w:instrText xml:space="preserve"> ADDIN REFMGR.CITE </w:instrText>
      </w:r>
      <w:r w:rsidR="009549DD">
        <w:rPr>
          <w:rFonts w:ascii="Times New Roman" w:eastAsia="Times New Roman" w:hAnsi="Times New Roman" w:cs="Times New Roman"/>
          <w:bCs/>
          <w:kern w:val="32"/>
          <w:sz w:val="24"/>
          <w:szCs w:val="24"/>
          <w:lang w:bidi="en-US"/>
        </w:rPr>
        <w:fldChar w:fldCharType="begin">
          <w:fldData xml:space="preserve">PFJlZm1hbj48Q2l0ZT48QXV0aG9yPkR1bmNhbjwvQXV0aG9yPjxZZWFyPjIwMTE8L1llYXI+PFJl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</w:fldData>
        </w:fldChar>
      </w:r>
      <w:r w:rsidR="009549DD">
        <w:rPr>
          <w:rFonts w:ascii="Times New Roman" w:eastAsia="Times New Roman" w:hAnsi="Times New Roman" w:cs="Times New Roman"/>
          <w:bCs/>
          <w:kern w:val="32"/>
          <w:sz w:val="24"/>
          <w:szCs w:val="24"/>
          <w:lang w:bidi="en-US"/>
        </w:rPr>
        <w:instrText xml:space="preserve"> ADDIN EN.CITE.DATA </w:instrText>
      </w:r>
      <w:r w:rsidR="009549DD">
        <w:rPr>
          <w:rFonts w:ascii="Times New Roman" w:eastAsia="Times New Roman" w:hAnsi="Times New Roman" w:cs="Times New Roman"/>
          <w:bCs/>
          <w:kern w:val="32"/>
          <w:sz w:val="24"/>
          <w:szCs w:val="24"/>
          <w:lang w:bidi="en-US"/>
        </w:rPr>
      </w:r>
      <w:r w:rsidR="009549DD">
        <w:rPr>
          <w:rFonts w:ascii="Times New Roman" w:eastAsia="Times New Roman" w:hAnsi="Times New Roman" w:cs="Times New Roman"/>
          <w:bCs/>
          <w:kern w:val="32"/>
          <w:sz w:val="24"/>
          <w:szCs w:val="24"/>
          <w:lang w:bidi="en-US"/>
        </w:rPr>
        <w:fldChar w:fldCharType="end"/>
      </w:r>
      <w:r w:rsidR="00AB6943">
        <w:rPr>
          <w:rFonts w:ascii="Times New Roman" w:eastAsia="Times New Roman" w:hAnsi="Times New Roman" w:cs="Times New Roman"/>
          <w:bCs/>
          <w:kern w:val="32"/>
          <w:sz w:val="24"/>
          <w:szCs w:val="24"/>
          <w:lang w:bidi="en-US"/>
        </w:rPr>
      </w:r>
      <w:r w:rsidR="00AB6943">
        <w:rPr>
          <w:rFonts w:ascii="Times New Roman" w:eastAsia="Times New Roman" w:hAnsi="Times New Roman" w:cs="Times New Roman"/>
          <w:bCs/>
          <w:kern w:val="32"/>
          <w:sz w:val="24"/>
          <w:szCs w:val="24"/>
          <w:lang w:bidi="en-US"/>
        </w:rPr>
        <w:fldChar w:fldCharType="separate"/>
      </w:r>
      <w:r w:rsidR="00AB6943">
        <w:rPr>
          <w:rFonts w:ascii="Times New Roman" w:eastAsia="Times New Roman" w:hAnsi="Times New Roman" w:cs="Times New Roman"/>
          <w:bCs/>
          <w:noProof/>
          <w:kern w:val="32"/>
          <w:sz w:val="24"/>
          <w:szCs w:val="24"/>
          <w:lang w:bidi="en-US"/>
        </w:rPr>
        <w:t>(Duncan et al., 2011; Gregory, Blanck, Gillespie, Maynard, &amp; Serdula 2008)</w:t>
      </w:r>
      <w:r w:rsidR="00AB6943">
        <w:rPr>
          <w:rFonts w:ascii="Times New Roman" w:eastAsia="Times New Roman" w:hAnsi="Times New Roman" w:cs="Times New Roman"/>
          <w:bCs/>
          <w:kern w:val="32"/>
          <w:sz w:val="24"/>
          <w:szCs w:val="24"/>
          <w:lang w:bidi="en-US"/>
        </w:rPr>
        <w:fldChar w:fldCharType="end"/>
      </w:r>
      <w:r w:rsidR="00866F48">
        <w:rPr>
          <w:rFonts w:ascii="Times New Roman" w:eastAsia="Times New Roman" w:hAnsi="Times New Roman" w:cs="Times New Roman"/>
          <w:bCs/>
          <w:kern w:val="32"/>
          <w:sz w:val="24"/>
          <w:szCs w:val="24"/>
          <w:lang w:bidi="en-US"/>
        </w:rPr>
        <w:t>.</w:t>
      </w:r>
    </w:p>
    <w:p w:rsidR="00C82035" w:rsidRPr="00E010F2" w:rsidRDefault="00C82035" w:rsidP="0024395A">
      <w:pPr>
        <w:keepNext/>
        <w:spacing w:after="0" w:line="480" w:lineRule="auto"/>
        <w:outlineLvl w:val="0"/>
        <w:rPr>
          <w:rFonts w:ascii="Times New Roman" w:eastAsia="Times New Roman" w:hAnsi="Times New Roman" w:cs="Times New Roman"/>
          <w:bCs/>
          <w:kern w:val="32"/>
          <w:sz w:val="24"/>
          <w:szCs w:val="24"/>
          <w:lang w:bidi="en-US"/>
        </w:rPr>
      </w:pPr>
    </w:p>
    <w:p w:rsidR="003F61BD" w:rsidRDefault="00587740" w:rsidP="0024395A">
      <w:pPr>
        <w:spacing w:after="0" w:line="480" w:lineRule="auto"/>
        <w:rPr>
          <w:rFonts w:ascii="Times New Roman" w:eastAsia="Times New Roman" w:hAnsi="Times New Roman" w:cs="Times New Roman"/>
          <w:bCs/>
          <w:kern w:val="32"/>
          <w:sz w:val="24"/>
          <w:szCs w:val="24"/>
          <w:lang w:bidi="en-US"/>
        </w:rPr>
      </w:pPr>
      <w:r w:rsidRPr="00E010F2">
        <w:rPr>
          <w:rFonts w:ascii="Times New Roman" w:eastAsia="Times New Roman" w:hAnsi="Times New Roman" w:cs="Times New Roman"/>
          <w:bCs/>
          <w:kern w:val="32"/>
          <w:sz w:val="24"/>
          <w:szCs w:val="24"/>
          <w:lang w:bidi="en-US"/>
        </w:rPr>
        <w:t xml:space="preserve">Men are under-represented in </w:t>
      </w:r>
      <w:r w:rsidR="00F55D49" w:rsidRPr="00E010F2">
        <w:rPr>
          <w:rFonts w:ascii="Times New Roman" w:eastAsia="Times New Roman" w:hAnsi="Times New Roman" w:cs="Times New Roman"/>
          <w:bCs/>
          <w:kern w:val="32"/>
          <w:sz w:val="24"/>
          <w:szCs w:val="24"/>
          <w:lang w:bidi="en-US"/>
        </w:rPr>
        <w:t>weight loss</w:t>
      </w:r>
      <w:r w:rsidR="007931D0" w:rsidRPr="00E010F2">
        <w:rPr>
          <w:rFonts w:ascii="Times New Roman" w:eastAsia="Times New Roman" w:hAnsi="Times New Roman" w:cs="Times New Roman"/>
          <w:bCs/>
          <w:kern w:val="32"/>
          <w:sz w:val="24"/>
          <w:szCs w:val="24"/>
          <w:lang w:bidi="en-US"/>
        </w:rPr>
        <w:t xml:space="preserve"> </w:t>
      </w:r>
      <w:r w:rsidR="00522108" w:rsidRPr="00E010F2">
        <w:rPr>
          <w:rFonts w:ascii="Times New Roman" w:eastAsia="Times New Roman" w:hAnsi="Times New Roman" w:cs="Times New Roman"/>
          <w:bCs/>
          <w:kern w:val="32"/>
          <w:sz w:val="24"/>
          <w:szCs w:val="24"/>
          <w:lang w:bidi="en-US"/>
        </w:rPr>
        <w:t xml:space="preserve">research.  A recent systematic review of male inclusion </w:t>
      </w:r>
      <w:r w:rsidR="00920E11" w:rsidRPr="00E010F2">
        <w:rPr>
          <w:rFonts w:ascii="Times New Roman" w:eastAsia="Times New Roman" w:hAnsi="Times New Roman" w:cs="Times New Roman"/>
          <w:bCs/>
          <w:kern w:val="32"/>
          <w:sz w:val="24"/>
          <w:szCs w:val="24"/>
          <w:lang w:bidi="en-US"/>
        </w:rPr>
        <w:t>in randomised</w:t>
      </w:r>
      <w:r w:rsidRPr="00E010F2">
        <w:rPr>
          <w:rFonts w:ascii="Times New Roman" w:eastAsia="Times New Roman" w:hAnsi="Times New Roman" w:cs="Times New Roman"/>
          <w:bCs/>
          <w:kern w:val="32"/>
          <w:sz w:val="24"/>
          <w:szCs w:val="24"/>
          <w:lang w:bidi="en-US"/>
        </w:rPr>
        <w:t xml:space="preserve"> controlled trials (RCT) of weight loss </w:t>
      </w:r>
      <w:r w:rsidR="004778A4">
        <w:rPr>
          <w:rFonts w:ascii="Times New Roman" w:eastAsia="Times New Roman" w:hAnsi="Times New Roman" w:cs="Times New Roman"/>
          <w:bCs/>
          <w:kern w:val="32"/>
          <w:sz w:val="24"/>
          <w:szCs w:val="24"/>
          <w:lang w:bidi="en-US"/>
        </w:rPr>
        <w:t>reported</w:t>
      </w:r>
      <w:r w:rsidR="004778A4" w:rsidRPr="00E010F2">
        <w:rPr>
          <w:rFonts w:ascii="Times New Roman" w:eastAsia="Times New Roman" w:hAnsi="Times New Roman" w:cs="Times New Roman"/>
          <w:bCs/>
          <w:kern w:val="32"/>
          <w:sz w:val="24"/>
          <w:szCs w:val="24"/>
          <w:lang w:bidi="en-US"/>
        </w:rPr>
        <w:t xml:space="preserve"> </w:t>
      </w:r>
      <w:r w:rsidR="00522108" w:rsidRPr="00E010F2">
        <w:rPr>
          <w:rFonts w:ascii="Times New Roman" w:eastAsia="Times New Roman" w:hAnsi="Times New Roman" w:cs="Times New Roman"/>
          <w:bCs/>
          <w:kern w:val="32"/>
          <w:sz w:val="24"/>
          <w:szCs w:val="24"/>
          <w:lang w:bidi="en-US"/>
        </w:rPr>
        <w:t>that men made</w:t>
      </w:r>
      <w:r w:rsidR="00CC1E3F" w:rsidRPr="00E010F2">
        <w:rPr>
          <w:rFonts w:ascii="Times New Roman" w:eastAsia="Times New Roman" w:hAnsi="Times New Roman" w:cs="Times New Roman"/>
          <w:bCs/>
          <w:kern w:val="32"/>
          <w:sz w:val="24"/>
          <w:szCs w:val="24"/>
          <w:lang w:bidi="en-US"/>
        </w:rPr>
        <w:t xml:space="preserve"> up only 27% of participants in RCTs, although the percentage </w:t>
      </w:r>
      <w:r w:rsidR="005647B4" w:rsidRPr="00E010F2">
        <w:rPr>
          <w:rFonts w:ascii="Times New Roman" w:eastAsia="Times New Roman" w:hAnsi="Times New Roman" w:cs="Times New Roman"/>
          <w:bCs/>
          <w:kern w:val="32"/>
          <w:sz w:val="24"/>
          <w:szCs w:val="24"/>
          <w:lang w:bidi="en-US"/>
        </w:rPr>
        <w:t>rose to 36% whe</w:t>
      </w:r>
      <w:r w:rsidR="005D0475" w:rsidRPr="00E010F2">
        <w:rPr>
          <w:rFonts w:ascii="Times New Roman" w:eastAsia="Times New Roman" w:hAnsi="Times New Roman" w:cs="Times New Roman"/>
          <w:bCs/>
          <w:kern w:val="32"/>
          <w:sz w:val="24"/>
          <w:szCs w:val="24"/>
          <w:lang w:bidi="en-US"/>
        </w:rPr>
        <w:t>n</w:t>
      </w:r>
      <w:r w:rsidR="00CC1E3F" w:rsidRPr="00E010F2">
        <w:rPr>
          <w:rFonts w:ascii="Times New Roman" w:eastAsia="Times New Roman" w:hAnsi="Times New Roman" w:cs="Times New Roman"/>
          <w:bCs/>
          <w:kern w:val="32"/>
          <w:sz w:val="24"/>
          <w:szCs w:val="24"/>
          <w:lang w:bidi="en-US"/>
        </w:rPr>
        <w:t xml:space="preserve"> interventions </w:t>
      </w:r>
      <w:r w:rsidR="005647B4" w:rsidRPr="00E010F2">
        <w:rPr>
          <w:rFonts w:ascii="Times New Roman" w:eastAsia="Times New Roman" w:hAnsi="Times New Roman" w:cs="Times New Roman"/>
          <w:bCs/>
          <w:kern w:val="32"/>
          <w:sz w:val="24"/>
          <w:szCs w:val="24"/>
          <w:lang w:bidi="en-US"/>
        </w:rPr>
        <w:t>were targeted at participants with obesity</w:t>
      </w:r>
      <w:r w:rsidR="00CC1E3F" w:rsidRPr="00E010F2">
        <w:rPr>
          <w:rFonts w:ascii="Times New Roman" w:eastAsia="Times New Roman" w:hAnsi="Times New Roman" w:cs="Times New Roman"/>
          <w:bCs/>
          <w:kern w:val="32"/>
          <w:sz w:val="24"/>
          <w:szCs w:val="24"/>
          <w:lang w:bidi="en-US"/>
        </w:rPr>
        <w:t xml:space="preserve"> related co-morbidities</w:t>
      </w:r>
      <w:r w:rsidR="00866F48">
        <w:rPr>
          <w:rFonts w:ascii="Times New Roman" w:eastAsia="Times New Roman" w:hAnsi="Times New Roman" w:cs="Times New Roman"/>
          <w:bCs/>
          <w:kern w:val="32"/>
          <w:sz w:val="24"/>
          <w:szCs w:val="24"/>
          <w:lang w:bidi="en-US"/>
        </w:rPr>
        <w:t xml:space="preserve"> </w:t>
      </w:r>
      <w:r w:rsidR="00AB6943">
        <w:rPr>
          <w:rFonts w:ascii="Times New Roman" w:eastAsia="Times New Roman" w:hAnsi="Times New Roman" w:cs="Times New Roman"/>
          <w:bCs/>
          <w:kern w:val="32"/>
          <w:sz w:val="24"/>
          <w:szCs w:val="24"/>
          <w:lang w:bidi="en-US"/>
        </w:rPr>
        <w:fldChar w:fldCharType="begin"/>
      </w:r>
      <w:r w:rsidR="009549DD">
        <w:rPr>
          <w:rFonts w:ascii="Times New Roman" w:eastAsia="Times New Roman" w:hAnsi="Times New Roman" w:cs="Times New Roman"/>
          <w:bCs/>
          <w:kern w:val="32"/>
          <w:sz w:val="24"/>
          <w:szCs w:val="24"/>
          <w:lang w:bidi="en-US"/>
        </w:rPr>
        <w:instrText xml:space="preserve"> ADDIN REFMGR.CITE &lt;Refman&gt;&lt;Cite&gt;&lt;Author&gt;Pagoto&lt;/Author&gt;&lt;Year&gt;2012&lt;/Year&gt;&lt;RecNum&gt;357&lt;/RecNum&gt;&lt;IDText&gt;Male Inclusion in Randomized Controlled Trials of Lifestyle Weight Loss Interventions&lt;/IDText&gt;&lt;MDL Ref_Type="Journal"&gt;&lt;Ref_Type&gt;Journal&lt;/Ref_Type&gt;&lt;Ref_ID&gt;357&lt;/Ref_ID&gt;&lt;Title_Primary&gt;Male Inclusion in Randomized Controlled Trials of Lifestyle Weight Loss Interventions&lt;/Title_Primary&gt;&lt;Authors_Primary&gt;Pagoto,Sherry L.&lt;/Authors_Primary&gt;&lt;Authors_Primary&gt;Schneider,Kristin L.&lt;/Authors_Primary&gt;&lt;Authors_Primary&gt;Oleski,Jessica L.&lt;/Authors_Primary&gt;&lt;Authors_Primary&gt;Luciani,Juliana M.&lt;/Authors_Primary&gt;&lt;Authors_Primary&gt;Bodenlos,Jamie S.&lt;/Authors_Primary&gt;&lt;Authors_Primary&gt;Whited,Matt C.&lt;/Authors_Primary&gt;&lt;Date_Primary&gt;2012&lt;/Date_Primary&gt;&lt;Reprint&gt;Not in File&lt;/Reprint&gt;&lt;Start_Page&gt;1234&lt;/Start_Page&gt;&lt;End_Page&gt;1239&lt;/End_Page&gt;&lt;Periodical&gt;Obesity&lt;/Periodical&gt;&lt;Volume&gt;20&lt;/Volume&gt;&lt;Issue&gt;6&lt;/Issue&gt;&lt;ZZ_JournalFull&gt;&lt;f name="System"&gt;Obesity&lt;/f&gt;&lt;/ZZ_JournalFull&gt;&lt;ZZ_WorkformID&gt;1&lt;/ZZ_WorkformID&gt;&lt;/MDL&gt;&lt;/Cite&gt;&lt;/Refman&gt;</w:instrText>
      </w:r>
      <w:r w:rsidR="00AB6943">
        <w:rPr>
          <w:rFonts w:ascii="Times New Roman" w:eastAsia="Times New Roman" w:hAnsi="Times New Roman" w:cs="Times New Roman"/>
          <w:bCs/>
          <w:kern w:val="32"/>
          <w:sz w:val="24"/>
          <w:szCs w:val="24"/>
          <w:lang w:bidi="en-US"/>
        </w:rPr>
        <w:fldChar w:fldCharType="separate"/>
      </w:r>
      <w:r w:rsidR="00AB6943">
        <w:rPr>
          <w:rFonts w:ascii="Times New Roman" w:eastAsia="Times New Roman" w:hAnsi="Times New Roman" w:cs="Times New Roman"/>
          <w:bCs/>
          <w:noProof/>
          <w:kern w:val="32"/>
          <w:sz w:val="24"/>
          <w:szCs w:val="24"/>
          <w:lang w:bidi="en-US"/>
        </w:rPr>
        <w:t>(Pagoto et al., 2012)</w:t>
      </w:r>
      <w:r w:rsidR="00AB6943">
        <w:rPr>
          <w:rFonts w:ascii="Times New Roman" w:eastAsia="Times New Roman" w:hAnsi="Times New Roman" w:cs="Times New Roman"/>
          <w:bCs/>
          <w:kern w:val="32"/>
          <w:sz w:val="24"/>
          <w:szCs w:val="24"/>
          <w:lang w:bidi="en-US"/>
        </w:rPr>
        <w:fldChar w:fldCharType="end"/>
      </w:r>
      <w:r w:rsidR="00866F48">
        <w:rPr>
          <w:rFonts w:ascii="Times New Roman" w:eastAsia="Times New Roman" w:hAnsi="Times New Roman" w:cs="Times New Roman"/>
          <w:bCs/>
          <w:kern w:val="32"/>
          <w:sz w:val="24"/>
          <w:szCs w:val="24"/>
          <w:lang w:bidi="en-US"/>
        </w:rPr>
        <w:t>.</w:t>
      </w:r>
      <w:r w:rsidR="00CC4A25" w:rsidRPr="00E010F2">
        <w:rPr>
          <w:rFonts w:ascii="Times New Roman" w:eastAsia="Times New Roman" w:hAnsi="Times New Roman" w:cs="Times New Roman"/>
          <w:bCs/>
          <w:kern w:val="32"/>
          <w:sz w:val="24"/>
          <w:szCs w:val="24"/>
          <w:lang w:bidi="en-US"/>
        </w:rPr>
        <w:t xml:space="preserve"> </w:t>
      </w:r>
      <w:r w:rsidR="0036649A" w:rsidRPr="00E010F2">
        <w:rPr>
          <w:rFonts w:ascii="Times New Roman" w:eastAsia="Times New Roman" w:hAnsi="Times New Roman" w:cs="Times New Roman"/>
          <w:bCs/>
          <w:kern w:val="32"/>
          <w:sz w:val="24"/>
          <w:szCs w:val="24"/>
          <w:lang w:bidi="en-US"/>
        </w:rPr>
        <w:t>In the US National Weight Control Registry</w:t>
      </w:r>
      <w:r w:rsidR="00F634EF">
        <w:rPr>
          <w:rFonts w:ascii="Times New Roman" w:eastAsia="Times New Roman" w:hAnsi="Times New Roman" w:cs="Times New Roman"/>
          <w:bCs/>
          <w:kern w:val="32"/>
          <w:sz w:val="24"/>
          <w:szCs w:val="24"/>
          <w:lang w:bidi="en-US"/>
        </w:rPr>
        <w:t xml:space="preserve"> </w:t>
      </w:r>
      <w:r w:rsidR="00AB6943">
        <w:rPr>
          <w:rFonts w:ascii="Times New Roman" w:eastAsia="Times New Roman" w:hAnsi="Times New Roman" w:cs="Times New Roman"/>
          <w:bCs/>
          <w:kern w:val="32"/>
          <w:sz w:val="24"/>
          <w:szCs w:val="24"/>
          <w:lang w:bidi="en-US"/>
        </w:rPr>
        <w:fldChar w:fldCharType="begin"/>
      </w:r>
      <w:r w:rsidR="009549DD">
        <w:rPr>
          <w:rFonts w:ascii="Times New Roman" w:eastAsia="Times New Roman" w:hAnsi="Times New Roman" w:cs="Times New Roman"/>
          <w:bCs/>
          <w:kern w:val="32"/>
          <w:sz w:val="24"/>
          <w:szCs w:val="24"/>
          <w:lang w:bidi="en-US"/>
        </w:rPr>
        <w:instrText xml:space="preserve"> ADDIN REFMGR.CITE &lt;Refman&gt;&lt;Cite&gt;&lt;Year&gt;2014&lt;/Year&gt;&lt;RecNum&gt;38324&lt;/RecNum&gt;&lt;IDText&gt;NWCR Facts [webpage on the Internet]&lt;/IDText&gt;&lt;MDL Ref_Type="Electronic Citation"&gt;&lt;Ref_Type&gt;Electronic Citation&lt;/Ref_Type&gt;&lt;Ref_ID&gt;38324&lt;/Ref_ID&gt;&lt;Title_Primary&gt;NWCR Facts [webpage on the Internet]&lt;/Title_Primary&gt;&lt;Date_Primary&gt;2014&lt;/Date_Primary&gt;&lt;Reprint&gt;Not in File&lt;/Reprint&gt;&lt;Periodical&gt;National Weight Control Registry&lt;/Periodical&gt;&lt;Pub_Place&gt;Providence, RI&lt;/Pub_Place&gt;&lt;Publisher&gt;February 2014&lt;/Publisher&gt;&lt;Web_URL&gt;&lt;u&gt;http://www.nwcr.ws/Research/default.htm&lt;/u&gt;&lt;/Web_URL&gt;&lt;ZZ_JournalFull&gt;&lt;f name="System"&gt;National Weight Control Registry&lt;/f&gt;&lt;/ZZ_JournalFull&gt;&lt;ZZ_WorkformID&gt;34&lt;/ZZ_WorkformID&gt;&lt;/MDL&gt;&lt;/Cite&gt;&lt;/Refman&gt;</w:instrText>
      </w:r>
      <w:r w:rsidR="00AB6943">
        <w:rPr>
          <w:rFonts w:ascii="Times New Roman" w:eastAsia="Times New Roman" w:hAnsi="Times New Roman" w:cs="Times New Roman"/>
          <w:bCs/>
          <w:kern w:val="32"/>
          <w:sz w:val="24"/>
          <w:szCs w:val="24"/>
          <w:lang w:bidi="en-US"/>
        </w:rPr>
        <w:fldChar w:fldCharType="separate"/>
      </w:r>
      <w:r w:rsidR="00AB6943">
        <w:rPr>
          <w:rFonts w:ascii="Times New Roman" w:eastAsia="Times New Roman" w:hAnsi="Times New Roman" w:cs="Times New Roman"/>
          <w:bCs/>
          <w:noProof/>
          <w:kern w:val="32"/>
          <w:sz w:val="24"/>
          <w:szCs w:val="24"/>
          <w:lang w:bidi="en-US"/>
        </w:rPr>
        <w:t>(NWCR Facts [webpage on the Internet] 2014)</w:t>
      </w:r>
      <w:r w:rsidR="00AB6943">
        <w:rPr>
          <w:rFonts w:ascii="Times New Roman" w:eastAsia="Times New Roman" w:hAnsi="Times New Roman" w:cs="Times New Roman"/>
          <w:bCs/>
          <w:kern w:val="32"/>
          <w:sz w:val="24"/>
          <w:szCs w:val="24"/>
          <w:lang w:bidi="en-US"/>
        </w:rPr>
        <w:fldChar w:fldCharType="end"/>
      </w:r>
      <w:r w:rsidR="008E761C">
        <w:rPr>
          <w:rFonts w:ascii="Times New Roman" w:eastAsia="Times New Roman" w:hAnsi="Times New Roman" w:cs="Times New Roman"/>
          <w:bCs/>
          <w:kern w:val="32"/>
          <w:sz w:val="24"/>
          <w:szCs w:val="24"/>
          <w:lang w:bidi="en-US"/>
        </w:rPr>
        <w:t xml:space="preserve"> </w:t>
      </w:r>
      <w:r w:rsidR="0036649A" w:rsidRPr="00E010F2">
        <w:rPr>
          <w:rFonts w:ascii="Times New Roman" w:eastAsia="Times New Roman" w:hAnsi="Times New Roman" w:cs="Times New Roman"/>
          <w:bCs/>
          <w:kern w:val="32"/>
          <w:sz w:val="24"/>
          <w:szCs w:val="24"/>
          <w:lang w:bidi="en-US"/>
        </w:rPr>
        <w:t>only 20% of participants are men.</w:t>
      </w:r>
      <w:r w:rsidR="0061615E" w:rsidRPr="00E010F2">
        <w:rPr>
          <w:rFonts w:ascii="Times New Roman" w:eastAsia="Times New Roman" w:hAnsi="Times New Roman" w:cs="Times New Roman"/>
          <w:bCs/>
          <w:kern w:val="32"/>
          <w:sz w:val="24"/>
          <w:szCs w:val="24"/>
          <w:lang w:bidi="en-US"/>
        </w:rPr>
        <w:t xml:space="preserve"> </w:t>
      </w:r>
      <w:r w:rsidR="0036649A" w:rsidRPr="00E010F2">
        <w:rPr>
          <w:rFonts w:ascii="Times New Roman" w:eastAsia="Times New Roman" w:hAnsi="Times New Roman" w:cs="Times New Roman"/>
          <w:bCs/>
          <w:kern w:val="32"/>
          <w:sz w:val="24"/>
          <w:szCs w:val="24"/>
          <w:lang w:bidi="en-US"/>
        </w:rPr>
        <w:t xml:space="preserve"> </w:t>
      </w:r>
      <w:r w:rsidR="0061615E" w:rsidRPr="00E010F2">
        <w:rPr>
          <w:rFonts w:ascii="Times New Roman" w:eastAsia="Times New Roman" w:hAnsi="Times New Roman" w:cs="Times New Roman"/>
          <w:bCs/>
          <w:kern w:val="32"/>
          <w:sz w:val="24"/>
          <w:szCs w:val="24"/>
          <w:lang w:bidi="en-US"/>
        </w:rPr>
        <w:t xml:space="preserve">The average </w:t>
      </w:r>
      <w:r w:rsidR="006651DF" w:rsidRPr="00E010F2">
        <w:rPr>
          <w:rFonts w:ascii="Times New Roman" w:eastAsia="Times New Roman" w:hAnsi="Times New Roman" w:cs="Times New Roman"/>
          <w:bCs/>
          <w:kern w:val="32"/>
          <w:sz w:val="24"/>
          <w:szCs w:val="24"/>
          <w:lang w:bidi="en-US"/>
        </w:rPr>
        <w:t>woman in</w:t>
      </w:r>
      <w:r w:rsidR="0061615E" w:rsidRPr="00E010F2">
        <w:rPr>
          <w:rFonts w:ascii="Times New Roman" w:eastAsia="Times New Roman" w:hAnsi="Times New Roman" w:cs="Times New Roman"/>
          <w:bCs/>
          <w:kern w:val="32"/>
          <w:sz w:val="24"/>
          <w:szCs w:val="24"/>
          <w:lang w:bidi="en-US"/>
        </w:rPr>
        <w:t xml:space="preserve"> the registry is aged 45 years age </w:t>
      </w:r>
      <w:r w:rsidR="004C3116" w:rsidRPr="00E010F2">
        <w:rPr>
          <w:rFonts w:ascii="Times New Roman" w:eastAsia="Times New Roman" w:hAnsi="Times New Roman" w:cs="Times New Roman"/>
          <w:bCs/>
          <w:kern w:val="32"/>
          <w:sz w:val="24"/>
          <w:szCs w:val="24"/>
          <w:lang w:bidi="en-US"/>
        </w:rPr>
        <w:t xml:space="preserve">and </w:t>
      </w:r>
      <w:r w:rsidR="0061615E" w:rsidRPr="00E010F2">
        <w:rPr>
          <w:rFonts w:ascii="Times New Roman" w:eastAsia="Times New Roman" w:hAnsi="Times New Roman" w:cs="Times New Roman"/>
          <w:bCs/>
          <w:kern w:val="32"/>
          <w:sz w:val="24"/>
          <w:szCs w:val="24"/>
          <w:lang w:bidi="en-US"/>
        </w:rPr>
        <w:t>weighs 145 lbs, while the average man is 49 years of age and weighs 190 lbs</w:t>
      </w:r>
      <w:r w:rsidR="00866F48">
        <w:rPr>
          <w:rFonts w:ascii="Times New Roman" w:eastAsia="Times New Roman" w:hAnsi="Times New Roman" w:cs="Times New Roman"/>
          <w:bCs/>
          <w:kern w:val="32"/>
          <w:sz w:val="24"/>
          <w:szCs w:val="24"/>
          <w:lang w:bidi="en-US"/>
        </w:rPr>
        <w:t xml:space="preserve"> </w:t>
      </w:r>
      <w:r w:rsidR="00AB6943">
        <w:rPr>
          <w:rFonts w:ascii="Times New Roman" w:eastAsia="Times New Roman" w:hAnsi="Times New Roman" w:cs="Times New Roman"/>
          <w:bCs/>
          <w:kern w:val="32"/>
          <w:sz w:val="24"/>
          <w:szCs w:val="24"/>
          <w:lang w:bidi="en-US"/>
        </w:rPr>
        <w:fldChar w:fldCharType="begin"/>
      </w:r>
      <w:r w:rsidR="009549DD">
        <w:rPr>
          <w:rFonts w:ascii="Times New Roman" w:eastAsia="Times New Roman" w:hAnsi="Times New Roman" w:cs="Times New Roman"/>
          <w:bCs/>
          <w:kern w:val="32"/>
          <w:sz w:val="24"/>
          <w:szCs w:val="24"/>
          <w:lang w:bidi="en-US"/>
        </w:rPr>
        <w:instrText xml:space="preserve"> ADDIN REFMGR.CITE &lt;Refman&gt;&lt;Cite&gt;&lt;Year&gt;2014&lt;/Year&gt;&lt;RecNum&gt;38324&lt;/RecNum&gt;&lt;IDText&gt;NWCR Facts [webpage on the Internet]&lt;/IDText&gt;&lt;MDL Ref_Type="Electronic Citation"&gt;&lt;Ref_Type&gt;Electronic Citation&lt;/Ref_Type&gt;&lt;Ref_ID&gt;38324&lt;/Ref_ID&gt;&lt;Title_Primary&gt;NWCR Facts [webpage on the Internet]&lt;/Title_Primary&gt;&lt;Date_Primary&gt;2014&lt;/Date_Primary&gt;&lt;Reprint&gt;Not in File&lt;/Reprint&gt;&lt;Periodical&gt;National Weight Control Registry&lt;/Periodical&gt;&lt;Pub_Place&gt;Providence, RI&lt;/Pub_Place&gt;&lt;Publisher&gt;February 2014&lt;/Publisher&gt;&lt;Web_URL&gt;&lt;u&gt;http://www.nwcr.ws/Research/default.htm&lt;/u&gt;&lt;/Web_URL&gt;&lt;ZZ_JournalFull&gt;&lt;f name="System"&gt;National Weight Control Registry&lt;/f&gt;&lt;/ZZ_JournalFull&gt;&lt;ZZ_WorkformID&gt;34&lt;/ZZ_WorkformID&gt;&lt;/MDL&gt;&lt;/Cite&gt;&lt;/Refman&gt;</w:instrText>
      </w:r>
      <w:r w:rsidR="00AB6943">
        <w:rPr>
          <w:rFonts w:ascii="Times New Roman" w:eastAsia="Times New Roman" w:hAnsi="Times New Roman" w:cs="Times New Roman"/>
          <w:bCs/>
          <w:kern w:val="32"/>
          <w:sz w:val="24"/>
          <w:szCs w:val="24"/>
          <w:lang w:bidi="en-US"/>
        </w:rPr>
        <w:fldChar w:fldCharType="separate"/>
      </w:r>
      <w:r w:rsidR="00AB6943">
        <w:rPr>
          <w:rFonts w:ascii="Times New Roman" w:eastAsia="Times New Roman" w:hAnsi="Times New Roman" w:cs="Times New Roman"/>
          <w:bCs/>
          <w:noProof/>
          <w:kern w:val="32"/>
          <w:sz w:val="24"/>
          <w:szCs w:val="24"/>
          <w:lang w:bidi="en-US"/>
        </w:rPr>
        <w:t>(NWCR Facts [webpage on the Internet] 2014)</w:t>
      </w:r>
      <w:r w:rsidR="00AB6943">
        <w:rPr>
          <w:rFonts w:ascii="Times New Roman" w:eastAsia="Times New Roman" w:hAnsi="Times New Roman" w:cs="Times New Roman"/>
          <w:bCs/>
          <w:kern w:val="32"/>
          <w:sz w:val="24"/>
          <w:szCs w:val="24"/>
          <w:lang w:bidi="en-US"/>
        </w:rPr>
        <w:fldChar w:fldCharType="end"/>
      </w:r>
      <w:r w:rsidR="00866F48">
        <w:rPr>
          <w:rFonts w:ascii="Times New Roman" w:eastAsia="Times New Roman" w:hAnsi="Times New Roman" w:cs="Times New Roman"/>
          <w:bCs/>
          <w:kern w:val="32"/>
          <w:sz w:val="24"/>
          <w:szCs w:val="24"/>
          <w:lang w:bidi="en-US"/>
        </w:rPr>
        <w:t>.</w:t>
      </w:r>
      <w:r w:rsidR="00D53377">
        <w:rPr>
          <w:rFonts w:ascii="Times New Roman" w:eastAsia="Times New Roman" w:hAnsi="Times New Roman" w:cs="Times New Roman"/>
          <w:bCs/>
          <w:kern w:val="32"/>
          <w:sz w:val="24"/>
          <w:szCs w:val="24"/>
          <w:lang w:bidi="en-US"/>
        </w:rPr>
        <w:t xml:space="preserve"> Given the dominance of weight loss interventions that </w:t>
      </w:r>
      <w:r w:rsidR="003C596C">
        <w:rPr>
          <w:rFonts w:ascii="Times New Roman" w:eastAsia="Times New Roman" w:hAnsi="Times New Roman" w:cs="Times New Roman"/>
          <w:bCs/>
          <w:kern w:val="32"/>
          <w:sz w:val="24"/>
          <w:szCs w:val="24"/>
          <w:lang w:bidi="en-US"/>
        </w:rPr>
        <w:t xml:space="preserve">appear to </w:t>
      </w:r>
      <w:r w:rsidR="00D53377">
        <w:rPr>
          <w:rFonts w:ascii="Times New Roman" w:eastAsia="Times New Roman" w:hAnsi="Times New Roman" w:cs="Times New Roman"/>
          <w:bCs/>
          <w:kern w:val="32"/>
          <w:sz w:val="24"/>
          <w:szCs w:val="24"/>
          <w:lang w:bidi="en-US"/>
        </w:rPr>
        <w:t>target women, it is unsurprising that fewer men than women are recruited to weight loss serv</w:t>
      </w:r>
      <w:r w:rsidR="003701D1">
        <w:rPr>
          <w:rFonts w:ascii="Times New Roman" w:eastAsia="Times New Roman" w:hAnsi="Times New Roman" w:cs="Times New Roman"/>
          <w:bCs/>
          <w:kern w:val="32"/>
          <w:sz w:val="24"/>
          <w:szCs w:val="24"/>
          <w:lang w:bidi="en-US"/>
        </w:rPr>
        <w:t xml:space="preserve">ices.  Where men are recruited to mixed-sex programmes, </w:t>
      </w:r>
      <w:r w:rsidR="00D53377">
        <w:rPr>
          <w:rFonts w:ascii="Times New Roman" w:eastAsia="Times New Roman" w:hAnsi="Times New Roman" w:cs="Times New Roman"/>
          <w:bCs/>
          <w:kern w:val="32"/>
          <w:sz w:val="24"/>
          <w:szCs w:val="24"/>
          <w:lang w:bidi="en-US"/>
        </w:rPr>
        <w:t xml:space="preserve">active components are </w:t>
      </w:r>
      <w:r w:rsidR="003701D1">
        <w:rPr>
          <w:rFonts w:ascii="Times New Roman" w:eastAsia="Times New Roman" w:hAnsi="Times New Roman" w:cs="Times New Roman"/>
          <w:bCs/>
          <w:kern w:val="32"/>
          <w:sz w:val="24"/>
          <w:szCs w:val="24"/>
          <w:lang w:bidi="en-US"/>
        </w:rPr>
        <w:t xml:space="preserve">often </w:t>
      </w:r>
      <w:r w:rsidR="00D53377">
        <w:rPr>
          <w:rFonts w:ascii="Times New Roman" w:eastAsia="Times New Roman" w:hAnsi="Times New Roman" w:cs="Times New Roman"/>
          <w:bCs/>
          <w:kern w:val="32"/>
          <w:sz w:val="24"/>
          <w:szCs w:val="24"/>
          <w:lang w:bidi="en-US"/>
        </w:rPr>
        <w:t xml:space="preserve">the same for </w:t>
      </w:r>
      <w:r w:rsidR="00954DCD">
        <w:rPr>
          <w:rFonts w:ascii="Times New Roman" w:eastAsia="Times New Roman" w:hAnsi="Times New Roman" w:cs="Times New Roman"/>
          <w:bCs/>
          <w:kern w:val="32"/>
          <w:sz w:val="24"/>
          <w:szCs w:val="24"/>
          <w:lang w:bidi="en-US"/>
        </w:rPr>
        <w:t>both sexes</w:t>
      </w:r>
      <w:r w:rsidR="00D53377">
        <w:rPr>
          <w:rFonts w:ascii="Times New Roman" w:eastAsia="Times New Roman" w:hAnsi="Times New Roman" w:cs="Times New Roman"/>
          <w:bCs/>
          <w:kern w:val="32"/>
          <w:sz w:val="24"/>
          <w:szCs w:val="24"/>
          <w:lang w:bidi="en-US"/>
        </w:rPr>
        <w:t xml:space="preserve"> despite a lack of understanding about whether men and women will respond to differently to interventions</w:t>
      </w:r>
      <w:r w:rsidR="00ED0F2B">
        <w:rPr>
          <w:rFonts w:ascii="Times New Roman" w:eastAsia="Times New Roman" w:hAnsi="Times New Roman" w:cs="Times New Roman"/>
          <w:bCs/>
          <w:kern w:val="32"/>
          <w:sz w:val="24"/>
          <w:szCs w:val="24"/>
          <w:lang w:bidi="en-US"/>
        </w:rPr>
        <w:t>,</w:t>
      </w:r>
      <w:r w:rsidR="00D53377">
        <w:rPr>
          <w:rFonts w:ascii="Times New Roman" w:eastAsia="Times New Roman" w:hAnsi="Times New Roman" w:cs="Times New Roman"/>
          <w:bCs/>
          <w:kern w:val="32"/>
          <w:sz w:val="24"/>
          <w:szCs w:val="24"/>
          <w:lang w:bidi="en-US"/>
        </w:rPr>
        <w:t xml:space="preserve"> or an understanding of why interventions that are </w:t>
      </w:r>
      <w:r w:rsidR="00D53377">
        <w:rPr>
          <w:rFonts w:ascii="Times New Roman" w:eastAsia="Times New Roman" w:hAnsi="Times New Roman" w:cs="Times New Roman"/>
          <w:bCs/>
          <w:kern w:val="32"/>
          <w:sz w:val="24"/>
          <w:szCs w:val="24"/>
          <w:lang w:bidi="en-US"/>
        </w:rPr>
        <w:lastRenderedPageBreak/>
        <w:t>effective</w:t>
      </w:r>
      <w:r w:rsidR="003701D1">
        <w:rPr>
          <w:rFonts w:ascii="Times New Roman" w:eastAsia="Times New Roman" w:hAnsi="Times New Roman" w:cs="Times New Roman"/>
          <w:bCs/>
          <w:kern w:val="32"/>
          <w:sz w:val="24"/>
          <w:szCs w:val="24"/>
          <w:lang w:bidi="en-US"/>
        </w:rPr>
        <w:t xml:space="preserve"> </w:t>
      </w:r>
      <w:r w:rsidR="00D53377">
        <w:rPr>
          <w:rFonts w:ascii="Times New Roman" w:eastAsia="Times New Roman" w:hAnsi="Times New Roman" w:cs="Times New Roman"/>
          <w:bCs/>
          <w:kern w:val="32"/>
          <w:sz w:val="24"/>
          <w:szCs w:val="24"/>
          <w:lang w:bidi="en-US"/>
        </w:rPr>
        <w:t>for men</w:t>
      </w:r>
      <w:r w:rsidR="003701D1">
        <w:rPr>
          <w:rFonts w:ascii="Times New Roman" w:eastAsia="Times New Roman" w:hAnsi="Times New Roman" w:cs="Times New Roman"/>
          <w:bCs/>
          <w:kern w:val="32"/>
          <w:sz w:val="24"/>
          <w:szCs w:val="24"/>
          <w:lang w:bidi="en-US"/>
        </w:rPr>
        <w:t xml:space="preserve"> work well</w:t>
      </w:r>
      <w:r w:rsidR="0082462E">
        <w:rPr>
          <w:rFonts w:ascii="Times New Roman" w:eastAsia="Times New Roman" w:hAnsi="Times New Roman" w:cs="Times New Roman"/>
          <w:bCs/>
          <w:kern w:val="32"/>
          <w:sz w:val="24"/>
          <w:szCs w:val="24"/>
          <w:lang w:bidi="en-US"/>
        </w:rPr>
        <w:t xml:space="preserve"> </w:t>
      </w:r>
      <w:r w:rsidR="00AB6943">
        <w:rPr>
          <w:rFonts w:ascii="Times New Roman" w:eastAsia="Times New Roman" w:hAnsi="Times New Roman" w:cs="Times New Roman"/>
          <w:bCs/>
          <w:kern w:val="32"/>
          <w:sz w:val="24"/>
          <w:szCs w:val="24"/>
          <w:lang w:bidi="en-US"/>
        </w:rPr>
        <w:fldChar w:fldCharType="begin"/>
      </w:r>
      <w:r w:rsidR="009549DD">
        <w:rPr>
          <w:rFonts w:ascii="Times New Roman" w:eastAsia="Times New Roman" w:hAnsi="Times New Roman" w:cs="Times New Roman"/>
          <w:bCs/>
          <w:kern w:val="32"/>
          <w:sz w:val="24"/>
          <w:szCs w:val="24"/>
          <w:lang w:bidi="en-US"/>
        </w:rPr>
        <w:instrText xml:space="preserve"> ADDIN REFMGR.CITE &lt;Refman&gt;&lt;Cite&gt;&lt;Author&gt;Lovejoy&lt;/Author&gt;&lt;Year&gt;2009&lt;/Year&gt;&lt;RecNum&gt;38349&lt;/RecNum&gt;&lt;IDText&gt;Sex differences in obesity and the regulation of energy homeostasis: Etiology and pathophysiology&lt;/IDText&gt;&lt;MDL Ref_Type="Journal"&gt;&lt;Ref_Type&gt;Journal&lt;/Ref_Type&gt;&lt;Ref_ID&gt;38349&lt;/Ref_ID&gt;&lt;Title_Primary&gt;Sex differences in obesity and the regulation of energy homeostasis: Etiology and pathophysiology&lt;/Title_Primary&gt;&lt;Authors_Primary&gt;Lovejoy,J.C.&lt;/Authors_Primary&gt;&lt;Authors_Primary&gt;Sainsbury,A.&lt;/Authors_Primary&gt;&lt;Date_Primary&gt;2009&lt;/Date_Primary&gt;&lt;Keywords&gt;Difference&lt;/Keywords&gt;&lt;Keywords&gt;energy&lt;/Keywords&gt;&lt;Keywords&gt;In&lt;/Keywords&gt;&lt;Keywords&gt;Obesity&lt;/Keywords&gt;&lt;Keywords&gt;Sex&lt;/Keywords&gt;&lt;Keywords&gt;Sex Difference&lt;/Keywords&gt;&lt;Keywords&gt;sex differences&lt;/Keywords&gt;&lt;Reprint&gt;Not in File&lt;/Reprint&gt;&lt;Start_Page&gt;154&lt;/Start_Page&gt;&lt;End_Page&gt;167&lt;/End_Page&gt;&lt;Periodical&gt;Obesity Reviews&lt;/Periodical&gt;&lt;Volume&gt;10&lt;/Volume&gt;&lt;Issue&gt;2&lt;/Issue&gt;&lt;ZZ_JournalFull&gt;&lt;f name="System"&gt;Obesity Reviews&lt;/f&gt;&lt;/ZZ_JournalFull&gt;&lt;ZZ_JournalStdAbbrev&gt;&lt;f name="System"&gt;Obes Rev&lt;/f&gt;&lt;/ZZ_JournalStdAbbrev&gt;&lt;ZZ_WorkformID&gt;1&lt;/ZZ_WorkformID&gt;&lt;/MDL&gt;&lt;/Cite&gt;&lt;/Refman&gt;</w:instrText>
      </w:r>
      <w:r w:rsidR="00AB6943">
        <w:rPr>
          <w:rFonts w:ascii="Times New Roman" w:eastAsia="Times New Roman" w:hAnsi="Times New Roman" w:cs="Times New Roman"/>
          <w:bCs/>
          <w:kern w:val="32"/>
          <w:sz w:val="24"/>
          <w:szCs w:val="24"/>
          <w:lang w:bidi="en-US"/>
        </w:rPr>
        <w:fldChar w:fldCharType="separate"/>
      </w:r>
      <w:r w:rsidR="00AB6943">
        <w:rPr>
          <w:rFonts w:ascii="Times New Roman" w:eastAsia="Times New Roman" w:hAnsi="Times New Roman" w:cs="Times New Roman"/>
          <w:bCs/>
          <w:noProof/>
          <w:kern w:val="32"/>
          <w:sz w:val="24"/>
          <w:szCs w:val="24"/>
          <w:lang w:bidi="en-US"/>
        </w:rPr>
        <w:t>(Lovejoy &amp; Sainsbury 2009)</w:t>
      </w:r>
      <w:r w:rsidR="00AB6943">
        <w:rPr>
          <w:rFonts w:ascii="Times New Roman" w:eastAsia="Times New Roman" w:hAnsi="Times New Roman" w:cs="Times New Roman"/>
          <w:bCs/>
          <w:kern w:val="32"/>
          <w:sz w:val="24"/>
          <w:szCs w:val="24"/>
          <w:lang w:bidi="en-US"/>
        </w:rPr>
        <w:fldChar w:fldCharType="end"/>
      </w:r>
      <w:r w:rsidR="003701D1">
        <w:rPr>
          <w:rFonts w:ascii="Times New Roman" w:eastAsia="Times New Roman" w:hAnsi="Times New Roman" w:cs="Times New Roman"/>
          <w:bCs/>
          <w:kern w:val="32"/>
          <w:sz w:val="24"/>
          <w:szCs w:val="24"/>
          <w:lang w:bidi="en-US"/>
        </w:rPr>
        <w:t>.</w:t>
      </w:r>
      <w:r w:rsidR="0082462E">
        <w:rPr>
          <w:rFonts w:ascii="Times New Roman" w:eastAsia="Times New Roman" w:hAnsi="Times New Roman" w:cs="Times New Roman"/>
          <w:bCs/>
          <w:kern w:val="32"/>
          <w:sz w:val="24"/>
          <w:szCs w:val="24"/>
          <w:lang w:bidi="en-US"/>
        </w:rPr>
        <w:t xml:space="preserve"> For example, a recent systematic review conducted by Young and colleagues</w:t>
      </w:r>
      <w:r w:rsidR="006F5CC9">
        <w:rPr>
          <w:rFonts w:ascii="Times New Roman" w:eastAsia="Times New Roman" w:hAnsi="Times New Roman" w:cs="Times New Roman"/>
          <w:bCs/>
          <w:kern w:val="32"/>
          <w:sz w:val="24"/>
          <w:szCs w:val="24"/>
          <w:lang w:bidi="en-US"/>
        </w:rPr>
        <w:t xml:space="preserve"> </w:t>
      </w:r>
      <w:r w:rsidR="00AB6943">
        <w:rPr>
          <w:rFonts w:ascii="Times New Roman" w:eastAsia="Times New Roman" w:hAnsi="Times New Roman" w:cs="Times New Roman"/>
          <w:bCs/>
          <w:kern w:val="32"/>
          <w:sz w:val="24"/>
          <w:szCs w:val="24"/>
          <w:lang w:bidi="en-US"/>
        </w:rPr>
        <w:fldChar w:fldCharType="begin"/>
      </w:r>
      <w:r w:rsidR="009549DD">
        <w:rPr>
          <w:rFonts w:ascii="Times New Roman" w:eastAsia="Times New Roman" w:hAnsi="Times New Roman" w:cs="Times New Roman"/>
          <w:bCs/>
          <w:kern w:val="32"/>
          <w:sz w:val="24"/>
          <w:szCs w:val="24"/>
          <w:lang w:bidi="en-US"/>
        </w:rPr>
        <w:instrText xml:space="preserve"> ADDIN REFMGR.CITE &lt;Refman&gt;&lt;Cite&gt;&lt;Author&gt;Young&lt;/Author&gt;&lt;Year&gt;2012&lt;/Year&gt;&lt;RecNum&gt;6910&lt;/RecNum&gt;&lt;IDText&gt;Effectiveness of male-only weight loss and weight loss maintenance interventions: A systematic review with meta-analysis&lt;/IDText&gt;&lt;MDL Ref_Type="Journal"&gt;&lt;Ref_Type&gt;Journal&lt;/Ref_Type&gt;&lt;Ref_ID&gt;6910&lt;/Ref_ID&gt;&lt;Title_Primary&gt;Effectiveness of male-only weight loss and weight loss maintenance interventions: A systematic review with meta-analysis&lt;/Title_Primary&gt;&lt;Authors_Primary&gt;Young,M.D.&lt;/Authors_Primary&gt;&lt;Authors_Primary&gt;Morgan,P.J.&lt;/Authors_Primary&gt;&lt;Authors_Primary&gt;Plotnikoff,R.C.&lt;/Authors_Primary&gt;&lt;Authors_Primary&gt;Callister,R.&lt;/Authors_Primary&gt;&lt;Authors_Primary&gt;Collins,C.E.&lt;/Authors_Primary&gt;&lt;Date_Primary&gt;2012&lt;/Date_Primary&gt;&lt;Reprint&gt;Not in File&lt;/Reprint&gt;&lt;Start_Page&gt;393&lt;/Start_Page&gt;&lt;End_Page&gt;408&lt;/End_Page&gt;&lt;Periodical&gt;Obesity Reviews&lt;/Periodical&gt;&lt;Volume&gt;13&lt;/Volume&gt;&lt;Issue&gt;5&lt;/Issue&gt;&lt;ZZ_JournalFull&gt;&lt;f name="System"&gt;Obesity Reviews&lt;/f&gt;&lt;/ZZ_JournalFull&gt;&lt;ZZ_JournalStdAbbrev&gt;&lt;f name="System"&gt;Obes Rev&lt;/f&gt;&lt;/ZZ_JournalStdAbbrev&gt;&lt;ZZ_WorkformID&gt;1&lt;/ZZ_WorkformID&gt;&lt;/MDL&gt;&lt;/Cite&gt;&lt;/Refman&gt;</w:instrText>
      </w:r>
      <w:r w:rsidR="00AB6943">
        <w:rPr>
          <w:rFonts w:ascii="Times New Roman" w:eastAsia="Times New Roman" w:hAnsi="Times New Roman" w:cs="Times New Roman"/>
          <w:bCs/>
          <w:kern w:val="32"/>
          <w:sz w:val="24"/>
          <w:szCs w:val="24"/>
          <w:lang w:bidi="en-US"/>
        </w:rPr>
        <w:fldChar w:fldCharType="separate"/>
      </w:r>
      <w:r w:rsidR="00AB6943">
        <w:rPr>
          <w:rFonts w:ascii="Times New Roman" w:eastAsia="Times New Roman" w:hAnsi="Times New Roman" w:cs="Times New Roman"/>
          <w:bCs/>
          <w:noProof/>
          <w:kern w:val="32"/>
          <w:sz w:val="24"/>
          <w:szCs w:val="24"/>
          <w:lang w:bidi="en-US"/>
        </w:rPr>
        <w:t>(Young, Morgan, Plotnikoff, Callister, &amp; Collins 2012)</w:t>
      </w:r>
      <w:r w:rsidR="00AB6943">
        <w:rPr>
          <w:rFonts w:ascii="Times New Roman" w:eastAsia="Times New Roman" w:hAnsi="Times New Roman" w:cs="Times New Roman"/>
          <w:bCs/>
          <w:kern w:val="32"/>
          <w:sz w:val="24"/>
          <w:szCs w:val="24"/>
          <w:lang w:bidi="en-US"/>
        </w:rPr>
        <w:fldChar w:fldCharType="end"/>
      </w:r>
      <w:r w:rsidR="006F5CC9">
        <w:rPr>
          <w:rFonts w:ascii="Times New Roman" w:eastAsia="Times New Roman" w:hAnsi="Times New Roman" w:cs="Times New Roman"/>
          <w:bCs/>
          <w:kern w:val="32"/>
          <w:sz w:val="24"/>
          <w:szCs w:val="24"/>
          <w:lang w:bidi="en-US"/>
        </w:rPr>
        <w:t xml:space="preserve"> </w:t>
      </w:r>
      <w:r w:rsidR="0082462E">
        <w:rPr>
          <w:rFonts w:ascii="Times New Roman" w:eastAsia="Times New Roman" w:hAnsi="Times New Roman" w:cs="Times New Roman"/>
          <w:bCs/>
          <w:kern w:val="32"/>
          <w:sz w:val="24"/>
          <w:szCs w:val="24"/>
          <w:lang w:bidi="en-US"/>
        </w:rPr>
        <w:t xml:space="preserve">concluded that men-only interventions may appeal to men but that more high quality research in this area was required.  </w:t>
      </w:r>
    </w:p>
    <w:p w:rsidR="003F61BD" w:rsidRDefault="003F61BD" w:rsidP="0024395A">
      <w:pPr>
        <w:spacing w:after="0" w:line="480" w:lineRule="auto"/>
        <w:rPr>
          <w:rFonts w:ascii="Times New Roman" w:eastAsia="Times New Roman" w:hAnsi="Times New Roman" w:cs="Times New Roman"/>
          <w:bCs/>
          <w:kern w:val="32"/>
          <w:sz w:val="24"/>
          <w:szCs w:val="24"/>
          <w:lang w:bidi="en-US"/>
        </w:rPr>
      </w:pPr>
    </w:p>
    <w:p w:rsidR="00A417DE" w:rsidRPr="00E010F2" w:rsidRDefault="00787C84" w:rsidP="0024395A">
      <w:pPr>
        <w:spacing w:after="0" w:line="480" w:lineRule="auto"/>
        <w:rPr>
          <w:rFonts w:ascii="Times New Roman" w:eastAsia="Times New Roman" w:hAnsi="Times New Roman" w:cs="Times New Roman"/>
          <w:sz w:val="24"/>
          <w:szCs w:val="24"/>
          <w:lang w:bidi="en-US"/>
        </w:rPr>
      </w:pPr>
      <w:r>
        <w:rPr>
          <w:rFonts w:ascii="Times New Roman" w:eastAsia="Times New Roman" w:hAnsi="Times New Roman" w:cs="Times New Roman"/>
          <w:sz w:val="24"/>
          <w:szCs w:val="24"/>
          <w:lang w:bidi="en-US"/>
        </w:rPr>
        <w:t>Similarly, men have been under-represented in physical activity research, where interventions designed to increase physical activity have</w:t>
      </w:r>
      <w:r w:rsidR="00D53377">
        <w:rPr>
          <w:rFonts w:ascii="Times New Roman" w:eastAsia="Times New Roman" w:hAnsi="Times New Roman" w:cs="Times New Roman"/>
          <w:sz w:val="24"/>
          <w:szCs w:val="24"/>
          <w:lang w:bidi="en-US"/>
        </w:rPr>
        <w:t xml:space="preserve"> also</w:t>
      </w:r>
      <w:r>
        <w:rPr>
          <w:rFonts w:ascii="Times New Roman" w:eastAsia="Times New Roman" w:hAnsi="Times New Roman" w:cs="Times New Roman"/>
          <w:sz w:val="24"/>
          <w:szCs w:val="24"/>
          <w:lang w:bidi="en-US"/>
        </w:rPr>
        <w:t xml:space="preserve"> largely targeted women </w:t>
      </w:r>
      <w:r w:rsidR="00AB6943">
        <w:rPr>
          <w:rFonts w:ascii="Times New Roman" w:eastAsia="Times New Roman" w:hAnsi="Times New Roman" w:cs="Times New Roman"/>
          <w:sz w:val="24"/>
          <w:szCs w:val="24"/>
          <w:lang w:bidi="en-US"/>
        </w:rPr>
        <w:fldChar w:fldCharType="begin">
          <w:fldData xml:space="preserve">PFJlZm1hbj48Q2l0ZT48QXV0aG9yPkdlb3JnZTwvQXV0aG9yPjxZZWFyPjIwMTI8L1llYXI+PFJl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=
</w:fldData>
        </w:fldChar>
      </w:r>
      <w:r w:rsidR="009549DD">
        <w:rPr>
          <w:rFonts w:ascii="Times New Roman" w:eastAsia="Times New Roman" w:hAnsi="Times New Roman" w:cs="Times New Roman"/>
          <w:sz w:val="24"/>
          <w:szCs w:val="24"/>
          <w:lang w:bidi="en-US"/>
        </w:rPr>
        <w:instrText xml:space="preserve"> ADDIN REFMGR.CITE </w:instrText>
      </w:r>
      <w:r w:rsidR="009549DD">
        <w:rPr>
          <w:rFonts w:ascii="Times New Roman" w:eastAsia="Times New Roman" w:hAnsi="Times New Roman" w:cs="Times New Roman"/>
          <w:sz w:val="24"/>
          <w:szCs w:val="24"/>
          <w:lang w:bidi="en-US"/>
        </w:rPr>
        <w:fldChar w:fldCharType="begin">
          <w:fldData xml:space="preserve">PFJlZm1hbj48Q2l0ZT48QXV0aG9yPkdlb3JnZTwvQXV0aG9yPjxZZWFyPjIwMTI8L1llYXI+PFJl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=
</w:fldData>
        </w:fldChar>
      </w:r>
      <w:r w:rsidR="009549DD">
        <w:rPr>
          <w:rFonts w:ascii="Times New Roman" w:eastAsia="Times New Roman" w:hAnsi="Times New Roman" w:cs="Times New Roman"/>
          <w:sz w:val="24"/>
          <w:szCs w:val="24"/>
          <w:lang w:bidi="en-US"/>
        </w:rPr>
        <w:instrText xml:space="preserve"> ADDIN EN.CITE.DATA </w:instrText>
      </w:r>
      <w:r w:rsidR="009549DD">
        <w:rPr>
          <w:rFonts w:ascii="Times New Roman" w:eastAsia="Times New Roman" w:hAnsi="Times New Roman" w:cs="Times New Roman"/>
          <w:sz w:val="24"/>
          <w:szCs w:val="24"/>
          <w:lang w:bidi="en-US"/>
        </w:rPr>
      </w:r>
      <w:r w:rsidR="009549DD">
        <w:rPr>
          <w:rFonts w:ascii="Times New Roman" w:eastAsia="Times New Roman" w:hAnsi="Times New Roman" w:cs="Times New Roman"/>
          <w:sz w:val="24"/>
          <w:szCs w:val="24"/>
          <w:lang w:bidi="en-US"/>
        </w:rPr>
        <w:fldChar w:fldCharType="end"/>
      </w:r>
      <w:r w:rsidR="00AB6943">
        <w:rPr>
          <w:rFonts w:ascii="Times New Roman" w:eastAsia="Times New Roman" w:hAnsi="Times New Roman" w:cs="Times New Roman"/>
          <w:sz w:val="24"/>
          <w:szCs w:val="24"/>
          <w:lang w:bidi="en-US"/>
        </w:rPr>
      </w:r>
      <w:r w:rsidR="00AB6943">
        <w:rPr>
          <w:rFonts w:ascii="Times New Roman" w:eastAsia="Times New Roman" w:hAnsi="Times New Roman" w:cs="Times New Roman"/>
          <w:sz w:val="24"/>
          <w:szCs w:val="24"/>
          <w:lang w:bidi="en-US"/>
        </w:rPr>
        <w:fldChar w:fldCharType="separate"/>
      </w:r>
      <w:r w:rsidR="00AB6943">
        <w:rPr>
          <w:rFonts w:ascii="Times New Roman" w:eastAsia="Times New Roman" w:hAnsi="Times New Roman" w:cs="Times New Roman"/>
          <w:noProof/>
          <w:sz w:val="24"/>
          <w:szCs w:val="24"/>
          <w:lang w:bidi="en-US"/>
        </w:rPr>
        <w:t>(George et al., 2012; Kassavou, Turner, &amp; French 2013)</w:t>
      </w:r>
      <w:r w:rsidR="00AB6943">
        <w:rPr>
          <w:rFonts w:ascii="Times New Roman" w:eastAsia="Times New Roman" w:hAnsi="Times New Roman" w:cs="Times New Roman"/>
          <w:sz w:val="24"/>
          <w:szCs w:val="24"/>
          <w:lang w:bidi="en-US"/>
        </w:rPr>
        <w:fldChar w:fldCharType="end"/>
      </w:r>
      <w:r>
        <w:rPr>
          <w:rFonts w:ascii="Times New Roman" w:eastAsia="Times New Roman" w:hAnsi="Times New Roman" w:cs="Times New Roman"/>
          <w:sz w:val="24"/>
          <w:szCs w:val="24"/>
          <w:lang w:bidi="en-US"/>
        </w:rPr>
        <w:t xml:space="preserve"> and</w:t>
      </w:r>
      <w:r w:rsidR="003F61BD">
        <w:rPr>
          <w:rFonts w:ascii="Times New Roman" w:eastAsia="Times New Roman" w:hAnsi="Times New Roman" w:cs="Times New Roman"/>
          <w:sz w:val="24"/>
          <w:szCs w:val="24"/>
          <w:lang w:bidi="en-US"/>
        </w:rPr>
        <w:t>,</w:t>
      </w:r>
      <w:r>
        <w:rPr>
          <w:rFonts w:ascii="Times New Roman" w:eastAsia="Times New Roman" w:hAnsi="Times New Roman" w:cs="Times New Roman"/>
          <w:sz w:val="24"/>
          <w:szCs w:val="24"/>
          <w:lang w:bidi="en-US"/>
        </w:rPr>
        <w:t xml:space="preserve"> </w:t>
      </w:r>
      <w:r w:rsidR="003F61BD">
        <w:rPr>
          <w:rFonts w:ascii="Times New Roman" w:eastAsia="Times New Roman" w:hAnsi="Times New Roman" w:cs="Times New Roman"/>
          <w:sz w:val="24"/>
          <w:szCs w:val="24"/>
          <w:lang w:bidi="en-US"/>
        </w:rPr>
        <w:t xml:space="preserve">consequently, </w:t>
      </w:r>
      <w:r>
        <w:rPr>
          <w:rFonts w:ascii="Times New Roman" w:eastAsia="Times New Roman" w:hAnsi="Times New Roman" w:cs="Times New Roman"/>
          <w:sz w:val="24"/>
          <w:szCs w:val="24"/>
          <w:lang w:bidi="en-US"/>
        </w:rPr>
        <w:t>may not appeal to men</w:t>
      </w:r>
      <w:r w:rsidR="006F5CC9">
        <w:rPr>
          <w:rFonts w:ascii="Times New Roman" w:eastAsia="Times New Roman" w:hAnsi="Times New Roman" w:cs="Times New Roman"/>
          <w:sz w:val="24"/>
          <w:szCs w:val="24"/>
          <w:lang w:bidi="en-US"/>
        </w:rPr>
        <w:t xml:space="preserve"> </w:t>
      </w:r>
      <w:r w:rsidR="00AB6943">
        <w:rPr>
          <w:rFonts w:ascii="Times New Roman" w:eastAsia="Times New Roman" w:hAnsi="Times New Roman" w:cs="Times New Roman"/>
          <w:sz w:val="24"/>
          <w:szCs w:val="24"/>
          <w:lang w:bidi="en-US"/>
        </w:rPr>
        <w:fldChar w:fldCharType="begin">
          <w:fldData xml:space="preserve">PFJlZm1hbj48Q2l0ZT48QXV0aG9yPkthc3Nhdm91PC9BdXRob3I+PFllYXI+MjAxMzwvWWVhcj48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</w:fldData>
        </w:fldChar>
      </w:r>
      <w:r w:rsidR="009549DD">
        <w:rPr>
          <w:rFonts w:ascii="Times New Roman" w:eastAsia="Times New Roman" w:hAnsi="Times New Roman" w:cs="Times New Roman"/>
          <w:sz w:val="24"/>
          <w:szCs w:val="24"/>
          <w:lang w:bidi="en-US"/>
        </w:rPr>
        <w:instrText xml:space="preserve"> ADDIN REFMGR.CITE </w:instrText>
      </w:r>
      <w:r w:rsidR="009549DD">
        <w:rPr>
          <w:rFonts w:ascii="Times New Roman" w:eastAsia="Times New Roman" w:hAnsi="Times New Roman" w:cs="Times New Roman"/>
          <w:sz w:val="24"/>
          <w:szCs w:val="24"/>
          <w:lang w:bidi="en-US"/>
        </w:rPr>
        <w:fldChar w:fldCharType="begin">
          <w:fldData xml:space="preserve">PFJlZm1hbj48Q2l0ZT48QXV0aG9yPkthc3Nhdm91PC9BdXRob3I+PFllYXI+MjAxMzwvWWVhcj48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</w:fldData>
        </w:fldChar>
      </w:r>
      <w:r w:rsidR="009549DD">
        <w:rPr>
          <w:rFonts w:ascii="Times New Roman" w:eastAsia="Times New Roman" w:hAnsi="Times New Roman" w:cs="Times New Roman"/>
          <w:sz w:val="24"/>
          <w:szCs w:val="24"/>
          <w:lang w:bidi="en-US"/>
        </w:rPr>
        <w:instrText xml:space="preserve"> ADDIN EN.CITE.DATA </w:instrText>
      </w:r>
      <w:r w:rsidR="009549DD">
        <w:rPr>
          <w:rFonts w:ascii="Times New Roman" w:eastAsia="Times New Roman" w:hAnsi="Times New Roman" w:cs="Times New Roman"/>
          <w:sz w:val="24"/>
          <w:szCs w:val="24"/>
          <w:lang w:bidi="en-US"/>
        </w:rPr>
      </w:r>
      <w:r w:rsidR="009549DD">
        <w:rPr>
          <w:rFonts w:ascii="Times New Roman" w:eastAsia="Times New Roman" w:hAnsi="Times New Roman" w:cs="Times New Roman"/>
          <w:sz w:val="24"/>
          <w:szCs w:val="24"/>
          <w:lang w:bidi="en-US"/>
        </w:rPr>
        <w:fldChar w:fldCharType="end"/>
      </w:r>
      <w:r w:rsidR="00AB6943">
        <w:rPr>
          <w:rFonts w:ascii="Times New Roman" w:eastAsia="Times New Roman" w:hAnsi="Times New Roman" w:cs="Times New Roman"/>
          <w:sz w:val="24"/>
          <w:szCs w:val="24"/>
          <w:lang w:bidi="en-US"/>
        </w:rPr>
      </w:r>
      <w:r w:rsidR="00AB6943">
        <w:rPr>
          <w:rFonts w:ascii="Times New Roman" w:eastAsia="Times New Roman" w:hAnsi="Times New Roman" w:cs="Times New Roman"/>
          <w:sz w:val="24"/>
          <w:szCs w:val="24"/>
          <w:lang w:bidi="en-US"/>
        </w:rPr>
        <w:fldChar w:fldCharType="separate"/>
      </w:r>
      <w:r w:rsidR="00AB6943">
        <w:rPr>
          <w:rFonts w:ascii="Times New Roman" w:eastAsia="Times New Roman" w:hAnsi="Times New Roman" w:cs="Times New Roman"/>
          <w:noProof/>
          <w:sz w:val="24"/>
          <w:szCs w:val="24"/>
          <w:lang w:bidi="en-US"/>
        </w:rPr>
        <w:t>(Kassavou, Turner, &amp; French 2013; Wong, Gilson, van Uffelen, &amp; Brown 2012)</w:t>
      </w:r>
      <w:r w:rsidR="00AB6943">
        <w:rPr>
          <w:rFonts w:ascii="Times New Roman" w:eastAsia="Times New Roman" w:hAnsi="Times New Roman" w:cs="Times New Roman"/>
          <w:sz w:val="24"/>
          <w:szCs w:val="24"/>
          <w:lang w:bidi="en-US"/>
        </w:rPr>
        <w:fldChar w:fldCharType="end"/>
      </w:r>
      <w:r>
        <w:rPr>
          <w:rFonts w:ascii="Times New Roman" w:eastAsia="Times New Roman" w:hAnsi="Times New Roman" w:cs="Times New Roman"/>
          <w:sz w:val="24"/>
          <w:szCs w:val="24"/>
          <w:lang w:bidi="en-US"/>
        </w:rPr>
        <w:t xml:space="preserve">. </w:t>
      </w:r>
      <w:r w:rsidR="00247591">
        <w:rPr>
          <w:rFonts w:ascii="Times New Roman" w:eastAsia="Times New Roman" w:hAnsi="Times New Roman" w:cs="Times New Roman"/>
          <w:sz w:val="24"/>
          <w:szCs w:val="24"/>
          <w:lang w:bidi="en-US"/>
        </w:rPr>
        <w:t>Increased weight has been reported to be a significant determinant of future physical inactivity</w:t>
      </w:r>
      <w:r w:rsidR="00E43CFA">
        <w:rPr>
          <w:rFonts w:ascii="Times New Roman" w:eastAsia="Times New Roman" w:hAnsi="Times New Roman" w:cs="Times New Roman"/>
          <w:sz w:val="24"/>
          <w:szCs w:val="24"/>
          <w:lang w:bidi="en-US"/>
        </w:rPr>
        <w:t xml:space="preserve"> </w:t>
      </w:r>
      <w:r w:rsidR="00AB6943">
        <w:rPr>
          <w:rFonts w:ascii="Times New Roman" w:eastAsia="Times New Roman" w:hAnsi="Times New Roman" w:cs="Times New Roman"/>
          <w:sz w:val="24"/>
          <w:szCs w:val="24"/>
          <w:lang w:bidi="en-US"/>
        </w:rPr>
        <w:fldChar w:fldCharType="begin"/>
      </w:r>
      <w:r w:rsidR="009549DD">
        <w:rPr>
          <w:rFonts w:ascii="Times New Roman" w:eastAsia="Times New Roman" w:hAnsi="Times New Roman" w:cs="Times New Roman"/>
          <w:sz w:val="24"/>
          <w:szCs w:val="24"/>
          <w:lang w:bidi="en-US"/>
        </w:rPr>
        <w:instrText xml:space="preserve"> ADDIN REFMGR.CITE &lt;Refman&gt;&lt;Cite&gt;&lt;Author&gt;Golubic&lt;/Author&gt;&lt;Year&gt;2013&lt;/Year&gt;&lt;RecNum&gt;38359&lt;/RecNum&gt;&lt;IDText&gt;Rate of weight gain predicts change in physical activity levels: A longitudinal analysis of the EPIC-Norfolk cohort&lt;/IDText&gt;&lt;MDL Ref_Type="Journal"&gt;&lt;Ref_Type&gt;Journal&lt;/Ref_Type&gt;&lt;Ref_ID&gt;38359&lt;/Ref_ID&gt;&lt;Title_Primary&gt;Rate of weight gain predicts change in physical activity levels: A longitudinal analysis of the EPIC-Norfolk cohort&lt;/Title_Primary&gt;&lt;Authors_Primary&gt;Golubic,R.&lt;/Authors_Primary&gt;&lt;Authors_Primary&gt;Ekelund,U.&lt;/Authors_Primary&gt;&lt;Authors_Primary&gt;Wijndaele,K.&lt;/Authors_Primary&gt;&lt;Authors_Primary&gt;Luben,R.&lt;/Authors_Primary&gt;&lt;Authors_Primary&gt;Khaw,K.T.&lt;/Authors_Primary&gt;&lt;Authors_Primary&gt;Wareham,N.J.&lt;/Authors_Primary&gt;&lt;Authors_Primary&gt;Brage,S.&lt;/Authors_Primary&gt;&lt;Date_Primary&gt;2013&lt;/Date_Primary&gt;&lt;Keywords&gt;activity&lt;/Keywords&gt;&lt;Keywords&gt;change&lt;/Keywords&gt;&lt;Keywords&gt;In&lt;/Keywords&gt;&lt;Keywords&gt;Physical&lt;/Keywords&gt;&lt;Keywords&gt;Physical Activity&lt;/Keywords&gt;&lt;Keywords&gt;Weight&lt;/Keywords&gt;&lt;Keywords&gt;weight gain&lt;/Keywords&gt;&lt;Reprint&gt;Not in File&lt;/Reprint&gt;&lt;Start_Page&gt;404&lt;/Start_Page&gt;&lt;End_Page&gt;409&lt;/End_Page&gt;&lt;Periodical&gt;International Journal of Obesity&lt;/Periodical&gt;&lt;Volume&gt;37&lt;/Volume&gt;&lt;Issue&gt;3&lt;/Issue&gt;&lt;ZZ_JournalFull&gt;&lt;f name="System"&gt;International Journal of Obesity&lt;/f&gt;&lt;/ZZ_JournalFull&gt;&lt;ZZ_JournalStdAbbrev&gt;&lt;f name="System"&gt;Int J Obes&lt;/f&gt;&lt;/ZZ_JournalStdAbbrev&gt;&lt;ZZ_WorkformID&gt;1&lt;/ZZ_WorkformID&gt;&lt;/MDL&gt;&lt;/Cite&gt;&lt;/Refman&gt;</w:instrText>
      </w:r>
      <w:r w:rsidR="00AB6943">
        <w:rPr>
          <w:rFonts w:ascii="Times New Roman" w:eastAsia="Times New Roman" w:hAnsi="Times New Roman" w:cs="Times New Roman"/>
          <w:sz w:val="24"/>
          <w:szCs w:val="24"/>
          <w:lang w:bidi="en-US"/>
        </w:rPr>
        <w:fldChar w:fldCharType="separate"/>
      </w:r>
      <w:r w:rsidR="00AB6943">
        <w:rPr>
          <w:rFonts w:ascii="Times New Roman" w:eastAsia="Times New Roman" w:hAnsi="Times New Roman" w:cs="Times New Roman"/>
          <w:noProof/>
          <w:sz w:val="24"/>
          <w:szCs w:val="24"/>
          <w:lang w:bidi="en-US"/>
        </w:rPr>
        <w:t>(Golubic et al., 2013)</w:t>
      </w:r>
      <w:r w:rsidR="00AB6943">
        <w:rPr>
          <w:rFonts w:ascii="Times New Roman" w:eastAsia="Times New Roman" w:hAnsi="Times New Roman" w:cs="Times New Roman"/>
          <w:sz w:val="24"/>
          <w:szCs w:val="24"/>
          <w:lang w:bidi="en-US"/>
        </w:rPr>
        <w:fldChar w:fldCharType="end"/>
      </w:r>
      <w:r w:rsidR="00247591">
        <w:rPr>
          <w:rFonts w:ascii="Times New Roman" w:eastAsia="Times New Roman" w:hAnsi="Times New Roman" w:cs="Times New Roman"/>
          <w:sz w:val="24"/>
          <w:szCs w:val="24"/>
          <w:lang w:bidi="en-US"/>
        </w:rPr>
        <w:t xml:space="preserve"> and p</w:t>
      </w:r>
      <w:r>
        <w:rPr>
          <w:rFonts w:ascii="Times New Roman" w:eastAsia="Times New Roman" w:hAnsi="Times New Roman" w:cs="Times New Roman"/>
          <w:sz w:val="24"/>
          <w:szCs w:val="24"/>
          <w:lang w:bidi="en-US"/>
        </w:rPr>
        <w:t xml:space="preserve">hysical activity </w:t>
      </w:r>
      <w:r w:rsidR="00247591">
        <w:rPr>
          <w:rFonts w:ascii="Times New Roman" w:eastAsia="Times New Roman" w:hAnsi="Times New Roman" w:cs="Times New Roman"/>
          <w:sz w:val="24"/>
          <w:szCs w:val="24"/>
          <w:lang w:bidi="en-US"/>
        </w:rPr>
        <w:t>is</w:t>
      </w:r>
      <w:r>
        <w:rPr>
          <w:rFonts w:ascii="Times New Roman" w:eastAsia="Times New Roman" w:hAnsi="Times New Roman" w:cs="Times New Roman"/>
          <w:sz w:val="24"/>
          <w:szCs w:val="24"/>
          <w:lang w:bidi="en-US"/>
        </w:rPr>
        <w:t xml:space="preserve"> recognised </w:t>
      </w:r>
      <w:r w:rsidR="00247591">
        <w:rPr>
          <w:rFonts w:ascii="Times New Roman" w:eastAsia="Times New Roman" w:hAnsi="Times New Roman" w:cs="Times New Roman"/>
          <w:sz w:val="24"/>
          <w:szCs w:val="24"/>
          <w:lang w:bidi="en-US"/>
        </w:rPr>
        <w:t>as</w:t>
      </w:r>
      <w:r>
        <w:rPr>
          <w:rFonts w:ascii="Times New Roman" w:eastAsia="Times New Roman" w:hAnsi="Times New Roman" w:cs="Times New Roman"/>
          <w:sz w:val="24"/>
          <w:szCs w:val="24"/>
          <w:lang w:bidi="en-US"/>
        </w:rPr>
        <w:t xml:space="preserve"> </w:t>
      </w:r>
      <w:r w:rsidR="00247591">
        <w:rPr>
          <w:rFonts w:ascii="Times New Roman" w:eastAsia="Times New Roman" w:hAnsi="Times New Roman" w:cs="Times New Roman"/>
          <w:sz w:val="24"/>
          <w:szCs w:val="24"/>
          <w:lang w:bidi="en-US"/>
        </w:rPr>
        <w:t>being</w:t>
      </w:r>
      <w:r>
        <w:rPr>
          <w:rFonts w:ascii="Times New Roman" w:eastAsia="Times New Roman" w:hAnsi="Times New Roman" w:cs="Times New Roman"/>
          <w:sz w:val="24"/>
          <w:szCs w:val="24"/>
          <w:lang w:bidi="en-US"/>
        </w:rPr>
        <w:t xml:space="preserve"> important for the prevention of obesity</w:t>
      </w:r>
      <w:r w:rsidR="002D3319">
        <w:rPr>
          <w:rFonts w:ascii="Times New Roman" w:eastAsia="Times New Roman" w:hAnsi="Times New Roman" w:cs="Times New Roman"/>
          <w:sz w:val="24"/>
          <w:szCs w:val="24"/>
          <w:lang w:bidi="en-US"/>
        </w:rPr>
        <w:t xml:space="preserve"> and other negative health outcomes </w:t>
      </w:r>
      <w:r w:rsidR="00AB6943">
        <w:rPr>
          <w:rFonts w:ascii="Times New Roman" w:eastAsia="Times New Roman" w:hAnsi="Times New Roman" w:cs="Times New Roman"/>
          <w:sz w:val="24"/>
          <w:szCs w:val="24"/>
          <w:lang w:bidi="en-US"/>
        </w:rPr>
        <w:fldChar w:fldCharType="begin">
          <w:fldData xml:space="preserve">PFJlZm1hbj48Q2l0ZT48QXV0aG9yPkJpc3dhczwvQXV0aG9yPjxZZWFyPjIwMTU8L1llYXI+PFJl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</w:fldData>
        </w:fldChar>
      </w:r>
      <w:r w:rsidR="009549DD">
        <w:rPr>
          <w:rFonts w:ascii="Times New Roman" w:eastAsia="Times New Roman" w:hAnsi="Times New Roman" w:cs="Times New Roman"/>
          <w:sz w:val="24"/>
          <w:szCs w:val="24"/>
          <w:lang w:bidi="en-US"/>
        </w:rPr>
        <w:instrText xml:space="preserve"> ADDIN REFMGR.CITE </w:instrText>
      </w:r>
      <w:r w:rsidR="009549DD">
        <w:rPr>
          <w:rFonts w:ascii="Times New Roman" w:eastAsia="Times New Roman" w:hAnsi="Times New Roman" w:cs="Times New Roman"/>
          <w:sz w:val="24"/>
          <w:szCs w:val="24"/>
          <w:lang w:bidi="en-US"/>
        </w:rPr>
        <w:fldChar w:fldCharType="begin">
          <w:fldData xml:space="preserve">PFJlZm1hbj48Q2l0ZT48QXV0aG9yPkJpc3dhczwvQXV0aG9yPjxZZWFyPjIwMTU8L1llYXI+PFJl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</w:fldData>
        </w:fldChar>
      </w:r>
      <w:r w:rsidR="009549DD">
        <w:rPr>
          <w:rFonts w:ascii="Times New Roman" w:eastAsia="Times New Roman" w:hAnsi="Times New Roman" w:cs="Times New Roman"/>
          <w:sz w:val="24"/>
          <w:szCs w:val="24"/>
          <w:lang w:bidi="en-US"/>
        </w:rPr>
        <w:instrText xml:space="preserve"> ADDIN EN.CITE.DATA </w:instrText>
      </w:r>
      <w:r w:rsidR="009549DD">
        <w:rPr>
          <w:rFonts w:ascii="Times New Roman" w:eastAsia="Times New Roman" w:hAnsi="Times New Roman" w:cs="Times New Roman"/>
          <w:sz w:val="24"/>
          <w:szCs w:val="24"/>
          <w:lang w:bidi="en-US"/>
        </w:rPr>
      </w:r>
      <w:r w:rsidR="009549DD">
        <w:rPr>
          <w:rFonts w:ascii="Times New Roman" w:eastAsia="Times New Roman" w:hAnsi="Times New Roman" w:cs="Times New Roman"/>
          <w:sz w:val="24"/>
          <w:szCs w:val="24"/>
          <w:lang w:bidi="en-US"/>
        </w:rPr>
        <w:fldChar w:fldCharType="end"/>
      </w:r>
      <w:r w:rsidR="00AB6943">
        <w:rPr>
          <w:rFonts w:ascii="Times New Roman" w:eastAsia="Times New Roman" w:hAnsi="Times New Roman" w:cs="Times New Roman"/>
          <w:sz w:val="24"/>
          <w:szCs w:val="24"/>
          <w:lang w:bidi="en-US"/>
        </w:rPr>
      </w:r>
      <w:r w:rsidR="00AB6943">
        <w:rPr>
          <w:rFonts w:ascii="Times New Roman" w:eastAsia="Times New Roman" w:hAnsi="Times New Roman" w:cs="Times New Roman"/>
          <w:sz w:val="24"/>
          <w:szCs w:val="24"/>
          <w:lang w:bidi="en-US"/>
        </w:rPr>
        <w:fldChar w:fldCharType="separate"/>
      </w:r>
      <w:r w:rsidR="009549DD">
        <w:rPr>
          <w:rFonts w:ascii="Times New Roman" w:eastAsia="Times New Roman" w:hAnsi="Times New Roman" w:cs="Times New Roman"/>
          <w:noProof/>
          <w:sz w:val="24"/>
          <w:szCs w:val="24"/>
          <w:lang w:bidi="en-US"/>
        </w:rPr>
        <w:t>(Biswas et al., 2015; Byberg et al., 2009)</w:t>
      </w:r>
      <w:r w:rsidR="00AB6943">
        <w:rPr>
          <w:rFonts w:ascii="Times New Roman" w:eastAsia="Times New Roman" w:hAnsi="Times New Roman" w:cs="Times New Roman"/>
          <w:sz w:val="24"/>
          <w:szCs w:val="24"/>
          <w:lang w:bidi="en-US"/>
        </w:rPr>
        <w:fldChar w:fldCharType="end"/>
      </w:r>
      <w:r w:rsidR="00B81472">
        <w:rPr>
          <w:rFonts w:ascii="Times New Roman" w:eastAsia="Times New Roman" w:hAnsi="Times New Roman" w:cs="Times New Roman"/>
          <w:sz w:val="24"/>
          <w:szCs w:val="24"/>
          <w:lang w:bidi="en-US"/>
        </w:rPr>
        <w:t>. Physical activity also has a recognised role</w:t>
      </w:r>
      <w:r>
        <w:rPr>
          <w:rFonts w:ascii="Times New Roman" w:eastAsia="Times New Roman" w:hAnsi="Times New Roman" w:cs="Times New Roman"/>
          <w:sz w:val="24"/>
          <w:szCs w:val="24"/>
          <w:lang w:bidi="en-US"/>
        </w:rPr>
        <w:t xml:space="preserve"> in </w:t>
      </w:r>
      <w:r w:rsidR="00247591">
        <w:rPr>
          <w:rFonts w:ascii="Times New Roman" w:eastAsia="Times New Roman" w:hAnsi="Times New Roman" w:cs="Times New Roman"/>
          <w:sz w:val="24"/>
          <w:szCs w:val="24"/>
          <w:lang w:bidi="en-US"/>
        </w:rPr>
        <w:t xml:space="preserve">lifestyle management </w:t>
      </w:r>
      <w:r w:rsidR="004D1878">
        <w:rPr>
          <w:rFonts w:ascii="Times New Roman" w:eastAsia="Times New Roman" w:hAnsi="Times New Roman" w:cs="Times New Roman"/>
          <w:sz w:val="24"/>
          <w:szCs w:val="24"/>
          <w:lang w:bidi="en-US"/>
        </w:rPr>
        <w:t xml:space="preserve">programmes </w:t>
      </w:r>
      <w:r w:rsidR="00247591">
        <w:rPr>
          <w:rFonts w:ascii="Times New Roman" w:eastAsia="Times New Roman" w:hAnsi="Times New Roman" w:cs="Times New Roman"/>
          <w:sz w:val="24"/>
          <w:szCs w:val="24"/>
          <w:lang w:bidi="en-US"/>
        </w:rPr>
        <w:t xml:space="preserve">aimed at </w:t>
      </w:r>
      <w:r w:rsidR="004D1878">
        <w:rPr>
          <w:rFonts w:ascii="Times New Roman" w:eastAsia="Times New Roman" w:hAnsi="Times New Roman" w:cs="Times New Roman"/>
          <w:sz w:val="24"/>
          <w:szCs w:val="24"/>
          <w:lang w:bidi="en-US"/>
        </w:rPr>
        <w:t>promot</w:t>
      </w:r>
      <w:r w:rsidR="00B81472">
        <w:rPr>
          <w:rFonts w:ascii="Times New Roman" w:eastAsia="Times New Roman" w:hAnsi="Times New Roman" w:cs="Times New Roman"/>
          <w:sz w:val="24"/>
          <w:szCs w:val="24"/>
          <w:lang w:bidi="en-US"/>
        </w:rPr>
        <w:t>ing</w:t>
      </w:r>
      <w:r w:rsidR="004D1878">
        <w:rPr>
          <w:rFonts w:ascii="Times New Roman" w:eastAsia="Times New Roman" w:hAnsi="Times New Roman" w:cs="Times New Roman"/>
          <w:sz w:val="24"/>
          <w:szCs w:val="24"/>
          <w:lang w:bidi="en-US"/>
        </w:rPr>
        <w:t xml:space="preserve"> weight loss or prevent</w:t>
      </w:r>
      <w:r w:rsidR="00B81472">
        <w:rPr>
          <w:rFonts w:ascii="Times New Roman" w:eastAsia="Times New Roman" w:hAnsi="Times New Roman" w:cs="Times New Roman"/>
          <w:sz w:val="24"/>
          <w:szCs w:val="24"/>
          <w:lang w:bidi="en-US"/>
        </w:rPr>
        <w:t>ing</w:t>
      </w:r>
      <w:r w:rsidR="004D1878">
        <w:rPr>
          <w:rFonts w:ascii="Times New Roman" w:eastAsia="Times New Roman" w:hAnsi="Times New Roman" w:cs="Times New Roman"/>
          <w:sz w:val="24"/>
          <w:szCs w:val="24"/>
          <w:lang w:bidi="en-US"/>
        </w:rPr>
        <w:t xml:space="preserve"> weight regain</w:t>
      </w:r>
      <w:r w:rsidR="00E43CFA">
        <w:rPr>
          <w:rFonts w:ascii="Times New Roman" w:eastAsia="Times New Roman" w:hAnsi="Times New Roman" w:cs="Times New Roman"/>
          <w:sz w:val="24"/>
          <w:szCs w:val="24"/>
          <w:lang w:bidi="en-US"/>
        </w:rPr>
        <w:t xml:space="preserve"> </w:t>
      </w:r>
      <w:r w:rsidR="00AB6943">
        <w:rPr>
          <w:rFonts w:ascii="Times New Roman" w:eastAsia="Times New Roman" w:hAnsi="Times New Roman" w:cs="Times New Roman"/>
          <w:sz w:val="24"/>
          <w:szCs w:val="24"/>
          <w:lang w:bidi="en-US"/>
        </w:rPr>
        <w:fldChar w:fldCharType="begin">
          <w:fldData xml:space="preserve">PFJlZm1hbj48Q2l0ZT48WWVhcj4yMDEzPC9ZZWFyPjxSZWNOdW0+MzgzMjA8L1JlY051bT48SURU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</w:fldData>
        </w:fldChar>
      </w:r>
      <w:r w:rsidR="009549DD">
        <w:rPr>
          <w:rFonts w:ascii="Times New Roman" w:eastAsia="Times New Roman" w:hAnsi="Times New Roman" w:cs="Times New Roman"/>
          <w:sz w:val="24"/>
          <w:szCs w:val="24"/>
          <w:lang w:bidi="en-US"/>
        </w:rPr>
        <w:instrText xml:space="preserve"> ADDIN REFMGR.CITE </w:instrText>
      </w:r>
      <w:r w:rsidR="009549DD">
        <w:rPr>
          <w:rFonts w:ascii="Times New Roman" w:eastAsia="Times New Roman" w:hAnsi="Times New Roman" w:cs="Times New Roman"/>
          <w:sz w:val="24"/>
          <w:szCs w:val="24"/>
          <w:lang w:bidi="en-US"/>
        </w:rPr>
        <w:fldChar w:fldCharType="begin">
          <w:fldData xml:space="preserve">PFJlZm1hbj48Q2l0ZT48WWVhcj4yMDEzPC9ZZWFyPjxSZWNOdW0+MzgzMjA8L1JlY051bT48SURU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</w:fldData>
        </w:fldChar>
      </w:r>
      <w:r w:rsidR="009549DD">
        <w:rPr>
          <w:rFonts w:ascii="Times New Roman" w:eastAsia="Times New Roman" w:hAnsi="Times New Roman" w:cs="Times New Roman"/>
          <w:sz w:val="24"/>
          <w:szCs w:val="24"/>
          <w:lang w:bidi="en-US"/>
        </w:rPr>
        <w:instrText xml:space="preserve"> ADDIN EN.CITE.DATA </w:instrText>
      </w:r>
      <w:r w:rsidR="009549DD">
        <w:rPr>
          <w:rFonts w:ascii="Times New Roman" w:eastAsia="Times New Roman" w:hAnsi="Times New Roman" w:cs="Times New Roman"/>
          <w:sz w:val="24"/>
          <w:szCs w:val="24"/>
          <w:lang w:bidi="en-US"/>
        </w:rPr>
      </w:r>
      <w:r w:rsidR="009549DD">
        <w:rPr>
          <w:rFonts w:ascii="Times New Roman" w:eastAsia="Times New Roman" w:hAnsi="Times New Roman" w:cs="Times New Roman"/>
          <w:sz w:val="24"/>
          <w:szCs w:val="24"/>
          <w:lang w:bidi="en-US"/>
        </w:rPr>
        <w:fldChar w:fldCharType="end"/>
      </w:r>
      <w:r w:rsidR="00AB6943">
        <w:rPr>
          <w:rFonts w:ascii="Times New Roman" w:eastAsia="Times New Roman" w:hAnsi="Times New Roman" w:cs="Times New Roman"/>
          <w:sz w:val="24"/>
          <w:szCs w:val="24"/>
          <w:lang w:bidi="en-US"/>
        </w:rPr>
      </w:r>
      <w:r w:rsidR="00AB6943">
        <w:rPr>
          <w:rFonts w:ascii="Times New Roman" w:eastAsia="Times New Roman" w:hAnsi="Times New Roman" w:cs="Times New Roman"/>
          <w:sz w:val="24"/>
          <w:szCs w:val="24"/>
          <w:lang w:bidi="en-US"/>
        </w:rPr>
        <w:fldChar w:fldCharType="separate"/>
      </w:r>
      <w:r w:rsidR="00AB6943">
        <w:rPr>
          <w:rFonts w:ascii="Times New Roman" w:eastAsia="Times New Roman" w:hAnsi="Times New Roman" w:cs="Times New Roman"/>
          <w:noProof/>
          <w:sz w:val="24"/>
          <w:szCs w:val="24"/>
          <w:lang w:bidi="en-US"/>
        </w:rPr>
        <w:t xml:space="preserve">(PH46: </w:t>
      </w:r>
      <w:r w:rsidR="00AB6943" w:rsidRPr="00AB6943">
        <w:rPr>
          <w:rFonts w:ascii="Frutiger" w:eastAsia="Times New Roman" w:hAnsi="Frutiger" w:cs="Times New Roman"/>
          <w:noProof/>
          <w:sz w:val="24"/>
          <w:szCs w:val="24"/>
          <w:lang w:bidi="en-US"/>
        </w:rPr>
        <w:t xml:space="preserve">Assessing body mass index and waist circumference thresholds for intervening to prevent ill health and premature death among adults from black, Asian and other minority ethnic groups in the UK </w:t>
      </w:r>
      <w:r w:rsidR="00AB6943">
        <w:rPr>
          <w:rFonts w:ascii="Times New Roman" w:eastAsia="Times New Roman" w:hAnsi="Times New Roman" w:cs="Times New Roman"/>
          <w:noProof/>
          <w:sz w:val="24"/>
          <w:szCs w:val="24"/>
          <w:lang w:bidi="en-US"/>
        </w:rPr>
        <w:t>[document on the Internet] 2013; PH53: Managing overweight and obesity in adults - lifestyle weight management services [document on the Internet] 2013)</w:t>
      </w:r>
      <w:r w:rsidR="00AB6943">
        <w:rPr>
          <w:rFonts w:ascii="Times New Roman" w:eastAsia="Times New Roman" w:hAnsi="Times New Roman" w:cs="Times New Roman"/>
          <w:sz w:val="24"/>
          <w:szCs w:val="24"/>
          <w:lang w:bidi="en-US"/>
        </w:rPr>
        <w:fldChar w:fldCharType="end"/>
      </w:r>
      <w:r w:rsidR="004D1878">
        <w:rPr>
          <w:rFonts w:ascii="Times New Roman" w:eastAsia="Times New Roman" w:hAnsi="Times New Roman" w:cs="Times New Roman"/>
          <w:sz w:val="24"/>
          <w:szCs w:val="24"/>
          <w:lang w:bidi="en-US"/>
        </w:rPr>
        <w:t xml:space="preserve">. </w:t>
      </w:r>
      <w:r w:rsidR="007F6B62">
        <w:rPr>
          <w:rFonts w:ascii="Times New Roman" w:eastAsia="Times New Roman" w:hAnsi="Times New Roman" w:cs="Times New Roman"/>
          <w:sz w:val="24"/>
          <w:szCs w:val="24"/>
          <w:lang w:bidi="en-US"/>
        </w:rPr>
        <w:t xml:space="preserve"> That men have been neglected in the field of physical activity research is particularly </w:t>
      </w:r>
      <w:r w:rsidR="00881643">
        <w:rPr>
          <w:rFonts w:ascii="Times New Roman" w:eastAsia="Times New Roman" w:hAnsi="Times New Roman" w:cs="Times New Roman"/>
          <w:sz w:val="24"/>
          <w:szCs w:val="24"/>
          <w:lang w:bidi="en-US"/>
        </w:rPr>
        <w:t>pertinent</w:t>
      </w:r>
      <w:r w:rsidR="007F6B62">
        <w:rPr>
          <w:rFonts w:ascii="Times New Roman" w:eastAsia="Times New Roman" w:hAnsi="Times New Roman" w:cs="Times New Roman"/>
          <w:sz w:val="24"/>
          <w:szCs w:val="24"/>
          <w:lang w:bidi="en-US"/>
        </w:rPr>
        <w:t xml:space="preserve"> as, when men do attempt to manage their weight, they are more likely to use exercise as </w:t>
      </w:r>
      <w:r w:rsidR="002058D4">
        <w:rPr>
          <w:rFonts w:ascii="Times New Roman" w:eastAsia="Times New Roman" w:hAnsi="Times New Roman" w:cs="Times New Roman"/>
          <w:sz w:val="24"/>
          <w:szCs w:val="24"/>
          <w:lang w:bidi="en-US"/>
        </w:rPr>
        <w:t xml:space="preserve">a </w:t>
      </w:r>
      <w:r w:rsidR="007F6B62">
        <w:rPr>
          <w:rFonts w:ascii="Times New Roman" w:eastAsia="Times New Roman" w:hAnsi="Times New Roman" w:cs="Times New Roman"/>
          <w:sz w:val="24"/>
          <w:szCs w:val="24"/>
          <w:lang w:bidi="en-US"/>
        </w:rPr>
        <w:t>weight management strategy than women</w:t>
      </w:r>
      <w:r w:rsidR="00E43CFA">
        <w:rPr>
          <w:rFonts w:ascii="Times New Roman" w:eastAsia="Times New Roman" w:hAnsi="Times New Roman" w:cs="Times New Roman"/>
          <w:sz w:val="24"/>
          <w:szCs w:val="24"/>
          <w:lang w:bidi="en-US"/>
        </w:rPr>
        <w:t xml:space="preserve"> </w:t>
      </w:r>
      <w:r w:rsidR="00AB6943">
        <w:rPr>
          <w:rFonts w:ascii="Times New Roman" w:eastAsia="Times New Roman" w:hAnsi="Times New Roman" w:cs="Times New Roman"/>
          <w:sz w:val="24"/>
          <w:szCs w:val="24"/>
          <w:lang w:bidi="en-US"/>
        </w:rPr>
        <w:fldChar w:fldCharType="begin"/>
      </w:r>
      <w:r w:rsidR="009549DD">
        <w:rPr>
          <w:rFonts w:ascii="Times New Roman" w:eastAsia="Times New Roman" w:hAnsi="Times New Roman" w:cs="Times New Roman"/>
          <w:sz w:val="24"/>
          <w:szCs w:val="24"/>
          <w:lang w:bidi="en-US"/>
        </w:rPr>
        <w:instrText xml:space="preserve"> ADDIN REFMGR.CITE &lt;Refman&gt;&lt;Cite&gt;&lt;Author&gt;George&lt;/Author&gt;&lt;Year&gt;2012&lt;/Year&gt;&lt;RecNum&gt;38357&lt;/RecNum&gt;&lt;IDText&gt;A review of the effectiveness of physical activity interventions for adult males&lt;/IDText&gt;&lt;MDL Ref_Type="Journal"&gt;&lt;Ref_Type&gt;Journal&lt;/Ref_Type&gt;&lt;Ref_ID&gt;38357&lt;/Ref_ID&gt;&lt;Title_Primary&gt;A review of the effectiveness of physical activity interventions for adult males&lt;/Title_Primary&gt;&lt;Authors_Primary&gt;George,E.S.&lt;/Authors_Primary&gt;&lt;Authors_Primary&gt;Kolt,G.S.&lt;/Authors_Primary&gt;&lt;Authors_Primary&gt;Duncan,M.J.&lt;/Authors_Primary&gt;&lt;Authors_Primary&gt;Caperchione,C.M.&lt;/Authors_Primary&gt;&lt;Authors_Primary&gt;Mummery,W.K.&lt;/Authors_Primary&gt;&lt;Authors_Primary&gt;Vandelanotte,C.&lt;/Authors_Primary&gt;&lt;Authors_Primary&gt;Taylor,P.&lt;/Authors_Primary&gt;&lt;Authors_Primary&gt;Noakes,M.&lt;/Authors_Primary&gt;&lt;Date_Primary&gt;2012&lt;/Date_Primary&gt;&lt;Keywords&gt;activity&lt;/Keywords&gt;&lt;Keywords&gt;Adult&lt;/Keywords&gt;&lt;Keywords&gt;effectiveness&lt;/Keywords&gt;&lt;Keywords&gt;Intervention&lt;/Keywords&gt;&lt;Keywords&gt;Male&lt;/Keywords&gt;&lt;Keywords&gt;Physical&lt;/Keywords&gt;&lt;Keywords&gt;Physical Activity&lt;/Keywords&gt;&lt;Keywords&gt;Review&lt;/Keywords&gt;&lt;Reprint&gt;Not in File&lt;/Reprint&gt;&lt;Start_Page&gt;281&lt;/Start_Page&gt;&lt;End_Page&gt;300&lt;/End_Page&gt;&lt;Periodical&gt;Sports Medicine&lt;/Periodical&gt;&lt;Volume&gt;42&lt;/Volume&gt;&lt;Issue&gt;4&lt;/Issue&gt;&lt;ZZ_JournalFull&gt;&lt;f name="System"&gt;Sports Medicine&lt;/f&gt;&lt;/ZZ_JournalFull&gt;&lt;ZZ_WorkformID&gt;1&lt;/ZZ_WorkformID&gt;&lt;/MDL&gt;&lt;/Cite&gt;&lt;/Refman&gt;</w:instrText>
      </w:r>
      <w:r w:rsidR="00AB6943">
        <w:rPr>
          <w:rFonts w:ascii="Times New Roman" w:eastAsia="Times New Roman" w:hAnsi="Times New Roman" w:cs="Times New Roman"/>
          <w:sz w:val="24"/>
          <w:szCs w:val="24"/>
          <w:lang w:bidi="en-US"/>
        </w:rPr>
        <w:fldChar w:fldCharType="separate"/>
      </w:r>
      <w:r w:rsidR="00AB6943">
        <w:rPr>
          <w:rFonts w:ascii="Times New Roman" w:eastAsia="Times New Roman" w:hAnsi="Times New Roman" w:cs="Times New Roman"/>
          <w:noProof/>
          <w:sz w:val="24"/>
          <w:szCs w:val="24"/>
          <w:lang w:bidi="en-US"/>
        </w:rPr>
        <w:t>(George et al., 2012)</w:t>
      </w:r>
      <w:r w:rsidR="00AB6943">
        <w:rPr>
          <w:rFonts w:ascii="Times New Roman" w:eastAsia="Times New Roman" w:hAnsi="Times New Roman" w:cs="Times New Roman"/>
          <w:sz w:val="24"/>
          <w:szCs w:val="24"/>
          <w:lang w:bidi="en-US"/>
        </w:rPr>
        <w:fldChar w:fldCharType="end"/>
      </w:r>
      <w:r w:rsidR="007F6B62">
        <w:rPr>
          <w:rFonts w:ascii="Times New Roman" w:eastAsia="Times New Roman" w:hAnsi="Times New Roman" w:cs="Times New Roman"/>
          <w:sz w:val="24"/>
          <w:szCs w:val="24"/>
          <w:lang w:bidi="en-US"/>
        </w:rPr>
        <w:t>.</w:t>
      </w:r>
      <w:r w:rsidR="00D53377">
        <w:rPr>
          <w:rFonts w:ascii="Times New Roman" w:eastAsia="Times New Roman" w:hAnsi="Times New Roman" w:cs="Times New Roman"/>
          <w:sz w:val="24"/>
          <w:szCs w:val="24"/>
          <w:lang w:bidi="en-US"/>
        </w:rPr>
        <w:t xml:space="preserve"> </w:t>
      </w:r>
    </w:p>
    <w:p w:rsidR="00ED3187" w:rsidRPr="00E010F2" w:rsidRDefault="00ED3187" w:rsidP="0024395A">
      <w:pPr>
        <w:keepNext/>
        <w:spacing w:after="0" w:line="480" w:lineRule="auto"/>
        <w:outlineLvl w:val="0"/>
        <w:rPr>
          <w:rFonts w:ascii="Times New Roman" w:eastAsia="Times New Roman" w:hAnsi="Times New Roman" w:cs="Times New Roman"/>
          <w:bCs/>
          <w:kern w:val="32"/>
          <w:sz w:val="24"/>
          <w:szCs w:val="24"/>
          <w:lang w:bidi="en-US"/>
        </w:rPr>
      </w:pPr>
    </w:p>
    <w:p w:rsidR="00ED3187" w:rsidRPr="00E010F2" w:rsidRDefault="00C82035" w:rsidP="0024395A">
      <w:pPr>
        <w:keepNext/>
        <w:spacing w:after="0" w:line="480" w:lineRule="auto"/>
        <w:outlineLvl w:val="0"/>
        <w:rPr>
          <w:rFonts w:ascii="Times New Roman" w:eastAsia="Times New Roman" w:hAnsi="Times New Roman" w:cs="Times New Roman"/>
          <w:bCs/>
          <w:kern w:val="32"/>
          <w:sz w:val="24"/>
          <w:szCs w:val="24"/>
          <w:lang w:bidi="en-US"/>
        </w:rPr>
      </w:pPr>
      <w:r w:rsidRPr="00E010F2">
        <w:rPr>
          <w:rFonts w:ascii="Times New Roman" w:eastAsia="Times New Roman" w:hAnsi="Times New Roman" w:cs="Times New Roman"/>
          <w:bCs/>
          <w:kern w:val="32"/>
          <w:sz w:val="24"/>
          <w:szCs w:val="24"/>
          <w:lang w:bidi="en-US"/>
        </w:rPr>
        <w:t>I</w:t>
      </w:r>
      <w:r w:rsidR="00ED3187" w:rsidRPr="00E010F2">
        <w:rPr>
          <w:rFonts w:ascii="Times New Roman" w:eastAsia="Times New Roman" w:hAnsi="Times New Roman" w:cs="Times New Roman"/>
          <w:bCs/>
          <w:kern w:val="32"/>
          <w:sz w:val="24"/>
          <w:szCs w:val="24"/>
          <w:lang w:bidi="en-US"/>
        </w:rPr>
        <w:t>t</w:t>
      </w:r>
      <w:r w:rsidR="002058D4">
        <w:rPr>
          <w:rFonts w:ascii="Times New Roman" w:eastAsia="Times New Roman" w:hAnsi="Times New Roman" w:cs="Times New Roman"/>
          <w:bCs/>
          <w:kern w:val="32"/>
          <w:sz w:val="24"/>
          <w:szCs w:val="24"/>
          <w:lang w:bidi="en-US"/>
        </w:rPr>
        <w:t>, therefore,</w:t>
      </w:r>
      <w:r w:rsidR="00ED3187" w:rsidRPr="00E010F2">
        <w:rPr>
          <w:rFonts w:ascii="Times New Roman" w:eastAsia="Times New Roman" w:hAnsi="Times New Roman" w:cs="Times New Roman"/>
          <w:bCs/>
          <w:kern w:val="32"/>
          <w:sz w:val="24"/>
          <w:szCs w:val="24"/>
          <w:lang w:bidi="en-US"/>
        </w:rPr>
        <w:t xml:space="preserve"> seems likely that current </w:t>
      </w:r>
      <w:r w:rsidR="00F55D49" w:rsidRPr="00E010F2">
        <w:rPr>
          <w:rFonts w:ascii="Times New Roman" w:eastAsia="Times New Roman" w:hAnsi="Times New Roman" w:cs="Times New Roman"/>
          <w:bCs/>
          <w:kern w:val="32"/>
          <w:sz w:val="24"/>
          <w:szCs w:val="24"/>
          <w:lang w:bidi="en-US"/>
        </w:rPr>
        <w:t>weight loss</w:t>
      </w:r>
      <w:r w:rsidR="009A2ABF" w:rsidRPr="00E010F2">
        <w:rPr>
          <w:rFonts w:ascii="Times New Roman" w:eastAsia="Times New Roman" w:hAnsi="Times New Roman" w:cs="Times New Roman"/>
          <w:bCs/>
          <w:kern w:val="32"/>
          <w:sz w:val="24"/>
          <w:szCs w:val="24"/>
          <w:lang w:bidi="en-US"/>
        </w:rPr>
        <w:t xml:space="preserve"> and maintenance </w:t>
      </w:r>
      <w:r w:rsidR="00ED3187" w:rsidRPr="00E010F2">
        <w:rPr>
          <w:rFonts w:ascii="Times New Roman" w:eastAsia="Times New Roman" w:hAnsi="Times New Roman" w:cs="Times New Roman"/>
          <w:bCs/>
          <w:kern w:val="32"/>
          <w:sz w:val="24"/>
          <w:szCs w:val="24"/>
          <w:lang w:bidi="en-US"/>
        </w:rPr>
        <w:t>service provision is</w:t>
      </w:r>
      <w:r w:rsidRPr="00E010F2">
        <w:rPr>
          <w:rFonts w:ascii="Times New Roman" w:eastAsia="Times New Roman" w:hAnsi="Times New Roman" w:cs="Times New Roman"/>
          <w:bCs/>
          <w:kern w:val="32"/>
          <w:sz w:val="24"/>
          <w:szCs w:val="24"/>
          <w:lang w:bidi="en-US"/>
        </w:rPr>
        <w:t xml:space="preserve"> </w:t>
      </w:r>
      <w:r w:rsidR="00ED3187" w:rsidRPr="00E010F2">
        <w:rPr>
          <w:rFonts w:ascii="Times New Roman" w:eastAsia="Times New Roman" w:hAnsi="Times New Roman" w:cs="Times New Roman"/>
          <w:bCs/>
          <w:kern w:val="32"/>
          <w:sz w:val="24"/>
          <w:szCs w:val="24"/>
          <w:lang w:bidi="en-US"/>
        </w:rPr>
        <w:t xml:space="preserve">sub-optimal for men. </w:t>
      </w:r>
      <w:r w:rsidR="003222C7">
        <w:rPr>
          <w:rFonts w:ascii="Times New Roman" w:eastAsia="Times New Roman" w:hAnsi="Times New Roman" w:cs="Times New Roman"/>
          <w:bCs/>
          <w:kern w:val="32"/>
          <w:sz w:val="24"/>
          <w:szCs w:val="24"/>
          <w:lang w:bidi="en-US"/>
        </w:rPr>
        <w:t xml:space="preserve">This systematic review of </w:t>
      </w:r>
      <w:r w:rsidR="00465BF8" w:rsidRPr="00E010F2">
        <w:rPr>
          <w:rFonts w:ascii="Times New Roman" w:eastAsia="Times New Roman" w:hAnsi="Times New Roman" w:cs="Times New Roman"/>
          <w:bCs/>
          <w:kern w:val="32"/>
          <w:sz w:val="24"/>
          <w:szCs w:val="24"/>
          <w:lang w:bidi="en-US"/>
        </w:rPr>
        <w:t xml:space="preserve">the evidence base for the management of obesity </w:t>
      </w:r>
      <w:r w:rsidR="00465BF8" w:rsidRPr="00E010F2">
        <w:rPr>
          <w:rFonts w:ascii="Times New Roman" w:eastAsia="Times New Roman" w:hAnsi="Times New Roman" w:cs="Times New Roman"/>
          <w:bCs/>
          <w:kern w:val="32"/>
          <w:sz w:val="24"/>
          <w:szCs w:val="24"/>
          <w:lang w:bidi="en-US"/>
        </w:rPr>
        <w:lastRenderedPageBreak/>
        <w:t>in men</w:t>
      </w:r>
      <w:r w:rsidR="00852EB9" w:rsidRPr="00E010F2">
        <w:rPr>
          <w:rFonts w:ascii="Times New Roman" w:eastAsia="Times New Roman" w:hAnsi="Times New Roman" w:cs="Times New Roman"/>
          <w:bCs/>
          <w:kern w:val="32"/>
          <w:sz w:val="24"/>
          <w:szCs w:val="24"/>
          <w:lang w:bidi="en-US"/>
        </w:rPr>
        <w:t xml:space="preserve"> </w:t>
      </w:r>
      <w:r w:rsidR="003222C7">
        <w:rPr>
          <w:rFonts w:ascii="Times New Roman" w:eastAsia="Times New Roman" w:hAnsi="Times New Roman" w:cs="Times New Roman"/>
          <w:bCs/>
          <w:kern w:val="32"/>
          <w:sz w:val="24"/>
          <w:szCs w:val="24"/>
          <w:lang w:bidi="en-US"/>
        </w:rPr>
        <w:t xml:space="preserve">aimed </w:t>
      </w:r>
      <w:r w:rsidR="00EA3A36" w:rsidRPr="00E010F2">
        <w:rPr>
          <w:rFonts w:ascii="Times New Roman" w:eastAsia="Times New Roman" w:hAnsi="Times New Roman" w:cs="Times New Roman"/>
          <w:bCs/>
          <w:kern w:val="32"/>
          <w:sz w:val="24"/>
          <w:szCs w:val="24"/>
          <w:lang w:bidi="en-US"/>
        </w:rPr>
        <w:t xml:space="preserve">to understand </w:t>
      </w:r>
      <w:r w:rsidR="00852EB9" w:rsidRPr="00E010F2">
        <w:rPr>
          <w:rFonts w:ascii="Times New Roman" w:eastAsia="Times New Roman" w:hAnsi="Times New Roman" w:cs="Times New Roman"/>
          <w:bCs/>
          <w:kern w:val="32"/>
          <w:sz w:val="24"/>
          <w:szCs w:val="24"/>
          <w:lang w:bidi="en-US"/>
        </w:rPr>
        <w:t>which interventions are effective for achieving long-term weight loss in men</w:t>
      </w:r>
      <w:r w:rsidR="00132E15" w:rsidRPr="00E010F2">
        <w:rPr>
          <w:rFonts w:ascii="Times New Roman" w:eastAsia="Times New Roman" w:hAnsi="Times New Roman" w:cs="Times New Roman"/>
          <w:bCs/>
          <w:kern w:val="32"/>
          <w:sz w:val="24"/>
          <w:szCs w:val="24"/>
          <w:lang w:bidi="en-US"/>
        </w:rPr>
        <w:t xml:space="preserve"> to inform service provision</w:t>
      </w:r>
      <w:r w:rsidR="00465BF8" w:rsidRPr="00E010F2">
        <w:rPr>
          <w:rFonts w:ascii="Times New Roman" w:eastAsia="Times New Roman" w:hAnsi="Times New Roman" w:cs="Times New Roman"/>
          <w:bCs/>
          <w:kern w:val="32"/>
          <w:sz w:val="24"/>
          <w:szCs w:val="24"/>
          <w:lang w:bidi="en-US"/>
        </w:rPr>
        <w:t>.</w:t>
      </w:r>
      <w:r w:rsidR="002E2A26" w:rsidRPr="00E010F2">
        <w:rPr>
          <w:rFonts w:ascii="Times New Roman" w:eastAsia="Times New Roman" w:hAnsi="Times New Roman" w:cs="Times New Roman"/>
          <w:bCs/>
          <w:kern w:val="32"/>
          <w:sz w:val="24"/>
          <w:szCs w:val="24"/>
          <w:lang w:bidi="en-US"/>
        </w:rPr>
        <w:t xml:space="preserve">  </w:t>
      </w:r>
    </w:p>
    <w:p w:rsidR="00630325" w:rsidRPr="00E010F2" w:rsidRDefault="00630325" w:rsidP="0024395A">
      <w:pPr>
        <w:keepNext/>
        <w:spacing w:after="0" w:line="480" w:lineRule="auto"/>
        <w:outlineLvl w:val="0"/>
        <w:rPr>
          <w:rFonts w:ascii="Times New Roman" w:eastAsia="Times New Roman" w:hAnsi="Times New Roman" w:cs="Times New Roman"/>
          <w:b/>
          <w:bCs/>
          <w:kern w:val="32"/>
          <w:sz w:val="24"/>
          <w:szCs w:val="24"/>
          <w:lang w:bidi="en-US"/>
        </w:rPr>
      </w:pPr>
    </w:p>
    <w:p w:rsidR="00F96CFE" w:rsidRPr="00E010F2" w:rsidRDefault="00F96CFE" w:rsidP="00BD1C3C">
      <w:pPr>
        <w:spacing w:after="0" w:line="480" w:lineRule="auto"/>
        <w:jc w:val="center"/>
        <w:rPr>
          <w:rFonts w:ascii="Times New Roman" w:eastAsia="Times New Roman" w:hAnsi="Times New Roman" w:cs="Times New Roman"/>
          <w:b/>
          <w:bCs/>
          <w:kern w:val="32"/>
          <w:sz w:val="24"/>
          <w:szCs w:val="24"/>
          <w:lang w:bidi="en-US"/>
        </w:rPr>
      </w:pPr>
      <w:r w:rsidRPr="00E010F2">
        <w:rPr>
          <w:rFonts w:ascii="Times New Roman" w:eastAsia="Times New Roman" w:hAnsi="Times New Roman" w:cs="Times New Roman"/>
          <w:b/>
          <w:bCs/>
          <w:kern w:val="32"/>
          <w:sz w:val="24"/>
          <w:szCs w:val="24"/>
          <w:lang w:bidi="en-US"/>
        </w:rPr>
        <w:t>M</w:t>
      </w:r>
      <w:r w:rsidR="00564862">
        <w:rPr>
          <w:rFonts w:ascii="Times New Roman" w:eastAsia="Times New Roman" w:hAnsi="Times New Roman" w:cs="Times New Roman"/>
          <w:b/>
          <w:bCs/>
          <w:kern w:val="32"/>
          <w:sz w:val="24"/>
          <w:szCs w:val="24"/>
          <w:lang w:bidi="en-US"/>
        </w:rPr>
        <w:t>ethods</w:t>
      </w:r>
    </w:p>
    <w:p w:rsidR="002E01DA" w:rsidRPr="00E010F2" w:rsidRDefault="002E01DA" w:rsidP="0024395A">
      <w:pPr>
        <w:spacing w:after="0" w:line="480" w:lineRule="auto"/>
        <w:rPr>
          <w:rFonts w:ascii="Times New Roman" w:eastAsia="Times New Roman" w:hAnsi="Times New Roman" w:cs="Times New Roman"/>
          <w:sz w:val="24"/>
          <w:szCs w:val="24"/>
          <w:lang w:bidi="en-US"/>
        </w:rPr>
      </w:pPr>
      <w:r w:rsidRPr="00E010F2">
        <w:rPr>
          <w:rFonts w:ascii="Times New Roman" w:eastAsia="Times New Roman" w:hAnsi="Times New Roman" w:cs="Times New Roman"/>
          <w:sz w:val="24"/>
          <w:szCs w:val="24"/>
          <w:lang w:bidi="en-US"/>
        </w:rPr>
        <w:t xml:space="preserve">This </w:t>
      </w:r>
      <w:r w:rsidR="00440B24" w:rsidRPr="00E010F2">
        <w:rPr>
          <w:rFonts w:ascii="Times New Roman" w:eastAsia="Times New Roman" w:hAnsi="Times New Roman" w:cs="Times New Roman"/>
          <w:sz w:val="24"/>
          <w:szCs w:val="24"/>
          <w:lang w:bidi="en-US"/>
        </w:rPr>
        <w:t>study is an update of</w:t>
      </w:r>
      <w:r w:rsidRPr="00E010F2">
        <w:rPr>
          <w:rFonts w:ascii="Times New Roman" w:eastAsia="Times New Roman" w:hAnsi="Times New Roman" w:cs="Times New Roman"/>
          <w:sz w:val="24"/>
          <w:szCs w:val="24"/>
          <w:lang w:bidi="en-US"/>
        </w:rPr>
        <w:t xml:space="preserve"> one of six systematic reviews undertaken for the ROMEO (Review Of </w:t>
      </w:r>
      <w:proofErr w:type="spellStart"/>
      <w:r w:rsidRPr="00E010F2">
        <w:rPr>
          <w:rFonts w:ascii="Times New Roman" w:eastAsia="Times New Roman" w:hAnsi="Times New Roman" w:cs="Times New Roman"/>
          <w:sz w:val="24"/>
          <w:szCs w:val="24"/>
          <w:lang w:bidi="en-US"/>
        </w:rPr>
        <w:t>MEn</w:t>
      </w:r>
      <w:proofErr w:type="spellEnd"/>
      <w:r w:rsidRPr="00E010F2">
        <w:rPr>
          <w:rFonts w:ascii="Times New Roman" w:eastAsia="Times New Roman" w:hAnsi="Times New Roman" w:cs="Times New Roman"/>
          <w:sz w:val="24"/>
          <w:szCs w:val="24"/>
          <w:lang w:bidi="en-US"/>
        </w:rPr>
        <w:t xml:space="preserve"> and Obesity) project, a mixed-methods synthesis of evidence for weight</w:t>
      </w:r>
      <w:r w:rsidR="00920E11" w:rsidRPr="00E010F2">
        <w:rPr>
          <w:rFonts w:ascii="Times New Roman" w:eastAsia="Times New Roman" w:hAnsi="Times New Roman" w:cs="Times New Roman"/>
          <w:sz w:val="24"/>
          <w:szCs w:val="24"/>
          <w:lang w:bidi="en-US"/>
        </w:rPr>
        <w:t xml:space="preserve"> </w:t>
      </w:r>
      <w:r w:rsidRPr="00E010F2">
        <w:rPr>
          <w:rFonts w:ascii="Times New Roman" w:eastAsia="Times New Roman" w:hAnsi="Times New Roman" w:cs="Times New Roman"/>
          <w:sz w:val="24"/>
          <w:szCs w:val="24"/>
          <w:lang w:bidi="en-US"/>
        </w:rPr>
        <w:t>loss management for men</w:t>
      </w:r>
      <w:r w:rsidR="00866F48">
        <w:rPr>
          <w:rFonts w:ascii="Times New Roman" w:eastAsia="Times New Roman" w:hAnsi="Times New Roman" w:cs="Times New Roman"/>
          <w:sz w:val="24"/>
          <w:szCs w:val="24"/>
          <w:lang w:bidi="en-US"/>
        </w:rPr>
        <w:t xml:space="preserve"> </w:t>
      </w:r>
      <w:r w:rsidR="00AB6943">
        <w:rPr>
          <w:rFonts w:ascii="Times New Roman" w:eastAsia="Times New Roman" w:hAnsi="Times New Roman" w:cs="Times New Roman"/>
          <w:sz w:val="24"/>
          <w:szCs w:val="24"/>
          <w:lang w:bidi="en-US"/>
        </w:rPr>
        <w:fldChar w:fldCharType="begin"/>
      </w:r>
      <w:r w:rsidR="009549DD">
        <w:rPr>
          <w:rFonts w:ascii="Times New Roman" w:eastAsia="Times New Roman" w:hAnsi="Times New Roman" w:cs="Times New Roman"/>
          <w:sz w:val="24"/>
          <w:szCs w:val="24"/>
          <w:lang w:bidi="en-US"/>
        </w:rPr>
        <w:instrText xml:space="preserve"> ADDIN REFMGR.CITE &lt;Refman&gt;&lt;Cite&gt;&lt;Author&gt;Robertson&lt;/Author&gt;&lt;Year&gt;2014&lt;/Year&gt;&lt;RecNum&gt;38337&lt;/RecNum&gt;&lt;IDText&gt;Systematic reviews and integrated report on the quantitative, qualitative and economic evidence base for the management of obesity in men&lt;/IDText&gt;&lt;MDL Ref_Type="Journal"&gt;&lt;Ref_Type&gt;Journal&lt;/Ref_Type&gt;&lt;Ref_ID&gt;38337&lt;/Ref_ID&gt;&lt;Title_Primary&gt;Systematic reviews and integrated report on the quantitative, qualitative and economic evidence base for the management of obesity in men&lt;/Title_Primary&gt;&lt;Authors_Primary&gt;Robertson,C.&lt;/Authors_Primary&gt;&lt;Authors_Primary&gt;Archibald,D.&lt;/Authors_Primary&gt;&lt;Authors_Primary&gt;Avenell,A.&lt;/Authors_Primary&gt;&lt;Authors_Primary&gt;Douglas,F.&lt;/Authors_Primary&gt;&lt;Authors_Primary&gt;Hoddinott,P.&lt;/Authors_Primary&gt;&lt;Authors_Primary&gt;Van Teijlingen,E.&lt;/Authors_Primary&gt;&lt;Authors_Primary&gt;Boyers,D.&lt;/Authors_Primary&gt;&lt;Authors_Primary&gt;Stewart,F.&lt;/Authors_Primary&gt;&lt;Authors_Primary&gt;Boachie,C.&lt;/Authors_Primary&gt;&lt;Authors_Primary&gt;Fioratou,E.&lt;/Authors_Primary&gt;&lt;Authors_Primary&gt;Wilkins,D.&lt;/Authors_Primary&gt;&lt;Authors_Primary&gt;Street,T.&lt;/Authors_Primary&gt;&lt;Authors_Primary&gt;Carroll,P.&lt;/Authors_Primary&gt;&lt;Authors_Primary&gt;Fowler,C.&lt;/Authors_Primary&gt;&lt;Date_Primary&gt;2014&lt;/Date_Primary&gt;&lt;Reprint&gt;Not in File&lt;/Reprint&gt;&lt;Start_Page&gt;35&lt;/Start_Page&gt;&lt;Periodical&gt;Health Technology Assessment&lt;/Periodical&gt;&lt;Volume&gt;18&lt;/Volume&gt;&lt;ZZ_JournalFull&gt;&lt;f name="System"&gt;Health Technology Assessment&lt;/f&gt;&lt;/ZZ_JournalFull&gt;&lt;ZZ_JournalStdAbbrev&gt;&lt;f name="System"&gt;Health Technol Assess&lt;/f&gt;&lt;/ZZ_JournalStdAbbrev&gt;&lt;ZZ_WorkformID&gt;1&lt;/ZZ_WorkformID&gt;&lt;/MDL&gt;&lt;/Cite&gt;&lt;/Refman&gt;</w:instrText>
      </w:r>
      <w:r w:rsidR="00AB6943">
        <w:rPr>
          <w:rFonts w:ascii="Times New Roman" w:eastAsia="Times New Roman" w:hAnsi="Times New Roman" w:cs="Times New Roman"/>
          <w:sz w:val="24"/>
          <w:szCs w:val="24"/>
          <w:lang w:bidi="en-US"/>
        </w:rPr>
        <w:fldChar w:fldCharType="separate"/>
      </w:r>
      <w:r w:rsidR="00AB6943">
        <w:rPr>
          <w:rFonts w:ascii="Times New Roman" w:eastAsia="Times New Roman" w:hAnsi="Times New Roman" w:cs="Times New Roman"/>
          <w:noProof/>
          <w:sz w:val="24"/>
          <w:szCs w:val="24"/>
          <w:lang w:bidi="en-US"/>
        </w:rPr>
        <w:t>(Robertson et al., 2014)</w:t>
      </w:r>
      <w:r w:rsidR="00AB6943">
        <w:rPr>
          <w:rFonts w:ascii="Times New Roman" w:eastAsia="Times New Roman" w:hAnsi="Times New Roman" w:cs="Times New Roman"/>
          <w:sz w:val="24"/>
          <w:szCs w:val="24"/>
          <w:lang w:bidi="en-US"/>
        </w:rPr>
        <w:fldChar w:fldCharType="end"/>
      </w:r>
      <w:r w:rsidR="00D4034B">
        <w:rPr>
          <w:rFonts w:ascii="Times New Roman" w:eastAsia="Times New Roman" w:hAnsi="Times New Roman" w:cs="Times New Roman"/>
          <w:sz w:val="24"/>
          <w:szCs w:val="24"/>
          <w:lang w:bidi="en-US"/>
        </w:rPr>
        <w:t xml:space="preserve"> (</w:t>
      </w:r>
      <w:r w:rsidR="00D4034B" w:rsidRPr="00D4034B">
        <w:rPr>
          <w:rFonts w:ascii="Times New Roman" w:eastAsia="Times New Roman" w:hAnsi="Times New Roman" w:cs="Times New Roman"/>
          <w:sz w:val="24"/>
          <w:szCs w:val="24"/>
          <w:lang w:bidi="en-US"/>
        </w:rPr>
        <w:t>PROSPERO number CRD 42011001479)</w:t>
      </w:r>
      <w:r w:rsidR="008C6248">
        <w:rPr>
          <w:rFonts w:ascii="Times New Roman" w:eastAsia="Times New Roman" w:hAnsi="Times New Roman" w:cs="Times New Roman"/>
          <w:sz w:val="24"/>
          <w:szCs w:val="24"/>
          <w:lang w:bidi="en-US"/>
        </w:rPr>
        <w:t>, which searched for evidence up to May 2012</w:t>
      </w:r>
      <w:r w:rsidR="00866F48">
        <w:rPr>
          <w:rFonts w:ascii="Times New Roman" w:eastAsia="Times New Roman" w:hAnsi="Times New Roman" w:cs="Times New Roman"/>
          <w:sz w:val="24"/>
          <w:szCs w:val="24"/>
          <w:lang w:bidi="en-US"/>
        </w:rPr>
        <w:t>.</w:t>
      </w:r>
      <w:r w:rsidR="002356B1" w:rsidRPr="00E010F2">
        <w:rPr>
          <w:rFonts w:ascii="Times New Roman" w:eastAsia="Times New Roman" w:hAnsi="Times New Roman" w:cs="Times New Roman"/>
          <w:sz w:val="24"/>
          <w:szCs w:val="24"/>
          <w:lang w:bidi="en-US"/>
        </w:rPr>
        <w:t xml:space="preserve"> </w:t>
      </w:r>
      <w:r w:rsidR="008C6248">
        <w:rPr>
          <w:rFonts w:ascii="Times New Roman" w:eastAsia="Times New Roman" w:hAnsi="Times New Roman" w:cs="Times New Roman"/>
          <w:sz w:val="24"/>
          <w:szCs w:val="24"/>
          <w:lang w:bidi="en-US"/>
        </w:rPr>
        <w:t xml:space="preserve"> </w:t>
      </w:r>
      <w:r w:rsidRPr="00E010F2">
        <w:rPr>
          <w:rFonts w:ascii="Times New Roman" w:eastAsia="Times New Roman" w:hAnsi="Times New Roman" w:cs="Times New Roman"/>
          <w:sz w:val="24"/>
          <w:szCs w:val="24"/>
          <w:lang w:bidi="en-US"/>
        </w:rPr>
        <w:t>All of the reviews were undertaken according to a pre-specified protocol</w:t>
      </w:r>
      <w:r w:rsidR="00866F48">
        <w:rPr>
          <w:rFonts w:ascii="Times New Roman" w:eastAsia="Times New Roman" w:hAnsi="Times New Roman" w:cs="Times New Roman"/>
          <w:sz w:val="24"/>
          <w:szCs w:val="24"/>
          <w:lang w:bidi="en-US"/>
        </w:rPr>
        <w:t xml:space="preserve"> </w:t>
      </w:r>
      <w:r w:rsidR="00AB6943">
        <w:rPr>
          <w:rFonts w:ascii="Times New Roman" w:eastAsia="Times New Roman" w:hAnsi="Times New Roman" w:cs="Times New Roman"/>
          <w:sz w:val="24"/>
          <w:szCs w:val="24"/>
          <w:lang w:bidi="en-US"/>
        </w:rPr>
        <w:fldChar w:fldCharType="begin"/>
      </w:r>
      <w:r w:rsidR="009549DD">
        <w:rPr>
          <w:rFonts w:ascii="Times New Roman" w:eastAsia="Times New Roman" w:hAnsi="Times New Roman" w:cs="Times New Roman"/>
          <w:sz w:val="24"/>
          <w:szCs w:val="24"/>
          <w:lang w:bidi="en-US"/>
        </w:rPr>
        <w:instrText xml:space="preserve"> ADDIN REFMGR.CITE &lt;Refman&gt;&lt;Cite&gt;&lt;Year&gt;2012&lt;/Year&gt;&lt;RecNum&gt;38339&lt;/RecNum&gt;&lt;IDText&gt;Systematic reviews and integrated report on the quantitative, qualitative and economic evidence base for the management of obesity in men [protocol on the Internet]&lt;/IDText&gt;&lt;MDL Ref_Type="Electronic Citation"&gt;&lt;Ref_Type&gt;Electronic Citation&lt;/Ref_Type&gt;&lt;Ref_ID&gt;38339&lt;/Ref_ID&gt;&lt;Title_Primary&gt;Systematic reviews and integrated report on the quantitative, qualitative and economic evidence base for the management of obesity in men [protocol on the Internet]&lt;/Title_Primary&gt;&lt;Date_Primary&gt;2012&lt;/Date_Primary&gt;&lt;Reprint&gt;Not in File&lt;/Reprint&gt;&lt;Periodical&gt;NIHR Public Health Research Programme&lt;/Periodical&gt;&lt;Pub_Place&gt;Southampton&lt;/Pub_Place&gt;&lt;Publisher&gt;June 2014&lt;/Publisher&gt;&lt;Web_URL&gt;Available from: &lt;u&gt;http://www.journalslibrary.nihr.ac.uk/hta/volume-18/issue-35&lt;/u&gt;&lt;/Web_URL&gt;&lt;ZZ_JournalFull&gt;&lt;f name="System"&gt;NIHR Public Health Research Programme&lt;/f&gt;&lt;/ZZ_JournalFull&gt;&lt;ZZ_WorkformID&gt;34&lt;/ZZ_WorkformID&gt;&lt;/MDL&gt;&lt;/Cite&gt;&lt;/Refman&gt;</w:instrText>
      </w:r>
      <w:r w:rsidR="00AB6943">
        <w:rPr>
          <w:rFonts w:ascii="Times New Roman" w:eastAsia="Times New Roman" w:hAnsi="Times New Roman" w:cs="Times New Roman"/>
          <w:sz w:val="24"/>
          <w:szCs w:val="24"/>
          <w:lang w:bidi="en-US"/>
        </w:rPr>
        <w:fldChar w:fldCharType="separate"/>
      </w:r>
      <w:r w:rsidR="00AB6943">
        <w:rPr>
          <w:rFonts w:ascii="Times New Roman" w:eastAsia="Times New Roman" w:hAnsi="Times New Roman" w:cs="Times New Roman"/>
          <w:noProof/>
          <w:sz w:val="24"/>
          <w:szCs w:val="24"/>
          <w:lang w:bidi="en-US"/>
        </w:rPr>
        <w:t>(Systematic reviews and integrated report on the quantitative, qualitative and economic evidence base for the management of obesity in men [protocol on the Internet] 2012)</w:t>
      </w:r>
      <w:r w:rsidR="00AB6943">
        <w:rPr>
          <w:rFonts w:ascii="Times New Roman" w:eastAsia="Times New Roman" w:hAnsi="Times New Roman" w:cs="Times New Roman"/>
          <w:sz w:val="24"/>
          <w:szCs w:val="24"/>
          <w:lang w:bidi="en-US"/>
        </w:rPr>
        <w:fldChar w:fldCharType="end"/>
      </w:r>
      <w:r w:rsidR="00956807" w:rsidRPr="00E010F2">
        <w:rPr>
          <w:rFonts w:ascii="Times New Roman" w:eastAsia="Times New Roman" w:hAnsi="Times New Roman" w:cs="Times New Roman"/>
          <w:sz w:val="24"/>
          <w:szCs w:val="24"/>
          <w:lang w:bidi="en-US"/>
        </w:rPr>
        <w:t xml:space="preserve">. </w:t>
      </w:r>
      <w:r w:rsidR="00DF5308">
        <w:rPr>
          <w:rFonts w:ascii="Times New Roman" w:eastAsia="Times New Roman" w:hAnsi="Times New Roman" w:cs="Times New Roman"/>
          <w:sz w:val="24"/>
          <w:szCs w:val="24"/>
          <w:lang w:bidi="en-US"/>
        </w:rPr>
        <w:t>The review presented</w:t>
      </w:r>
      <w:r w:rsidR="007037BB">
        <w:rPr>
          <w:rFonts w:ascii="Times New Roman" w:eastAsia="Times New Roman" w:hAnsi="Times New Roman" w:cs="Times New Roman"/>
          <w:sz w:val="24"/>
          <w:szCs w:val="24"/>
          <w:lang w:bidi="en-US"/>
        </w:rPr>
        <w:t xml:space="preserve"> here</w:t>
      </w:r>
      <w:r w:rsidR="00DF5308">
        <w:rPr>
          <w:rFonts w:ascii="Times New Roman" w:eastAsia="Times New Roman" w:hAnsi="Times New Roman" w:cs="Times New Roman"/>
          <w:sz w:val="24"/>
          <w:szCs w:val="24"/>
          <w:lang w:bidi="en-US"/>
        </w:rPr>
        <w:t xml:space="preserve"> is an update of our original search strategy to identify RCTs of weight loss and weight management interventions for men only and considers evidence up to March 2014.  Four additional reports, three of which are from two newly identified RCTs, are included in this review.  </w:t>
      </w:r>
      <w:r w:rsidR="00440B24" w:rsidRPr="00E010F2">
        <w:rPr>
          <w:rFonts w:ascii="Times New Roman" w:eastAsia="Times New Roman" w:hAnsi="Times New Roman" w:cs="Times New Roman"/>
          <w:sz w:val="24"/>
          <w:szCs w:val="24"/>
          <w:lang w:bidi="en-US"/>
        </w:rPr>
        <w:t>Ethical approval was not required for this study.</w:t>
      </w:r>
    </w:p>
    <w:p w:rsidR="002E01DA" w:rsidRPr="00E010F2" w:rsidRDefault="002E01DA" w:rsidP="0024395A">
      <w:pPr>
        <w:spacing w:after="0" w:line="480" w:lineRule="auto"/>
        <w:rPr>
          <w:rFonts w:ascii="Times New Roman" w:eastAsia="Times New Roman" w:hAnsi="Times New Roman" w:cs="Times New Roman"/>
          <w:sz w:val="24"/>
          <w:szCs w:val="24"/>
          <w:lang w:bidi="en-US"/>
        </w:rPr>
      </w:pPr>
    </w:p>
    <w:p w:rsidR="002E01DA" w:rsidRPr="00E010F2" w:rsidRDefault="002E01DA" w:rsidP="00BD1C3C">
      <w:pPr>
        <w:spacing w:after="0" w:line="480" w:lineRule="auto"/>
        <w:rPr>
          <w:rFonts w:ascii="Times New Roman" w:eastAsia="Times New Roman" w:hAnsi="Times New Roman" w:cs="Times New Roman"/>
          <w:b/>
          <w:sz w:val="24"/>
          <w:szCs w:val="24"/>
          <w:lang w:bidi="en-US"/>
        </w:rPr>
      </w:pPr>
      <w:r w:rsidRPr="00E010F2">
        <w:rPr>
          <w:rFonts w:ascii="Times New Roman" w:eastAsia="Times New Roman" w:hAnsi="Times New Roman" w:cs="Times New Roman"/>
          <w:b/>
          <w:sz w:val="24"/>
          <w:szCs w:val="24"/>
          <w:lang w:bidi="en-US"/>
        </w:rPr>
        <w:t xml:space="preserve">Search </w:t>
      </w:r>
      <w:r w:rsidR="00BD1C3C">
        <w:rPr>
          <w:rFonts w:ascii="Times New Roman" w:eastAsia="Times New Roman" w:hAnsi="Times New Roman" w:cs="Times New Roman"/>
          <w:b/>
          <w:sz w:val="24"/>
          <w:szCs w:val="24"/>
          <w:lang w:bidi="en-US"/>
        </w:rPr>
        <w:t>S</w:t>
      </w:r>
      <w:r w:rsidRPr="00E010F2">
        <w:rPr>
          <w:rFonts w:ascii="Times New Roman" w:eastAsia="Times New Roman" w:hAnsi="Times New Roman" w:cs="Times New Roman"/>
          <w:b/>
          <w:sz w:val="24"/>
          <w:szCs w:val="24"/>
          <w:lang w:bidi="en-US"/>
        </w:rPr>
        <w:t>trategy</w:t>
      </w:r>
    </w:p>
    <w:p w:rsidR="002E01DA" w:rsidRPr="00E010F2" w:rsidRDefault="00D62DA7" w:rsidP="0024395A">
      <w:pPr>
        <w:spacing w:after="0" w:line="480" w:lineRule="auto"/>
        <w:rPr>
          <w:rFonts w:ascii="Times New Roman" w:eastAsia="Times New Roman" w:hAnsi="Times New Roman" w:cs="Times New Roman"/>
          <w:sz w:val="24"/>
          <w:szCs w:val="24"/>
          <w:lang w:bidi="en-US"/>
        </w:rPr>
      </w:pPr>
      <w:r w:rsidRPr="00E010F2">
        <w:rPr>
          <w:rFonts w:ascii="Times New Roman" w:eastAsia="Times New Roman" w:hAnsi="Times New Roman" w:cs="Times New Roman"/>
          <w:sz w:val="24"/>
          <w:szCs w:val="24"/>
          <w:lang w:bidi="en-US"/>
        </w:rPr>
        <w:t xml:space="preserve">Highly sensitive searches of MEDLINE, MEDLINE-in-Process and Other Non-Indexed Citations and </w:t>
      </w:r>
      <w:proofErr w:type="spellStart"/>
      <w:r w:rsidRPr="00E010F2">
        <w:rPr>
          <w:rFonts w:ascii="Times New Roman" w:eastAsia="Times New Roman" w:hAnsi="Times New Roman" w:cs="Times New Roman"/>
          <w:sz w:val="24"/>
          <w:szCs w:val="24"/>
          <w:lang w:bidi="en-US"/>
        </w:rPr>
        <w:t>Embase</w:t>
      </w:r>
      <w:proofErr w:type="spellEnd"/>
      <w:r w:rsidRPr="00E010F2">
        <w:rPr>
          <w:rFonts w:ascii="Times New Roman" w:eastAsia="Times New Roman" w:hAnsi="Times New Roman" w:cs="Times New Roman"/>
          <w:sz w:val="24"/>
          <w:szCs w:val="24"/>
          <w:lang w:bidi="en-US"/>
        </w:rPr>
        <w:t xml:space="preserve"> for a previous review of RCTs</w:t>
      </w:r>
      <w:r w:rsidR="00866F48">
        <w:rPr>
          <w:rFonts w:ascii="Times New Roman" w:eastAsia="Times New Roman" w:hAnsi="Times New Roman" w:cs="Times New Roman"/>
          <w:sz w:val="24"/>
          <w:szCs w:val="24"/>
          <w:lang w:bidi="en-US"/>
        </w:rPr>
        <w:t xml:space="preserve"> </w:t>
      </w:r>
      <w:r w:rsidRPr="00E010F2">
        <w:rPr>
          <w:rFonts w:ascii="Times New Roman" w:eastAsia="Times New Roman" w:hAnsi="Times New Roman" w:cs="Times New Roman"/>
          <w:sz w:val="24"/>
          <w:szCs w:val="24"/>
          <w:lang w:bidi="en-US"/>
        </w:rPr>
        <w:t>were updated</w:t>
      </w:r>
      <w:r w:rsidR="00866F48">
        <w:rPr>
          <w:rFonts w:ascii="Times New Roman" w:eastAsia="Times New Roman" w:hAnsi="Times New Roman" w:cs="Times New Roman"/>
          <w:sz w:val="24"/>
          <w:szCs w:val="24"/>
          <w:lang w:bidi="en-US"/>
        </w:rPr>
        <w:t xml:space="preserve"> </w:t>
      </w:r>
      <w:r w:rsidR="00AB6943">
        <w:rPr>
          <w:rFonts w:ascii="Times New Roman" w:eastAsia="Times New Roman" w:hAnsi="Times New Roman" w:cs="Times New Roman"/>
          <w:sz w:val="24"/>
          <w:szCs w:val="24"/>
          <w:lang w:bidi="en-US"/>
        </w:rPr>
        <w:fldChar w:fldCharType="begin"/>
      </w:r>
      <w:r w:rsidR="009549DD">
        <w:rPr>
          <w:rFonts w:ascii="Times New Roman" w:eastAsia="Times New Roman" w:hAnsi="Times New Roman" w:cs="Times New Roman"/>
          <w:sz w:val="24"/>
          <w:szCs w:val="24"/>
          <w:lang w:bidi="en-US"/>
        </w:rPr>
        <w:instrText xml:space="preserve"> ADDIN REFMGR.CITE &lt;Refman&gt;&lt;Cite&gt;&lt;Author&gt;Avenell&lt;/Author&gt;&lt;Year&gt;2004&lt;/Year&gt;&lt;RecNum&gt;6877&lt;/RecNum&gt;&lt;IDText&gt;Systematic review of the long-term effects and economic consequences of treatments for obesity and implications for health improvement&lt;/IDText&gt;&lt;MDL Ref_Type="Journal"&gt;&lt;Ref_Type&gt;Journal&lt;/Ref_Type&gt;&lt;Ref_ID&gt;6877&lt;/Ref_ID&gt;&lt;Title_Primary&gt;Systematic review of the long-term effects and economic consequences of treatments for obesity and implications for health improvement&lt;/Title_Primary&gt;&lt;Authors_Primary&gt;Avenell,A.&lt;/Authors_Primary&gt;&lt;Authors_Primary&gt;Broom,J.&lt;/Authors_Primary&gt;&lt;Authors_Primary&gt;Brown,T.J.&lt;/Authors_Primary&gt;&lt;Authors_Primary&gt;Poobalan,A.&lt;/Authors_Primary&gt;&lt;Authors_Primary&gt;Aucott,L.&lt;/Authors_Primary&gt;&lt;Authors_Primary&gt;Stearns,S.C.&lt;/Authors_Primary&gt;&lt;Authors_Primary&gt;Smith,W.C.S.&lt;/Authors_Primary&gt;&lt;Authors_Primary&gt;Jung,R.T.&lt;/Authors_Primary&gt;&lt;Authors_Primary&gt;Campbell,M.K.&lt;/Authors_Primary&gt;&lt;Authors_Primary&gt;Grant,A.M.&lt;/Authors_Primary&gt;&lt;Date_Primary&gt;2004&lt;/Date_Primary&gt;&lt;Reprint&gt;Not in File&lt;/Reprint&gt;&lt;Start_Page&gt;21&lt;/Start_Page&gt;&lt;Periodical&gt;Health Technology Assessment&lt;/Periodical&gt;&lt;Volume&gt;8&lt;/Volume&gt;&lt;ZZ_JournalFull&gt;&lt;f name="System"&gt;Health Technology Assessment&lt;/f&gt;&lt;/ZZ_JournalFull&gt;&lt;ZZ_JournalStdAbbrev&gt;&lt;f name="System"&gt;Health Technol Assess&lt;/f&gt;&lt;/ZZ_JournalStdAbbrev&gt;&lt;ZZ_WorkformID&gt;1&lt;/ZZ_WorkformID&gt;&lt;/MDL&gt;&lt;/Cite&gt;&lt;/Refman&gt;</w:instrText>
      </w:r>
      <w:r w:rsidR="00AB6943">
        <w:rPr>
          <w:rFonts w:ascii="Times New Roman" w:eastAsia="Times New Roman" w:hAnsi="Times New Roman" w:cs="Times New Roman"/>
          <w:sz w:val="24"/>
          <w:szCs w:val="24"/>
          <w:lang w:bidi="en-US"/>
        </w:rPr>
        <w:fldChar w:fldCharType="separate"/>
      </w:r>
      <w:r w:rsidR="00AB6943">
        <w:rPr>
          <w:rFonts w:ascii="Times New Roman" w:eastAsia="Times New Roman" w:hAnsi="Times New Roman" w:cs="Times New Roman"/>
          <w:noProof/>
          <w:sz w:val="24"/>
          <w:szCs w:val="24"/>
          <w:lang w:bidi="en-US"/>
        </w:rPr>
        <w:t>(Avenell et al., 2004)</w:t>
      </w:r>
      <w:r w:rsidR="00AB6943">
        <w:rPr>
          <w:rFonts w:ascii="Times New Roman" w:eastAsia="Times New Roman" w:hAnsi="Times New Roman" w:cs="Times New Roman"/>
          <w:sz w:val="24"/>
          <w:szCs w:val="24"/>
          <w:lang w:bidi="en-US"/>
        </w:rPr>
        <w:fldChar w:fldCharType="end"/>
      </w:r>
      <w:r w:rsidRPr="00E010F2">
        <w:rPr>
          <w:rFonts w:ascii="Times New Roman" w:eastAsia="Times New Roman" w:hAnsi="Times New Roman" w:cs="Times New Roman"/>
          <w:sz w:val="24"/>
          <w:szCs w:val="24"/>
          <w:lang w:bidi="en-US"/>
        </w:rPr>
        <w:t>.  Additional s</w:t>
      </w:r>
      <w:r w:rsidR="002E01DA" w:rsidRPr="00E010F2">
        <w:rPr>
          <w:rFonts w:ascii="Times New Roman" w:eastAsia="Times New Roman" w:hAnsi="Times New Roman" w:cs="Times New Roman"/>
          <w:sz w:val="24"/>
          <w:szCs w:val="24"/>
          <w:lang w:bidi="en-US"/>
        </w:rPr>
        <w:t xml:space="preserve">earches were run in CINAHL, </w:t>
      </w:r>
      <w:proofErr w:type="spellStart"/>
      <w:r w:rsidR="002E01DA" w:rsidRPr="00E010F2">
        <w:rPr>
          <w:rFonts w:ascii="Times New Roman" w:eastAsia="Times New Roman" w:hAnsi="Times New Roman" w:cs="Times New Roman"/>
          <w:sz w:val="24"/>
          <w:szCs w:val="24"/>
          <w:lang w:bidi="en-US"/>
        </w:rPr>
        <w:t>PsycINFO</w:t>
      </w:r>
      <w:proofErr w:type="spellEnd"/>
      <w:r w:rsidR="002E01DA" w:rsidRPr="00E010F2">
        <w:rPr>
          <w:rFonts w:ascii="Times New Roman" w:eastAsia="Times New Roman" w:hAnsi="Times New Roman" w:cs="Times New Roman"/>
          <w:sz w:val="24"/>
          <w:szCs w:val="24"/>
          <w:lang w:bidi="en-US"/>
        </w:rPr>
        <w:t xml:space="preserve">, the Cochrane Library, </w:t>
      </w:r>
      <w:r w:rsidR="007D4DBE" w:rsidRPr="00E010F2">
        <w:rPr>
          <w:rFonts w:ascii="Times New Roman" w:eastAsia="Times New Roman" w:hAnsi="Times New Roman" w:cs="Times New Roman"/>
          <w:sz w:val="24"/>
          <w:szCs w:val="24"/>
          <w:lang w:bidi="en-US"/>
        </w:rPr>
        <w:t xml:space="preserve">and </w:t>
      </w:r>
      <w:r w:rsidR="002E01DA" w:rsidRPr="00E010F2">
        <w:rPr>
          <w:rFonts w:ascii="Times New Roman" w:eastAsia="Times New Roman" w:hAnsi="Times New Roman" w:cs="Times New Roman"/>
          <w:sz w:val="24"/>
          <w:szCs w:val="24"/>
          <w:lang w:bidi="en-US"/>
        </w:rPr>
        <w:t>the Database of Abstracts of Reviews of Effects</w:t>
      </w:r>
      <w:r w:rsidR="008538FA" w:rsidRPr="00E010F2">
        <w:rPr>
          <w:rFonts w:ascii="Times New Roman" w:eastAsia="Times New Roman" w:hAnsi="Times New Roman" w:cs="Times New Roman"/>
          <w:sz w:val="24"/>
          <w:szCs w:val="24"/>
          <w:lang w:bidi="en-US"/>
        </w:rPr>
        <w:t xml:space="preserve"> </w:t>
      </w:r>
      <w:r w:rsidR="002E01DA" w:rsidRPr="00E010F2">
        <w:rPr>
          <w:rFonts w:ascii="Times New Roman" w:eastAsia="Times New Roman" w:hAnsi="Times New Roman" w:cs="Times New Roman"/>
          <w:sz w:val="24"/>
          <w:szCs w:val="24"/>
          <w:lang w:bidi="en-US"/>
        </w:rPr>
        <w:t xml:space="preserve">(latest search </w:t>
      </w:r>
      <w:r w:rsidR="008538FA" w:rsidRPr="00E010F2">
        <w:rPr>
          <w:rFonts w:ascii="Times New Roman" w:eastAsia="Times New Roman" w:hAnsi="Times New Roman" w:cs="Times New Roman"/>
          <w:sz w:val="24"/>
          <w:szCs w:val="24"/>
          <w:lang w:bidi="en-US"/>
        </w:rPr>
        <w:t>March 2014</w:t>
      </w:r>
      <w:r w:rsidR="002E01DA" w:rsidRPr="00E010F2">
        <w:rPr>
          <w:rFonts w:ascii="Times New Roman" w:eastAsia="Times New Roman" w:hAnsi="Times New Roman" w:cs="Times New Roman"/>
          <w:sz w:val="24"/>
          <w:szCs w:val="24"/>
          <w:lang w:bidi="en-US"/>
        </w:rPr>
        <w:t>).  No language restrictions were imposed on the searches</w:t>
      </w:r>
      <w:r w:rsidR="00A9591C" w:rsidRPr="00E010F2">
        <w:rPr>
          <w:rFonts w:ascii="Times New Roman" w:eastAsia="Times New Roman" w:hAnsi="Times New Roman" w:cs="Times New Roman"/>
          <w:sz w:val="24"/>
          <w:szCs w:val="24"/>
          <w:lang w:bidi="en-US"/>
        </w:rPr>
        <w:t xml:space="preserve">.  </w:t>
      </w:r>
      <w:r w:rsidR="00AB3C76" w:rsidRPr="00E010F2">
        <w:rPr>
          <w:rFonts w:ascii="Times New Roman" w:eastAsia="Times New Roman" w:hAnsi="Times New Roman" w:cs="Times New Roman"/>
          <w:sz w:val="24"/>
          <w:szCs w:val="24"/>
          <w:lang w:bidi="en-US"/>
        </w:rPr>
        <w:t>T</w:t>
      </w:r>
      <w:r w:rsidR="00B64A90" w:rsidRPr="00E010F2">
        <w:rPr>
          <w:rFonts w:ascii="Times New Roman" w:eastAsia="Times New Roman" w:hAnsi="Times New Roman" w:cs="Times New Roman"/>
          <w:sz w:val="24"/>
          <w:szCs w:val="24"/>
          <w:lang w:bidi="en-US"/>
        </w:rPr>
        <w:t>he</w:t>
      </w:r>
      <w:r w:rsidR="003C2560">
        <w:rPr>
          <w:rFonts w:ascii="Times New Roman" w:eastAsia="Times New Roman" w:hAnsi="Times New Roman" w:cs="Times New Roman"/>
          <w:sz w:val="24"/>
          <w:szCs w:val="24"/>
          <w:lang w:bidi="en-US"/>
        </w:rPr>
        <w:t xml:space="preserve"> example</w:t>
      </w:r>
      <w:r w:rsidR="00B64A90" w:rsidRPr="00E010F2">
        <w:rPr>
          <w:rFonts w:ascii="Times New Roman" w:eastAsia="Times New Roman" w:hAnsi="Times New Roman" w:cs="Times New Roman"/>
          <w:sz w:val="24"/>
          <w:szCs w:val="24"/>
          <w:lang w:bidi="en-US"/>
        </w:rPr>
        <w:t xml:space="preserve"> literature search strategy is provided in Appendix </w:t>
      </w:r>
      <w:r w:rsidR="003C2560">
        <w:rPr>
          <w:rFonts w:ascii="Times New Roman" w:eastAsia="Times New Roman" w:hAnsi="Times New Roman" w:cs="Times New Roman"/>
          <w:sz w:val="24"/>
          <w:szCs w:val="24"/>
          <w:lang w:bidi="en-US"/>
        </w:rPr>
        <w:t>A</w:t>
      </w:r>
      <w:r w:rsidR="00B64A90" w:rsidRPr="00E010F2">
        <w:rPr>
          <w:rFonts w:ascii="Times New Roman" w:eastAsia="Times New Roman" w:hAnsi="Times New Roman" w:cs="Times New Roman"/>
          <w:sz w:val="24"/>
          <w:szCs w:val="24"/>
          <w:lang w:bidi="en-US"/>
        </w:rPr>
        <w:t xml:space="preserve">. </w:t>
      </w:r>
      <w:r w:rsidR="00333F2B" w:rsidRPr="00E010F2">
        <w:rPr>
          <w:rFonts w:ascii="Times New Roman" w:eastAsia="Times New Roman" w:hAnsi="Times New Roman" w:cs="Times New Roman"/>
          <w:sz w:val="24"/>
          <w:szCs w:val="24"/>
          <w:lang w:bidi="en-US"/>
        </w:rPr>
        <w:t xml:space="preserve"> </w:t>
      </w:r>
      <w:r w:rsidR="00B64A90" w:rsidRPr="00E010F2">
        <w:rPr>
          <w:rFonts w:ascii="Times New Roman" w:eastAsia="Times New Roman" w:hAnsi="Times New Roman" w:cs="Times New Roman"/>
          <w:sz w:val="24"/>
          <w:szCs w:val="24"/>
          <w:lang w:bidi="en-US"/>
        </w:rPr>
        <w:t xml:space="preserve">The full search strategies are available from the first author. </w:t>
      </w:r>
      <w:r w:rsidR="00333F2B" w:rsidRPr="00E010F2">
        <w:rPr>
          <w:rFonts w:ascii="Times New Roman" w:eastAsia="Times New Roman" w:hAnsi="Times New Roman" w:cs="Times New Roman"/>
          <w:sz w:val="24"/>
          <w:szCs w:val="24"/>
          <w:lang w:bidi="en-US"/>
        </w:rPr>
        <w:t xml:space="preserve"> </w:t>
      </w:r>
    </w:p>
    <w:p w:rsidR="002E01DA" w:rsidRPr="00E010F2" w:rsidRDefault="002E01DA" w:rsidP="0024395A">
      <w:pPr>
        <w:spacing w:after="0" w:line="480" w:lineRule="auto"/>
        <w:rPr>
          <w:rFonts w:ascii="Times New Roman" w:eastAsia="Times New Roman" w:hAnsi="Times New Roman" w:cs="Times New Roman"/>
          <w:sz w:val="24"/>
          <w:szCs w:val="24"/>
          <w:lang w:bidi="en-US"/>
        </w:rPr>
      </w:pPr>
    </w:p>
    <w:p w:rsidR="00852E75" w:rsidRPr="00BD1C3C" w:rsidRDefault="00852E75" w:rsidP="00564862">
      <w:pPr>
        <w:keepNext/>
        <w:spacing w:after="0" w:line="480" w:lineRule="auto"/>
        <w:ind w:firstLine="720"/>
        <w:outlineLvl w:val="2"/>
        <w:rPr>
          <w:rFonts w:ascii="Times New Roman" w:eastAsia="Times New Roman" w:hAnsi="Times New Roman" w:cs="Times New Roman"/>
          <w:b/>
          <w:bCs/>
          <w:sz w:val="24"/>
          <w:szCs w:val="24"/>
          <w:lang w:bidi="en-US"/>
        </w:rPr>
      </w:pPr>
      <w:proofErr w:type="gramStart"/>
      <w:r w:rsidRPr="00BD1C3C">
        <w:rPr>
          <w:rFonts w:ascii="Times New Roman" w:eastAsia="Times New Roman" w:hAnsi="Times New Roman" w:cs="Times New Roman"/>
          <w:b/>
          <w:bCs/>
          <w:sz w:val="24"/>
          <w:szCs w:val="24"/>
          <w:lang w:bidi="en-US"/>
        </w:rPr>
        <w:lastRenderedPageBreak/>
        <w:t>Types of study</w:t>
      </w:r>
      <w:r w:rsidR="00564862" w:rsidRPr="00BD1C3C">
        <w:rPr>
          <w:rFonts w:ascii="Times New Roman" w:eastAsia="Times New Roman" w:hAnsi="Times New Roman" w:cs="Times New Roman"/>
          <w:b/>
          <w:bCs/>
          <w:sz w:val="24"/>
          <w:szCs w:val="24"/>
          <w:lang w:bidi="en-US"/>
        </w:rPr>
        <w:t>.</w:t>
      </w:r>
      <w:proofErr w:type="gramEnd"/>
    </w:p>
    <w:p w:rsidR="00852E75" w:rsidRPr="00E010F2" w:rsidRDefault="000703FE" w:rsidP="0024395A">
      <w:pPr>
        <w:autoSpaceDE w:val="0"/>
        <w:autoSpaceDN w:val="0"/>
        <w:adjustRightInd w:val="0"/>
        <w:spacing w:after="0" w:line="480" w:lineRule="auto"/>
        <w:rPr>
          <w:rFonts w:ascii="Times New Roman" w:eastAsia="Times New Roman" w:hAnsi="Times New Roman" w:cs="Times New Roman"/>
          <w:sz w:val="24"/>
          <w:szCs w:val="24"/>
          <w:lang w:bidi="en-US"/>
        </w:rPr>
      </w:pPr>
      <w:r w:rsidRPr="00E010F2">
        <w:rPr>
          <w:rFonts w:ascii="Times New Roman" w:eastAsia="Times New Roman" w:hAnsi="Times New Roman" w:cs="Times New Roman"/>
          <w:sz w:val="24"/>
          <w:szCs w:val="24"/>
          <w:lang w:bidi="en-US"/>
        </w:rPr>
        <w:t>RCTs</w:t>
      </w:r>
      <w:r w:rsidR="00852E75" w:rsidRPr="00E010F2">
        <w:rPr>
          <w:rFonts w:ascii="Times New Roman" w:eastAsia="Times New Roman" w:hAnsi="Times New Roman" w:cs="Times New Roman"/>
          <w:sz w:val="24"/>
          <w:szCs w:val="24"/>
          <w:lang w:bidi="en-US"/>
        </w:rPr>
        <w:t xml:space="preserve"> or quasi-randomised trials (including trials with a cluster design) with a mean or median duration of 52 weeks or over</w:t>
      </w:r>
      <w:r w:rsidR="009270E2">
        <w:rPr>
          <w:rFonts w:ascii="Times New Roman" w:eastAsia="Times New Roman" w:hAnsi="Times New Roman" w:cs="Times New Roman"/>
          <w:sz w:val="24"/>
          <w:szCs w:val="24"/>
          <w:lang w:bidi="en-US"/>
        </w:rPr>
        <w:t xml:space="preserve"> were considered</w:t>
      </w:r>
      <w:r w:rsidR="00E95E61" w:rsidRPr="00E010F2">
        <w:rPr>
          <w:rFonts w:ascii="Times New Roman" w:eastAsia="Times New Roman" w:hAnsi="Times New Roman" w:cs="Times New Roman"/>
          <w:sz w:val="24"/>
          <w:szCs w:val="24"/>
          <w:lang w:bidi="en-US"/>
        </w:rPr>
        <w:t>.</w:t>
      </w:r>
      <w:r w:rsidR="00852E75" w:rsidRPr="00E010F2">
        <w:rPr>
          <w:rFonts w:ascii="Times New Roman" w:eastAsia="Times New Roman" w:hAnsi="Times New Roman" w:cs="Times New Roman"/>
          <w:sz w:val="24"/>
          <w:szCs w:val="24"/>
          <w:lang w:bidi="en-US"/>
        </w:rPr>
        <w:t xml:space="preserve">  This duration of </w:t>
      </w:r>
      <w:r w:rsidR="00E95E61" w:rsidRPr="00E010F2">
        <w:rPr>
          <w:rFonts w:ascii="Times New Roman" w:eastAsia="Times New Roman" w:hAnsi="Times New Roman" w:cs="Times New Roman"/>
          <w:sz w:val="24"/>
          <w:szCs w:val="24"/>
          <w:lang w:bidi="en-US"/>
        </w:rPr>
        <w:t xml:space="preserve">data </w:t>
      </w:r>
      <w:r w:rsidR="00852E75" w:rsidRPr="00E010F2">
        <w:rPr>
          <w:rFonts w:ascii="Times New Roman" w:eastAsia="Times New Roman" w:hAnsi="Times New Roman" w:cs="Times New Roman"/>
          <w:sz w:val="24"/>
          <w:szCs w:val="24"/>
          <w:lang w:bidi="en-US"/>
        </w:rPr>
        <w:t xml:space="preserve">follow-up was </w:t>
      </w:r>
      <w:r w:rsidR="00657755" w:rsidRPr="00E010F2">
        <w:rPr>
          <w:rFonts w:ascii="Times New Roman" w:eastAsia="Times New Roman" w:hAnsi="Times New Roman" w:cs="Times New Roman"/>
          <w:sz w:val="24"/>
          <w:szCs w:val="24"/>
          <w:lang w:bidi="en-US"/>
        </w:rPr>
        <w:t xml:space="preserve">chosen </w:t>
      </w:r>
      <w:r w:rsidR="00852E75" w:rsidRPr="00E010F2">
        <w:rPr>
          <w:rFonts w:ascii="Times New Roman" w:eastAsia="Times New Roman" w:hAnsi="Times New Roman" w:cs="Times New Roman"/>
          <w:sz w:val="24"/>
          <w:szCs w:val="24"/>
          <w:lang w:bidi="en-US"/>
        </w:rPr>
        <w:t>to ensure that long-term weight loss and maintenance interventions were evaluated for their associated effects on w</w:t>
      </w:r>
      <w:r w:rsidR="00C2279E" w:rsidRPr="00E010F2">
        <w:rPr>
          <w:rFonts w:ascii="Times New Roman" w:eastAsia="Times New Roman" w:hAnsi="Times New Roman" w:cs="Times New Roman"/>
          <w:sz w:val="24"/>
          <w:szCs w:val="24"/>
          <w:lang w:bidi="en-US"/>
        </w:rPr>
        <w:t>e</w:t>
      </w:r>
      <w:r w:rsidR="00852E75" w:rsidRPr="00E010F2">
        <w:rPr>
          <w:rFonts w:ascii="Times New Roman" w:eastAsia="Times New Roman" w:hAnsi="Times New Roman" w:cs="Times New Roman"/>
          <w:sz w:val="24"/>
          <w:szCs w:val="24"/>
          <w:lang w:bidi="en-US"/>
        </w:rPr>
        <w:t xml:space="preserve">ight and obesity-related </w:t>
      </w:r>
      <w:r w:rsidR="0057253B" w:rsidRPr="00E010F2">
        <w:rPr>
          <w:rFonts w:ascii="Times New Roman" w:eastAsia="Times New Roman" w:hAnsi="Times New Roman" w:cs="Times New Roman"/>
          <w:sz w:val="24"/>
          <w:szCs w:val="24"/>
          <w:lang w:bidi="en-US"/>
        </w:rPr>
        <w:t>co-</w:t>
      </w:r>
      <w:r w:rsidR="00866F48">
        <w:rPr>
          <w:rFonts w:ascii="Times New Roman" w:eastAsia="Times New Roman" w:hAnsi="Times New Roman" w:cs="Times New Roman"/>
          <w:sz w:val="24"/>
          <w:szCs w:val="24"/>
          <w:lang w:bidi="en-US"/>
        </w:rPr>
        <w:t xml:space="preserve">morbidities </w:t>
      </w:r>
      <w:r w:rsidR="00AB6943">
        <w:rPr>
          <w:rFonts w:ascii="Times New Roman" w:eastAsia="Times New Roman" w:hAnsi="Times New Roman" w:cs="Times New Roman"/>
          <w:sz w:val="24"/>
          <w:szCs w:val="24"/>
          <w:lang w:bidi="en-US"/>
        </w:rPr>
        <w:fldChar w:fldCharType="begin"/>
      </w:r>
      <w:r w:rsidR="009549DD">
        <w:rPr>
          <w:rFonts w:ascii="Times New Roman" w:eastAsia="Times New Roman" w:hAnsi="Times New Roman" w:cs="Times New Roman"/>
          <w:sz w:val="24"/>
          <w:szCs w:val="24"/>
          <w:lang w:bidi="en-US"/>
        </w:rPr>
        <w:instrText xml:space="preserve"> ADDIN REFMGR.CITE &lt;Refman&gt;&lt;Cite&gt;&lt;Author&gt;Avenell&lt;/Author&gt;&lt;Year&gt;2004&lt;/Year&gt;&lt;RecNum&gt;6877&lt;/RecNum&gt;&lt;IDText&gt;Systematic review of the long-term effects and economic consequences of treatments for obesity and implications for health improvement&lt;/IDText&gt;&lt;MDL Ref_Type="Journal"&gt;&lt;Ref_Type&gt;Journal&lt;/Ref_Type&gt;&lt;Ref_ID&gt;6877&lt;/Ref_ID&gt;&lt;Title_Primary&gt;Systematic review of the long-term effects and economic consequences of treatments for obesity and implications for health improvement&lt;/Title_Primary&gt;&lt;Authors_Primary&gt;Avenell,A.&lt;/Authors_Primary&gt;&lt;Authors_Primary&gt;Broom,J.&lt;/Authors_Primary&gt;&lt;Authors_Primary&gt;Brown,T.J.&lt;/Authors_Primary&gt;&lt;Authors_Primary&gt;Poobalan,A.&lt;/Authors_Primary&gt;&lt;Authors_Primary&gt;Aucott,L.&lt;/Authors_Primary&gt;&lt;Authors_Primary&gt;Stearns,S.C.&lt;/Authors_Primary&gt;&lt;Authors_Primary&gt;Smith,W.C.S.&lt;/Authors_Primary&gt;&lt;Authors_Primary&gt;Jung,R.T.&lt;/Authors_Primary&gt;&lt;Authors_Primary&gt;Campbell,M.K.&lt;/Authors_Primary&gt;&lt;Authors_Primary&gt;Grant,A.M.&lt;/Authors_Primary&gt;&lt;Date_Primary&gt;2004&lt;/Date_Primary&gt;&lt;Reprint&gt;Not in File&lt;/Reprint&gt;&lt;Start_Page&gt;21&lt;/Start_Page&gt;&lt;Periodical&gt;Health Technology Assessment&lt;/Periodical&gt;&lt;Volume&gt;8&lt;/Volume&gt;&lt;ZZ_JournalFull&gt;&lt;f name="System"&gt;Health Technology Assessment&lt;/f&gt;&lt;/ZZ_JournalFull&gt;&lt;ZZ_JournalStdAbbrev&gt;&lt;f name="System"&gt;Health Technol Assess&lt;/f&gt;&lt;/ZZ_JournalStdAbbrev&gt;&lt;ZZ_WorkformID&gt;1&lt;/ZZ_WorkformID&gt;&lt;/MDL&gt;&lt;/Cite&gt;&lt;/Refman&gt;</w:instrText>
      </w:r>
      <w:r w:rsidR="00AB6943">
        <w:rPr>
          <w:rFonts w:ascii="Times New Roman" w:eastAsia="Times New Roman" w:hAnsi="Times New Roman" w:cs="Times New Roman"/>
          <w:sz w:val="24"/>
          <w:szCs w:val="24"/>
          <w:lang w:bidi="en-US"/>
        </w:rPr>
        <w:fldChar w:fldCharType="separate"/>
      </w:r>
      <w:r w:rsidR="00AB6943">
        <w:rPr>
          <w:rFonts w:ascii="Times New Roman" w:eastAsia="Times New Roman" w:hAnsi="Times New Roman" w:cs="Times New Roman"/>
          <w:noProof/>
          <w:sz w:val="24"/>
          <w:szCs w:val="24"/>
          <w:lang w:bidi="en-US"/>
        </w:rPr>
        <w:t>(Avenell et al., 2004)</w:t>
      </w:r>
      <w:r w:rsidR="00AB6943">
        <w:rPr>
          <w:rFonts w:ascii="Times New Roman" w:eastAsia="Times New Roman" w:hAnsi="Times New Roman" w:cs="Times New Roman"/>
          <w:sz w:val="24"/>
          <w:szCs w:val="24"/>
          <w:lang w:bidi="en-US"/>
        </w:rPr>
        <w:fldChar w:fldCharType="end"/>
      </w:r>
      <w:r w:rsidR="00866F48">
        <w:rPr>
          <w:rFonts w:ascii="Times New Roman" w:eastAsia="Times New Roman" w:hAnsi="Times New Roman" w:cs="Times New Roman"/>
          <w:sz w:val="24"/>
          <w:szCs w:val="24"/>
          <w:lang w:bidi="en-US"/>
        </w:rPr>
        <w:t>.</w:t>
      </w:r>
    </w:p>
    <w:p w:rsidR="00852E75" w:rsidRPr="00E010F2" w:rsidRDefault="00852E75" w:rsidP="0024395A">
      <w:pPr>
        <w:autoSpaceDE w:val="0"/>
        <w:autoSpaceDN w:val="0"/>
        <w:adjustRightInd w:val="0"/>
        <w:spacing w:after="0" w:line="480" w:lineRule="auto"/>
        <w:rPr>
          <w:rFonts w:ascii="Times New Roman" w:eastAsia="Times New Roman" w:hAnsi="Times New Roman" w:cs="Times New Roman"/>
          <w:sz w:val="24"/>
          <w:szCs w:val="24"/>
          <w:lang w:bidi="en-US"/>
        </w:rPr>
      </w:pPr>
    </w:p>
    <w:p w:rsidR="00852E75" w:rsidRPr="00E010F2" w:rsidRDefault="00852E75" w:rsidP="00564862">
      <w:pPr>
        <w:keepNext/>
        <w:spacing w:after="0" w:line="480" w:lineRule="auto"/>
        <w:ind w:firstLine="720"/>
        <w:outlineLvl w:val="2"/>
        <w:rPr>
          <w:rFonts w:ascii="Times New Roman" w:eastAsia="Times New Roman" w:hAnsi="Times New Roman" w:cs="Times New Roman"/>
          <w:b/>
          <w:bCs/>
          <w:i/>
          <w:sz w:val="24"/>
          <w:szCs w:val="24"/>
          <w:lang w:bidi="en-US"/>
        </w:rPr>
      </w:pPr>
      <w:proofErr w:type="gramStart"/>
      <w:r w:rsidRPr="00BD1C3C">
        <w:rPr>
          <w:rFonts w:ascii="Times New Roman" w:eastAsia="Times New Roman" w:hAnsi="Times New Roman" w:cs="Times New Roman"/>
          <w:b/>
          <w:bCs/>
          <w:sz w:val="24"/>
          <w:szCs w:val="24"/>
          <w:lang w:bidi="en-US"/>
        </w:rPr>
        <w:t>Types of participants</w:t>
      </w:r>
      <w:r w:rsidR="00564862">
        <w:rPr>
          <w:rFonts w:ascii="Times New Roman" w:eastAsia="Times New Roman" w:hAnsi="Times New Roman" w:cs="Times New Roman"/>
          <w:b/>
          <w:bCs/>
          <w:i/>
          <w:sz w:val="24"/>
          <w:szCs w:val="24"/>
          <w:lang w:bidi="en-US"/>
        </w:rPr>
        <w:t>.</w:t>
      </w:r>
      <w:proofErr w:type="gramEnd"/>
      <w:r w:rsidRPr="00E010F2">
        <w:rPr>
          <w:rFonts w:ascii="Times New Roman" w:eastAsia="Times New Roman" w:hAnsi="Times New Roman" w:cs="Times New Roman"/>
          <w:b/>
          <w:bCs/>
          <w:i/>
          <w:sz w:val="24"/>
          <w:szCs w:val="24"/>
          <w:lang w:bidi="en-US"/>
        </w:rPr>
        <w:t xml:space="preserve"> </w:t>
      </w:r>
    </w:p>
    <w:p w:rsidR="00852E75" w:rsidRPr="00E010F2" w:rsidRDefault="00852E75" w:rsidP="0024395A">
      <w:pPr>
        <w:autoSpaceDE w:val="0"/>
        <w:autoSpaceDN w:val="0"/>
        <w:adjustRightInd w:val="0"/>
        <w:spacing w:after="0" w:line="480" w:lineRule="auto"/>
        <w:rPr>
          <w:rFonts w:ascii="Times New Roman" w:eastAsia="Times New Roman" w:hAnsi="Times New Roman" w:cs="Times New Roman"/>
          <w:sz w:val="24"/>
          <w:szCs w:val="24"/>
          <w:lang w:bidi="en-US"/>
        </w:rPr>
      </w:pPr>
      <w:r w:rsidRPr="00E010F2">
        <w:rPr>
          <w:rFonts w:ascii="Times New Roman" w:eastAsia="Times New Roman" w:hAnsi="Times New Roman" w:cs="Times New Roman"/>
          <w:sz w:val="24"/>
          <w:szCs w:val="24"/>
          <w:lang w:bidi="en-US"/>
        </w:rPr>
        <w:t>The types of participants included were men aged 16 years or over, with no upper age limit</w:t>
      </w:r>
      <w:r w:rsidR="00EA3F85" w:rsidRPr="00E010F2">
        <w:rPr>
          <w:rFonts w:ascii="Times New Roman" w:eastAsia="Times New Roman" w:hAnsi="Times New Roman" w:cs="Times New Roman"/>
          <w:sz w:val="24"/>
          <w:szCs w:val="24"/>
          <w:lang w:bidi="en-US"/>
        </w:rPr>
        <w:t>,</w:t>
      </w:r>
      <w:r w:rsidR="002E01DA" w:rsidRPr="00E010F2">
        <w:rPr>
          <w:rFonts w:ascii="Times New Roman" w:eastAsia="Times New Roman" w:hAnsi="Times New Roman" w:cs="Times New Roman"/>
          <w:sz w:val="24"/>
          <w:szCs w:val="24"/>
          <w:lang w:bidi="en-US"/>
        </w:rPr>
        <w:t xml:space="preserve"> with a mean or median BMI of ≥30kg/</w:t>
      </w:r>
      <w:r w:rsidR="0023238B" w:rsidRPr="007B3793">
        <w:rPr>
          <w:rFonts w:ascii="Times New Roman" w:eastAsia="Times New Roman" w:hAnsi="Times New Roman" w:cs="Times New Roman"/>
          <w:sz w:val="24"/>
          <w:szCs w:val="24"/>
          <w:lang w:bidi="en-US"/>
        </w:rPr>
        <w:t>m</w:t>
      </w:r>
      <w:r w:rsidR="0023238B" w:rsidRPr="00147545">
        <w:rPr>
          <w:rFonts w:ascii="Times New Roman" w:eastAsia="Times New Roman" w:hAnsi="Times New Roman" w:cs="Times New Roman"/>
          <w:sz w:val="24"/>
          <w:szCs w:val="24"/>
          <w:vertAlign w:val="superscript"/>
          <w:lang w:bidi="en-US"/>
        </w:rPr>
        <w:t>2</w:t>
      </w:r>
      <w:r w:rsidR="002E01DA" w:rsidRPr="00E010F2">
        <w:rPr>
          <w:rFonts w:ascii="Times New Roman" w:eastAsia="Times New Roman" w:hAnsi="Times New Roman" w:cs="Times New Roman"/>
          <w:sz w:val="24"/>
          <w:szCs w:val="24"/>
          <w:lang w:bidi="en-US"/>
        </w:rPr>
        <w:t xml:space="preserve"> (or ≥28 kg/</w:t>
      </w:r>
      <w:r w:rsidR="0023238B" w:rsidRPr="007B3793">
        <w:rPr>
          <w:rFonts w:ascii="Times New Roman" w:eastAsia="Times New Roman" w:hAnsi="Times New Roman" w:cs="Times New Roman"/>
          <w:sz w:val="24"/>
          <w:szCs w:val="24"/>
          <w:lang w:bidi="en-US"/>
        </w:rPr>
        <w:t>m</w:t>
      </w:r>
      <w:r w:rsidR="0023238B" w:rsidRPr="00147545">
        <w:rPr>
          <w:rFonts w:ascii="Times New Roman" w:eastAsia="Times New Roman" w:hAnsi="Times New Roman" w:cs="Times New Roman"/>
          <w:sz w:val="24"/>
          <w:szCs w:val="24"/>
          <w:vertAlign w:val="superscript"/>
          <w:lang w:bidi="en-US"/>
        </w:rPr>
        <w:t>2</w:t>
      </w:r>
      <w:r w:rsidR="002E01DA" w:rsidRPr="00E010F2">
        <w:rPr>
          <w:rFonts w:ascii="Times New Roman" w:eastAsia="Times New Roman" w:hAnsi="Times New Roman" w:cs="Times New Roman"/>
          <w:sz w:val="24"/>
          <w:szCs w:val="24"/>
          <w:lang w:bidi="en-US"/>
        </w:rPr>
        <w:t xml:space="preserve"> with cardiac risk factors based on criteria for receiving </w:t>
      </w:r>
      <w:proofErr w:type="spellStart"/>
      <w:r w:rsidR="00883032" w:rsidRPr="00E010F2">
        <w:rPr>
          <w:rFonts w:ascii="Times New Roman" w:eastAsia="Times New Roman" w:hAnsi="Times New Roman" w:cs="Times New Roman"/>
          <w:sz w:val="24"/>
          <w:szCs w:val="24"/>
          <w:lang w:bidi="en-US"/>
        </w:rPr>
        <w:t>o</w:t>
      </w:r>
      <w:r w:rsidR="00866F48">
        <w:rPr>
          <w:rFonts w:ascii="Times New Roman" w:eastAsia="Times New Roman" w:hAnsi="Times New Roman" w:cs="Times New Roman"/>
          <w:sz w:val="24"/>
          <w:szCs w:val="24"/>
          <w:lang w:bidi="en-US"/>
        </w:rPr>
        <w:t>rlistat</w:t>
      </w:r>
      <w:proofErr w:type="spellEnd"/>
      <w:r w:rsidR="00866F48">
        <w:rPr>
          <w:rFonts w:ascii="Times New Roman" w:eastAsia="Times New Roman" w:hAnsi="Times New Roman" w:cs="Times New Roman"/>
          <w:sz w:val="24"/>
          <w:szCs w:val="24"/>
          <w:lang w:bidi="en-US"/>
        </w:rPr>
        <w:t xml:space="preserve">) </w:t>
      </w:r>
      <w:r w:rsidR="00AB6943">
        <w:rPr>
          <w:rFonts w:ascii="Times New Roman" w:eastAsia="Times New Roman" w:hAnsi="Times New Roman" w:cs="Times New Roman"/>
          <w:sz w:val="24"/>
          <w:szCs w:val="24"/>
          <w:lang w:bidi="en-US"/>
        </w:rPr>
        <w:fldChar w:fldCharType="begin"/>
      </w:r>
      <w:r w:rsidR="009549DD">
        <w:rPr>
          <w:rFonts w:ascii="Times New Roman" w:eastAsia="Times New Roman" w:hAnsi="Times New Roman" w:cs="Times New Roman"/>
          <w:sz w:val="24"/>
          <w:szCs w:val="24"/>
          <w:lang w:bidi="en-US"/>
        </w:rPr>
        <w:instrText xml:space="preserve"> ADDIN REFMGR.CITE &lt;Refman&gt;&lt;Cite&gt;&lt;Author&gt;Avenell&lt;/Author&gt;&lt;Year&gt;2004&lt;/Year&gt;&lt;RecNum&gt;6877&lt;/RecNum&gt;&lt;IDText&gt;Systematic review of the long-term effects and economic consequences of treatments for obesity and implications for health improvement&lt;/IDText&gt;&lt;MDL Ref_Type="Journal"&gt;&lt;Ref_Type&gt;Journal&lt;/Ref_Type&gt;&lt;Ref_ID&gt;6877&lt;/Ref_ID&gt;&lt;Title_Primary&gt;Systematic review of the long-term effects and economic consequences of treatments for obesity and implications for health improvement&lt;/Title_Primary&gt;&lt;Authors_Primary&gt;Avenell,A.&lt;/Authors_Primary&gt;&lt;Authors_Primary&gt;Broom,J.&lt;/Authors_Primary&gt;&lt;Authors_Primary&gt;Brown,T.J.&lt;/Authors_Primary&gt;&lt;Authors_Primary&gt;Poobalan,A.&lt;/Authors_Primary&gt;&lt;Authors_Primary&gt;Aucott,L.&lt;/Authors_Primary&gt;&lt;Authors_Primary&gt;Stearns,S.C.&lt;/Authors_Primary&gt;&lt;Authors_Primary&gt;Smith,W.C.S.&lt;/Authors_Primary&gt;&lt;Authors_Primary&gt;Jung,R.T.&lt;/Authors_Primary&gt;&lt;Authors_Primary&gt;Campbell,M.K.&lt;/Authors_Primary&gt;&lt;Authors_Primary&gt;Grant,A.M.&lt;/Authors_Primary&gt;&lt;Date_Primary&gt;2004&lt;/Date_Primary&gt;&lt;Reprint&gt;Not in File&lt;/Reprint&gt;&lt;Start_Page&gt;21&lt;/Start_Page&gt;&lt;Periodical&gt;Health Technology Assessment&lt;/Periodical&gt;&lt;Volume&gt;8&lt;/Volume&gt;&lt;ZZ_JournalFull&gt;&lt;f name="System"&gt;Health Technology Assessment&lt;/f&gt;&lt;/ZZ_JournalFull&gt;&lt;ZZ_JournalStdAbbrev&gt;&lt;f name="System"&gt;Health Technol Assess&lt;/f&gt;&lt;/ZZ_JournalStdAbbrev&gt;&lt;ZZ_WorkformID&gt;1&lt;/ZZ_WorkformID&gt;&lt;/MDL&gt;&lt;/Cite&gt;&lt;/Refman&gt;</w:instrText>
      </w:r>
      <w:r w:rsidR="00AB6943">
        <w:rPr>
          <w:rFonts w:ascii="Times New Roman" w:eastAsia="Times New Roman" w:hAnsi="Times New Roman" w:cs="Times New Roman"/>
          <w:sz w:val="24"/>
          <w:szCs w:val="24"/>
          <w:lang w:bidi="en-US"/>
        </w:rPr>
        <w:fldChar w:fldCharType="separate"/>
      </w:r>
      <w:r w:rsidR="00AB6943">
        <w:rPr>
          <w:rFonts w:ascii="Times New Roman" w:eastAsia="Times New Roman" w:hAnsi="Times New Roman" w:cs="Times New Roman"/>
          <w:noProof/>
          <w:sz w:val="24"/>
          <w:szCs w:val="24"/>
          <w:lang w:bidi="en-US"/>
        </w:rPr>
        <w:t>(Avenell et al., 2004)</w:t>
      </w:r>
      <w:r w:rsidR="00AB6943">
        <w:rPr>
          <w:rFonts w:ascii="Times New Roman" w:eastAsia="Times New Roman" w:hAnsi="Times New Roman" w:cs="Times New Roman"/>
          <w:sz w:val="24"/>
          <w:szCs w:val="24"/>
          <w:lang w:bidi="en-US"/>
        </w:rPr>
        <w:fldChar w:fldCharType="end"/>
      </w:r>
      <w:r w:rsidR="00866F48">
        <w:rPr>
          <w:rFonts w:ascii="Times New Roman" w:eastAsia="Times New Roman" w:hAnsi="Times New Roman" w:cs="Times New Roman"/>
          <w:sz w:val="24"/>
          <w:szCs w:val="24"/>
          <w:lang w:bidi="en-US"/>
        </w:rPr>
        <w:t>.</w:t>
      </w:r>
      <w:r w:rsidR="00C071DA" w:rsidRPr="00E010F2">
        <w:rPr>
          <w:rFonts w:ascii="Times New Roman" w:hAnsi="Times New Roman" w:cs="Times New Roman"/>
          <w:sz w:val="24"/>
          <w:szCs w:val="24"/>
        </w:rPr>
        <w:t xml:space="preserve"> </w:t>
      </w:r>
      <w:r w:rsidRPr="00E010F2">
        <w:rPr>
          <w:rFonts w:ascii="Times New Roman" w:eastAsia="Times New Roman" w:hAnsi="Times New Roman" w:cs="Times New Roman"/>
          <w:sz w:val="24"/>
          <w:szCs w:val="24"/>
          <w:lang w:bidi="en-US"/>
        </w:rPr>
        <w:t xml:space="preserve">Studies particularly examining men with obesity related to psychotropic medication, learning disability or diagnosed eating disorder were </w:t>
      </w:r>
      <w:r w:rsidR="005D6ADA" w:rsidRPr="00E010F2">
        <w:rPr>
          <w:rFonts w:ascii="Times New Roman" w:eastAsia="Times New Roman" w:hAnsi="Times New Roman" w:cs="Times New Roman"/>
          <w:sz w:val="24"/>
          <w:szCs w:val="24"/>
          <w:lang w:bidi="en-US"/>
        </w:rPr>
        <w:t>exc</w:t>
      </w:r>
      <w:r w:rsidRPr="00E010F2">
        <w:rPr>
          <w:rFonts w:ascii="Times New Roman" w:eastAsia="Times New Roman" w:hAnsi="Times New Roman" w:cs="Times New Roman"/>
          <w:sz w:val="24"/>
          <w:szCs w:val="24"/>
          <w:lang w:bidi="en-US"/>
        </w:rPr>
        <w:t xml:space="preserve">luded. </w:t>
      </w:r>
      <w:r w:rsidR="008C6248">
        <w:rPr>
          <w:rFonts w:ascii="Times New Roman" w:eastAsia="Times New Roman" w:hAnsi="Times New Roman" w:cs="Times New Roman"/>
          <w:sz w:val="24"/>
          <w:szCs w:val="24"/>
          <w:lang w:bidi="en-US"/>
        </w:rPr>
        <w:t xml:space="preserve">Studies that recruited both men and women were excluded as these studies typically recruit far fewer men than women and interventions </w:t>
      </w:r>
      <w:r w:rsidR="00885479">
        <w:rPr>
          <w:rFonts w:ascii="Times New Roman" w:eastAsia="Times New Roman" w:hAnsi="Times New Roman" w:cs="Times New Roman"/>
          <w:sz w:val="24"/>
          <w:szCs w:val="24"/>
          <w:lang w:bidi="en-US"/>
        </w:rPr>
        <w:t>have typically</w:t>
      </w:r>
      <w:r w:rsidR="008C6248">
        <w:rPr>
          <w:rFonts w:ascii="Times New Roman" w:eastAsia="Times New Roman" w:hAnsi="Times New Roman" w:cs="Times New Roman"/>
          <w:sz w:val="24"/>
          <w:szCs w:val="24"/>
          <w:lang w:bidi="en-US"/>
        </w:rPr>
        <w:t xml:space="preserve"> been developed with women in mind. </w:t>
      </w:r>
    </w:p>
    <w:p w:rsidR="00852E75" w:rsidRPr="00E010F2" w:rsidRDefault="00852E75" w:rsidP="0024395A">
      <w:pPr>
        <w:autoSpaceDE w:val="0"/>
        <w:autoSpaceDN w:val="0"/>
        <w:adjustRightInd w:val="0"/>
        <w:spacing w:after="0" w:line="480" w:lineRule="auto"/>
        <w:rPr>
          <w:rFonts w:ascii="Times New Roman" w:eastAsia="Times New Roman" w:hAnsi="Times New Roman" w:cs="Times New Roman"/>
          <w:sz w:val="24"/>
          <w:szCs w:val="24"/>
          <w:lang w:bidi="en-US"/>
        </w:rPr>
      </w:pPr>
    </w:p>
    <w:p w:rsidR="00852E75" w:rsidRPr="00BD1C3C" w:rsidRDefault="00852E75" w:rsidP="00564862">
      <w:pPr>
        <w:keepNext/>
        <w:spacing w:after="0" w:line="480" w:lineRule="auto"/>
        <w:ind w:firstLine="720"/>
        <w:outlineLvl w:val="2"/>
        <w:rPr>
          <w:rFonts w:ascii="Times New Roman" w:eastAsia="Times New Roman" w:hAnsi="Times New Roman" w:cs="Times New Roman"/>
          <w:b/>
          <w:bCs/>
          <w:sz w:val="24"/>
          <w:szCs w:val="24"/>
          <w:lang w:bidi="en-US"/>
        </w:rPr>
      </w:pPr>
      <w:proofErr w:type="gramStart"/>
      <w:r w:rsidRPr="00BD1C3C">
        <w:rPr>
          <w:rFonts w:ascii="Times New Roman" w:eastAsia="Times New Roman" w:hAnsi="Times New Roman" w:cs="Times New Roman"/>
          <w:b/>
          <w:bCs/>
          <w:sz w:val="24"/>
          <w:szCs w:val="24"/>
          <w:lang w:bidi="en-US"/>
        </w:rPr>
        <w:t>Types of interventions and comparators</w:t>
      </w:r>
      <w:r w:rsidR="00564862" w:rsidRPr="00BD1C3C">
        <w:rPr>
          <w:rFonts w:ascii="Times New Roman" w:eastAsia="Times New Roman" w:hAnsi="Times New Roman" w:cs="Times New Roman"/>
          <w:b/>
          <w:bCs/>
          <w:sz w:val="24"/>
          <w:szCs w:val="24"/>
          <w:lang w:bidi="en-US"/>
        </w:rPr>
        <w:t>.</w:t>
      </w:r>
      <w:proofErr w:type="gramEnd"/>
    </w:p>
    <w:p w:rsidR="00F574C8" w:rsidRPr="00E010F2" w:rsidRDefault="00E44F8F" w:rsidP="0024395A">
      <w:pPr>
        <w:autoSpaceDE w:val="0"/>
        <w:autoSpaceDN w:val="0"/>
        <w:adjustRightInd w:val="0"/>
        <w:spacing w:after="0" w:line="480" w:lineRule="auto"/>
        <w:rPr>
          <w:rFonts w:ascii="Times New Roman" w:eastAsia="Times New Roman" w:hAnsi="Times New Roman" w:cs="Times New Roman"/>
          <w:sz w:val="24"/>
          <w:szCs w:val="24"/>
          <w:lang w:bidi="en-US"/>
        </w:rPr>
      </w:pPr>
      <w:r>
        <w:rPr>
          <w:rFonts w:ascii="Times New Roman" w:eastAsia="Times New Roman" w:hAnsi="Times New Roman" w:cs="Times New Roman"/>
          <w:sz w:val="24"/>
          <w:szCs w:val="24"/>
          <w:lang w:bidi="en-US"/>
        </w:rPr>
        <w:t>I</w:t>
      </w:r>
      <w:r w:rsidR="00852E75" w:rsidRPr="00E010F2">
        <w:rPr>
          <w:rFonts w:ascii="Times New Roman" w:eastAsia="Times New Roman" w:hAnsi="Times New Roman" w:cs="Times New Roman"/>
          <w:sz w:val="24"/>
          <w:szCs w:val="24"/>
          <w:lang w:bidi="en-US"/>
        </w:rPr>
        <w:t>nterventions in the form of diet, physical activity, behaviour change techniques</w:t>
      </w:r>
      <w:r w:rsidR="00D72EB9" w:rsidRPr="00E010F2">
        <w:rPr>
          <w:rFonts w:ascii="Times New Roman" w:eastAsia="Times New Roman" w:hAnsi="Times New Roman" w:cs="Times New Roman"/>
          <w:sz w:val="24"/>
          <w:szCs w:val="24"/>
          <w:lang w:bidi="en-US"/>
        </w:rPr>
        <w:t>,</w:t>
      </w:r>
      <w:r w:rsidR="00852E75" w:rsidRPr="00E010F2">
        <w:rPr>
          <w:rFonts w:ascii="Times New Roman" w:eastAsia="Times New Roman" w:hAnsi="Times New Roman" w:cs="Times New Roman"/>
          <w:sz w:val="24"/>
          <w:szCs w:val="24"/>
          <w:lang w:bidi="en-US"/>
        </w:rPr>
        <w:t xml:space="preserve"> </w:t>
      </w:r>
      <w:proofErr w:type="spellStart"/>
      <w:r w:rsidR="00BE0AC7" w:rsidRPr="00E010F2">
        <w:rPr>
          <w:rFonts w:ascii="Times New Roman" w:eastAsia="Times New Roman" w:hAnsi="Times New Roman" w:cs="Times New Roman"/>
          <w:sz w:val="24"/>
          <w:szCs w:val="24"/>
          <w:lang w:bidi="en-US"/>
        </w:rPr>
        <w:t>orlistat</w:t>
      </w:r>
      <w:proofErr w:type="spellEnd"/>
      <w:r w:rsidR="00BE0AC7" w:rsidRPr="00E010F2">
        <w:rPr>
          <w:rFonts w:ascii="Times New Roman" w:eastAsia="Times New Roman" w:hAnsi="Times New Roman" w:cs="Times New Roman"/>
          <w:sz w:val="24"/>
          <w:szCs w:val="24"/>
          <w:lang w:bidi="en-US"/>
        </w:rPr>
        <w:t xml:space="preserve"> </w:t>
      </w:r>
      <w:r w:rsidR="00852E75" w:rsidRPr="00E010F2">
        <w:rPr>
          <w:rFonts w:ascii="Times New Roman" w:eastAsia="Times New Roman" w:hAnsi="Times New Roman" w:cs="Times New Roman"/>
          <w:sz w:val="24"/>
          <w:szCs w:val="24"/>
          <w:lang w:bidi="en-US"/>
        </w:rPr>
        <w:t>or combinations of any of these</w:t>
      </w:r>
      <w:r w:rsidR="002E01DA" w:rsidRPr="00E010F2">
        <w:rPr>
          <w:rFonts w:ascii="Times New Roman" w:eastAsia="Times New Roman" w:hAnsi="Times New Roman" w:cs="Times New Roman"/>
          <w:sz w:val="24"/>
          <w:szCs w:val="24"/>
          <w:lang w:bidi="en-US"/>
        </w:rPr>
        <w:t>, in any setting</w:t>
      </w:r>
      <w:r>
        <w:rPr>
          <w:rFonts w:ascii="Times New Roman" w:eastAsia="Times New Roman" w:hAnsi="Times New Roman" w:cs="Times New Roman"/>
          <w:sz w:val="24"/>
          <w:szCs w:val="24"/>
          <w:lang w:bidi="en-US"/>
        </w:rPr>
        <w:t xml:space="preserve"> were considered</w:t>
      </w:r>
      <w:r w:rsidR="00852E75" w:rsidRPr="00E010F2">
        <w:rPr>
          <w:rFonts w:ascii="Times New Roman" w:eastAsia="Times New Roman" w:hAnsi="Times New Roman" w:cs="Times New Roman"/>
          <w:sz w:val="24"/>
          <w:szCs w:val="24"/>
          <w:lang w:bidi="en-US"/>
        </w:rPr>
        <w:t xml:space="preserve">.  </w:t>
      </w:r>
      <w:r>
        <w:rPr>
          <w:rFonts w:ascii="Times New Roman" w:eastAsia="Times New Roman" w:hAnsi="Times New Roman" w:cs="Times New Roman"/>
          <w:sz w:val="24"/>
          <w:szCs w:val="24"/>
          <w:lang w:bidi="en-US"/>
        </w:rPr>
        <w:t>I</w:t>
      </w:r>
      <w:r w:rsidR="004170D5" w:rsidRPr="00E010F2">
        <w:rPr>
          <w:rFonts w:ascii="Times New Roman" w:eastAsia="Times New Roman" w:hAnsi="Times New Roman" w:cs="Times New Roman"/>
          <w:sz w:val="24"/>
          <w:szCs w:val="24"/>
          <w:lang w:bidi="en-US"/>
        </w:rPr>
        <w:t>nterventions of complementary therapy, e.g. acupuncture, or non-diet products promoted for weight loss available solely over the counter</w:t>
      </w:r>
      <w:r>
        <w:rPr>
          <w:rFonts w:ascii="Times New Roman" w:eastAsia="Times New Roman" w:hAnsi="Times New Roman" w:cs="Times New Roman"/>
          <w:sz w:val="24"/>
          <w:szCs w:val="24"/>
          <w:lang w:bidi="en-US"/>
        </w:rPr>
        <w:t xml:space="preserve"> were excluded, as were</w:t>
      </w:r>
      <w:r w:rsidR="00D72EB9" w:rsidRPr="00E010F2">
        <w:rPr>
          <w:rFonts w:ascii="Times New Roman" w:eastAsia="Times New Roman" w:hAnsi="Times New Roman" w:cs="Times New Roman"/>
          <w:sz w:val="24"/>
          <w:szCs w:val="24"/>
          <w:lang w:bidi="en-US"/>
        </w:rPr>
        <w:t xml:space="preserve"> s</w:t>
      </w:r>
      <w:r w:rsidR="004170D5" w:rsidRPr="00E010F2">
        <w:rPr>
          <w:rFonts w:ascii="Times New Roman" w:eastAsia="Times New Roman" w:hAnsi="Times New Roman" w:cs="Times New Roman"/>
          <w:sz w:val="24"/>
          <w:szCs w:val="24"/>
          <w:lang w:bidi="en-US"/>
        </w:rPr>
        <w:t>tudies evaluating bariatric surgery</w:t>
      </w:r>
      <w:r w:rsidR="00FE6685" w:rsidRPr="00E010F2">
        <w:rPr>
          <w:rFonts w:ascii="Times New Roman" w:eastAsia="Times New Roman" w:hAnsi="Times New Roman" w:cs="Times New Roman"/>
          <w:sz w:val="24"/>
          <w:szCs w:val="24"/>
          <w:lang w:bidi="en-US"/>
        </w:rPr>
        <w:t xml:space="preserve"> as </w:t>
      </w:r>
      <w:r>
        <w:rPr>
          <w:rFonts w:ascii="Times New Roman" w:eastAsia="Times New Roman" w:hAnsi="Times New Roman" w:cs="Times New Roman"/>
          <w:sz w:val="24"/>
          <w:szCs w:val="24"/>
          <w:lang w:bidi="en-US"/>
        </w:rPr>
        <w:t>only studies</w:t>
      </w:r>
      <w:r w:rsidR="00FE6685" w:rsidRPr="00E010F2">
        <w:rPr>
          <w:rFonts w:ascii="Times New Roman" w:eastAsia="Times New Roman" w:hAnsi="Times New Roman" w:cs="Times New Roman"/>
          <w:sz w:val="24"/>
          <w:szCs w:val="24"/>
          <w:lang w:bidi="en-US"/>
        </w:rPr>
        <w:t xml:space="preserve"> concerned with lifestyle management interventions</w:t>
      </w:r>
      <w:r w:rsidR="00874245">
        <w:rPr>
          <w:rFonts w:ascii="Times New Roman" w:eastAsia="Times New Roman" w:hAnsi="Times New Roman" w:cs="Times New Roman"/>
          <w:sz w:val="24"/>
          <w:szCs w:val="24"/>
          <w:lang w:bidi="en-US"/>
        </w:rPr>
        <w:t xml:space="preserve"> </w:t>
      </w:r>
      <w:r>
        <w:rPr>
          <w:rFonts w:ascii="Times New Roman" w:eastAsia="Times New Roman" w:hAnsi="Times New Roman" w:cs="Times New Roman"/>
          <w:sz w:val="24"/>
          <w:szCs w:val="24"/>
          <w:lang w:bidi="en-US"/>
        </w:rPr>
        <w:t>were eligible for inclusion</w:t>
      </w:r>
      <w:r w:rsidR="002E6E74" w:rsidRPr="00E010F2">
        <w:rPr>
          <w:rFonts w:ascii="Times New Roman" w:eastAsia="Times New Roman" w:hAnsi="Times New Roman" w:cs="Times New Roman"/>
          <w:sz w:val="24"/>
          <w:szCs w:val="24"/>
          <w:lang w:bidi="en-US"/>
        </w:rPr>
        <w:t xml:space="preserve">.  </w:t>
      </w:r>
      <w:r>
        <w:rPr>
          <w:rFonts w:ascii="Times New Roman" w:eastAsia="Times New Roman" w:hAnsi="Times New Roman" w:cs="Times New Roman"/>
          <w:sz w:val="24"/>
          <w:szCs w:val="24"/>
          <w:lang w:bidi="en-US"/>
        </w:rPr>
        <w:t>S</w:t>
      </w:r>
      <w:r w:rsidR="002E6E74" w:rsidRPr="00E010F2">
        <w:rPr>
          <w:rFonts w:ascii="Times New Roman" w:eastAsia="Times New Roman" w:hAnsi="Times New Roman" w:cs="Times New Roman"/>
          <w:sz w:val="24"/>
          <w:szCs w:val="24"/>
          <w:lang w:bidi="en-US"/>
        </w:rPr>
        <w:t>tudies</w:t>
      </w:r>
      <w:r w:rsidR="004170D5" w:rsidRPr="00E010F2">
        <w:rPr>
          <w:rFonts w:ascii="Times New Roman" w:eastAsia="Times New Roman" w:hAnsi="Times New Roman" w:cs="Times New Roman"/>
          <w:sz w:val="24"/>
          <w:szCs w:val="24"/>
          <w:lang w:bidi="en-US"/>
        </w:rPr>
        <w:t xml:space="preserve"> examining interventions</w:t>
      </w:r>
      <w:r w:rsidR="00F574C8" w:rsidRPr="00E010F2">
        <w:rPr>
          <w:rFonts w:ascii="Times New Roman" w:eastAsia="Times New Roman" w:hAnsi="Times New Roman" w:cs="Times New Roman"/>
          <w:sz w:val="24"/>
          <w:szCs w:val="24"/>
          <w:lang w:bidi="en-US"/>
        </w:rPr>
        <w:t xml:space="preserve"> for a combination of health-related conditions</w:t>
      </w:r>
      <w:r w:rsidR="004170D5" w:rsidRPr="00E010F2">
        <w:rPr>
          <w:rFonts w:ascii="Times New Roman" w:eastAsia="Times New Roman" w:hAnsi="Times New Roman" w:cs="Times New Roman"/>
          <w:sz w:val="24"/>
          <w:szCs w:val="24"/>
          <w:lang w:bidi="en-US"/>
        </w:rPr>
        <w:t>, e.g. smoking cessation and weight loss at the same time</w:t>
      </w:r>
      <w:r>
        <w:rPr>
          <w:rFonts w:ascii="Times New Roman" w:eastAsia="Times New Roman" w:hAnsi="Times New Roman" w:cs="Times New Roman"/>
          <w:sz w:val="24"/>
          <w:szCs w:val="24"/>
          <w:lang w:bidi="en-US"/>
        </w:rPr>
        <w:t xml:space="preserve"> were also excluded</w:t>
      </w:r>
      <w:r w:rsidR="00F574C8" w:rsidRPr="00E010F2">
        <w:rPr>
          <w:rFonts w:ascii="Times New Roman" w:eastAsia="Times New Roman" w:hAnsi="Times New Roman" w:cs="Times New Roman"/>
          <w:sz w:val="24"/>
          <w:szCs w:val="24"/>
          <w:lang w:bidi="en-US"/>
        </w:rPr>
        <w:t>.</w:t>
      </w:r>
    </w:p>
    <w:p w:rsidR="002E01DA" w:rsidRPr="00E010F2" w:rsidRDefault="004170D5" w:rsidP="0024395A">
      <w:pPr>
        <w:autoSpaceDE w:val="0"/>
        <w:autoSpaceDN w:val="0"/>
        <w:adjustRightInd w:val="0"/>
        <w:spacing w:after="0" w:line="480" w:lineRule="auto"/>
        <w:rPr>
          <w:rFonts w:ascii="Times New Roman" w:eastAsia="Times New Roman" w:hAnsi="Times New Roman" w:cs="Times New Roman"/>
          <w:sz w:val="24"/>
          <w:szCs w:val="24"/>
          <w:lang w:bidi="en-US"/>
        </w:rPr>
      </w:pPr>
      <w:r w:rsidRPr="00E010F2">
        <w:rPr>
          <w:rFonts w:ascii="Times New Roman" w:eastAsia="Times New Roman" w:hAnsi="Times New Roman" w:cs="Times New Roman"/>
          <w:sz w:val="24"/>
          <w:szCs w:val="24"/>
          <w:lang w:bidi="en-US"/>
        </w:rPr>
        <w:t xml:space="preserve"> </w:t>
      </w:r>
    </w:p>
    <w:p w:rsidR="000005F1" w:rsidRPr="00BD1C3C" w:rsidRDefault="000005F1" w:rsidP="00564862">
      <w:pPr>
        <w:spacing w:after="0" w:line="480" w:lineRule="auto"/>
        <w:ind w:firstLine="720"/>
        <w:rPr>
          <w:rFonts w:ascii="Times New Roman" w:eastAsia="Calibri" w:hAnsi="Times New Roman" w:cs="Times New Roman"/>
          <w:b/>
          <w:color w:val="000000"/>
          <w:sz w:val="24"/>
          <w:szCs w:val="24"/>
        </w:rPr>
      </w:pPr>
      <w:proofErr w:type="gramStart"/>
      <w:r w:rsidRPr="00BD1C3C">
        <w:rPr>
          <w:rFonts w:ascii="Times New Roman" w:eastAsia="Calibri" w:hAnsi="Times New Roman" w:cs="Times New Roman"/>
          <w:b/>
          <w:color w:val="000000"/>
          <w:sz w:val="24"/>
          <w:szCs w:val="24"/>
        </w:rPr>
        <w:t>Types of outcomes</w:t>
      </w:r>
      <w:r w:rsidR="00564862" w:rsidRPr="00BD1C3C">
        <w:rPr>
          <w:rFonts w:ascii="Times New Roman" w:eastAsia="Calibri" w:hAnsi="Times New Roman" w:cs="Times New Roman"/>
          <w:b/>
          <w:color w:val="000000"/>
          <w:sz w:val="24"/>
          <w:szCs w:val="24"/>
        </w:rPr>
        <w:t>.</w:t>
      </w:r>
      <w:proofErr w:type="gramEnd"/>
    </w:p>
    <w:p w:rsidR="000005F1" w:rsidRPr="00E010F2" w:rsidRDefault="000005F1" w:rsidP="0024395A">
      <w:pPr>
        <w:spacing w:after="0" w:line="480" w:lineRule="auto"/>
        <w:rPr>
          <w:rFonts w:ascii="Times New Roman" w:eastAsia="Calibri" w:hAnsi="Times New Roman" w:cs="Times New Roman"/>
          <w:color w:val="000000"/>
          <w:sz w:val="24"/>
          <w:szCs w:val="24"/>
        </w:rPr>
      </w:pPr>
      <w:r w:rsidRPr="00E010F2">
        <w:rPr>
          <w:rFonts w:ascii="Times New Roman" w:eastAsia="Calibri" w:hAnsi="Times New Roman" w:cs="Times New Roman"/>
          <w:color w:val="000000"/>
          <w:sz w:val="24"/>
          <w:szCs w:val="24"/>
        </w:rPr>
        <w:lastRenderedPageBreak/>
        <w:t xml:space="preserve">Studies had to explicitly mention weight loss or maintenance as a main aim to be eligible for inclusion.  </w:t>
      </w:r>
      <w:r w:rsidR="009A66B8">
        <w:rPr>
          <w:rFonts w:ascii="Times New Roman" w:eastAsia="Calibri" w:hAnsi="Times New Roman" w:cs="Times New Roman"/>
          <w:color w:val="000000"/>
          <w:sz w:val="24"/>
          <w:szCs w:val="24"/>
        </w:rPr>
        <w:t>T</w:t>
      </w:r>
      <w:r w:rsidRPr="00E010F2">
        <w:rPr>
          <w:rFonts w:ascii="Times New Roman" w:eastAsia="Calibri" w:hAnsi="Times New Roman" w:cs="Times New Roman"/>
          <w:color w:val="000000"/>
          <w:sz w:val="24"/>
          <w:szCs w:val="24"/>
        </w:rPr>
        <w:t>he following types of outcome</w:t>
      </w:r>
      <w:r w:rsidR="009A66B8">
        <w:rPr>
          <w:rFonts w:ascii="Times New Roman" w:eastAsia="Calibri" w:hAnsi="Times New Roman" w:cs="Times New Roman"/>
          <w:color w:val="000000"/>
          <w:sz w:val="24"/>
          <w:szCs w:val="24"/>
        </w:rPr>
        <w:t xml:space="preserve"> were considered</w:t>
      </w:r>
      <w:r w:rsidRPr="00E010F2">
        <w:rPr>
          <w:rFonts w:ascii="Times New Roman" w:eastAsia="Calibri" w:hAnsi="Times New Roman" w:cs="Times New Roman"/>
          <w:color w:val="000000"/>
          <w:sz w:val="24"/>
          <w:szCs w:val="24"/>
        </w:rPr>
        <w:t>:</w:t>
      </w:r>
    </w:p>
    <w:p w:rsidR="004170D5" w:rsidRPr="00E010F2" w:rsidRDefault="004170D5" w:rsidP="0024395A">
      <w:pPr>
        <w:spacing w:after="0" w:line="480" w:lineRule="auto"/>
        <w:rPr>
          <w:rFonts w:ascii="Times New Roman" w:eastAsia="Calibri" w:hAnsi="Times New Roman" w:cs="Times New Roman"/>
          <w:color w:val="000000"/>
          <w:sz w:val="24"/>
          <w:szCs w:val="24"/>
        </w:rPr>
      </w:pPr>
    </w:p>
    <w:p w:rsidR="000005F1" w:rsidRPr="00E010F2" w:rsidRDefault="000005F1" w:rsidP="00BD1C3C">
      <w:pPr>
        <w:spacing w:after="0" w:line="480" w:lineRule="auto"/>
        <w:ind w:firstLine="720"/>
        <w:outlineLvl w:val="0"/>
        <w:rPr>
          <w:rFonts w:ascii="Times New Roman" w:eastAsia="Calibri" w:hAnsi="Times New Roman" w:cs="Times New Roman"/>
          <w:color w:val="000000"/>
          <w:sz w:val="24"/>
          <w:szCs w:val="24"/>
        </w:rPr>
      </w:pPr>
      <w:r w:rsidRPr="00BD1C3C">
        <w:rPr>
          <w:rFonts w:ascii="Times New Roman" w:eastAsia="Calibri" w:hAnsi="Times New Roman" w:cs="Times New Roman"/>
          <w:b/>
          <w:i/>
          <w:color w:val="000000"/>
          <w:sz w:val="24"/>
          <w:szCs w:val="24"/>
        </w:rPr>
        <w:t>Primary outcome:</w:t>
      </w:r>
      <w:r w:rsidRPr="00E010F2">
        <w:rPr>
          <w:rFonts w:ascii="Times New Roman" w:eastAsia="Calibri" w:hAnsi="Times New Roman" w:cs="Times New Roman"/>
          <w:i/>
          <w:color w:val="000000"/>
          <w:sz w:val="24"/>
          <w:szCs w:val="24"/>
        </w:rPr>
        <w:t xml:space="preserve"> </w:t>
      </w:r>
      <w:r w:rsidRPr="00E010F2">
        <w:rPr>
          <w:rFonts w:ascii="Times New Roman" w:eastAsia="Calibri" w:hAnsi="Times New Roman" w:cs="Times New Roman"/>
          <w:color w:val="000000"/>
          <w:sz w:val="24"/>
          <w:szCs w:val="24"/>
        </w:rPr>
        <w:t>weight change</w:t>
      </w:r>
    </w:p>
    <w:p w:rsidR="004170D5" w:rsidRPr="00E010F2" w:rsidRDefault="004170D5" w:rsidP="0024395A">
      <w:pPr>
        <w:spacing w:after="0" w:line="480" w:lineRule="auto"/>
        <w:outlineLvl w:val="0"/>
        <w:rPr>
          <w:rFonts w:ascii="Times New Roman" w:eastAsia="Calibri" w:hAnsi="Times New Roman" w:cs="Times New Roman"/>
          <w:color w:val="000000"/>
          <w:sz w:val="24"/>
          <w:szCs w:val="24"/>
        </w:rPr>
      </w:pPr>
    </w:p>
    <w:p w:rsidR="000005F1" w:rsidRPr="00E010F2" w:rsidRDefault="000005F1" w:rsidP="00BD1C3C">
      <w:pPr>
        <w:spacing w:after="0" w:line="480" w:lineRule="auto"/>
        <w:ind w:firstLine="720"/>
        <w:outlineLvl w:val="0"/>
        <w:rPr>
          <w:rFonts w:ascii="Times New Roman" w:eastAsia="Calibri" w:hAnsi="Times New Roman" w:cs="Times New Roman"/>
          <w:color w:val="000000"/>
          <w:sz w:val="24"/>
          <w:szCs w:val="24"/>
        </w:rPr>
      </w:pPr>
      <w:r w:rsidRPr="00BD1C3C">
        <w:rPr>
          <w:rFonts w:ascii="Times New Roman" w:eastAsia="Calibri" w:hAnsi="Times New Roman" w:cs="Times New Roman"/>
          <w:b/>
          <w:i/>
          <w:color w:val="000000"/>
          <w:sz w:val="24"/>
          <w:szCs w:val="24"/>
        </w:rPr>
        <w:t>Secondary outcomes</w:t>
      </w:r>
      <w:r w:rsidRPr="00E010F2">
        <w:rPr>
          <w:rFonts w:ascii="Times New Roman" w:eastAsia="Calibri" w:hAnsi="Times New Roman" w:cs="Times New Roman"/>
          <w:i/>
          <w:color w:val="000000"/>
          <w:sz w:val="24"/>
          <w:szCs w:val="24"/>
        </w:rPr>
        <w:t xml:space="preserve">: </w:t>
      </w:r>
      <w:r w:rsidRPr="00E010F2">
        <w:rPr>
          <w:rFonts w:ascii="Times New Roman" w:eastAsia="Calibri" w:hAnsi="Times New Roman" w:cs="Times New Roman"/>
          <w:color w:val="000000"/>
          <w:sz w:val="24"/>
          <w:szCs w:val="24"/>
        </w:rPr>
        <w:t>waist circumference; cardiovascular risk factors (total cholesterol, high-density lipoprotein (HDL) cholesterol, low-density lipoprotein (LDL) cholesterol, triglycerides, fasting glucose, glycosylated haemoglobin  (HbA1c), systolic and diastolic blood pressure); disease specific outcomes (e.g. diabetes); adverse events; quality of life outcomes; process outcomes.</w:t>
      </w:r>
    </w:p>
    <w:p w:rsidR="00852E75" w:rsidRPr="00E010F2" w:rsidRDefault="00852E75" w:rsidP="0024395A">
      <w:pPr>
        <w:spacing w:after="0" w:line="480" w:lineRule="auto"/>
        <w:ind w:left="720"/>
        <w:rPr>
          <w:rFonts w:ascii="Times New Roman" w:eastAsia="Times New Roman" w:hAnsi="Times New Roman" w:cs="Times New Roman"/>
          <w:sz w:val="24"/>
          <w:szCs w:val="24"/>
          <w:lang w:bidi="en-US"/>
        </w:rPr>
      </w:pPr>
    </w:p>
    <w:p w:rsidR="00852E75" w:rsidRPr="00E010F2" w:rsidRDefault="00852E75" w:rsidP="00BD1C3C">
      <w:pPr>
        <w:keepNext/>
        <w:spacing w:after="0" w:line="480" w:lineRule="auto"/>
        <w:outlineLvl w:val="1"/>
        <w:rPr>
          <w:rFonts w:ascii="Times New Roman" w:eastAsia="Times New Roman" w:hAnsi="Times New Roman" w:cs="Times New Roman"/>
          <w:b/>
          <w:bCs/>
          <w:iCs/>
          <w:sz w:val="24"/>
          <w:szCs w:val="24"/>
          <w:lang w:bidi="en-US"/>
        </w:rPr>
      </w:pPr>
      <w:r w:rsidRPr="00E010F2">
        <w:rPr>
          <w:rFonts w:ascii="Times New Roman" w:eastAsia="Times New Roman" w:hAnsi="Times New Roman" w:cs="Times New Roman"/>
          <w:b/>
          <w:bCs/>
          <w:iCs/>
          <w:sz w:val="24"/>
          <w:szCs w:val="24"/>
          <w:lang w:bidi="en-US"/>
        </w:rPr>
        <w:t xml:space="preserve">Data </w:t>
      </w:r>
      <w:r w:rsidR="00BD1C3C">
        <w:rPr>
          <w:rFonts w:ascii="Times New Roman" w:eastAsia="Times New Roman" w:hAnsi="Times New Roman" w:cs="Times New Roman"/>
          <w:b/>
          <w:bCs/>
          <w:iCs/>
          <w:sz w:val="24"/>
          <w:szCs w:val="24"/>
          <w:lang w:bidi="en-US"/>
        </w:rPr>
        <w:t>E</w:t>
      </w:r>
      <w:r w:rsidRPr="00E010F2">
        <w:rPr>
          <w:rFonts w:ascii="Times New Roman" w:eastAsia="Times New Roman" w:hAnsi="Times New Roman" w:cs="Times New Roman"/>
          <w:b/>
          <w:bCs/>
          <w:iCs/>
          <w:sz w:val="24"/>
          <w:szCs w:val="24"/>
          <w:lang w:bidi="en-US"/>
        </w:rPr>
        <w:t xml:space="preserve">xtraction </w:t>
      </w:r>
      <w:r w:rsidR="00BD1C3C">
        <w:rPr>
          <w:rFonts w:ascii="Times New Roman" w:eastAsia="Times New Roman" w:hAnsi="Times New Roman" w:cs="Times New Roman"/>
          <w:b/>
          <w:bCs/>
          <w:iCs/>
          <w:sz w:val="24"/>
          <w:szCs w:val="24"/>
          <w:lang w:bidi="en-US"/>
        </w:rPr>
        <w:t>S</w:t>
      </w:r>
      <w:r w:rsidRPr="00E010F2">
        <w:rPr>
          <w:rFonts w:ascii="Times New Roman" w:eastAsia="Times New Roman" w:hAnsi="Times New Roman" w:cs="Times New Roman"/>
          <w:b/>
          <w:bCs/>
          <w:iCs/>
          <w:sz w:val="24"/>
          <w:szCs w:val="24"/>
          <w:lang w:bidi="en-US"/>
        </w:rPr>
        <w:t>trategy</w:t>
      </w:r>
    </w:p>
    <w:p w:rsidR="00852E75" w:rsidRPr="00E010F2" w:rsidRDefault="00852E75" w:rsidP="0024395A">
      <w:pPr>
        <w:spacing w:after="0" w:line="480" w:lineRule="auto"/>
        <w:rPr>
          <w:rFonts w:ascii="Times New Roman" w:eastAsia="Times New Roman" w:hAnsi="Times New Roman" w:cs="Times New Roman"/>
          <w:sz w:val="24"/>
          <w:szCs w:val="24"/>
          <w:lang w:bidi="en-US"/>
        </w:rPr>
      </w:pPr>
      <w:r w:rsidRPr="00E010F2">
        <w:rPr>
          <w:rFonts w:ascii="Times New Roman" w:eastAsia="Times New Roman" w:hAnsi="Times New Roman" w:cs="Times New Roman"/>
          <w:sz w:val="24"/>
          <w:szCs w:val="24"/>
          <w:lang w:bidi="en-US"/>
        </w:rPr>
        <w:t>One reviewer (CR) independently screened titles and ab</w:t>
      </w:r>
      <w:r w:rsidR="00610C3B" w:rsidRPr="00E010F2">
        <w:rPr>
          <w:rFonts w:ascii="Times New Roman" w:eastAsia="Times New Roman" w:hAnsi="Times New Roman" w:cs="Times New Roman"/>
          <w:sz w:val="24"/>
          <w:szCs w:val="24"/>
          <w:lang w:bidi="en-US"/>
        </w:rPr>
        <w:t xml:space="preserve">stracts </w:t>
      </w:r>
      <w:r w:rsidRPr="00E010F2">
        <w:rPr>
          <w:rFonts w:ascii="Times New Roman" w:eastAsia="Times New Roman" w:hAnsi="Times New Roman" w:cs="Times New Roman"/>
          <w:sz w:val="24"/>
          <w:szCs w:val="24"/>
          <w:lang w:bidi="en-US"/>
        </w:rPr>
        <w:t xml:space="preserve">of all potentially relevant reports </w:t>
      </w:r>
      <w:r w:rsidR="00BD78C0" w:rsidRPr="00E010F2">
        <w:rPr>
          <w:rFonts w:ascii="Times New Roman" w:eastAsia="Times New Roman" w:hAnsi="Times New Roman" w:cs="Times New Roman"/>
          <w:sz w:val="24"/>
          <w:szCs w:val="24"/>
          <w:lang w:bidi="en-US"/>
        </w:rPr>
        <w:t xml:space="preserve">and </w:t>
      </w:r>
      <w:r w:rsidRPr="00E010F2">
        <w:rPr>
          <w:rFonts w:ascii="Times New Roman" w:eastAsia="Times New Roman" w:hAnsi="Times New Roman" w:cs="Times New Roman"/>
          <w:sz w:val="24"/>
          <w:szCs w:val="24"/>
          <w:lang w:bidi="en-US"/>
        </w:rPr>
        <w:t>extracted details of study design, methods, participants, interventions and outcomes</w:t>
      </w:r>
      <w:r w:rsidR="00BD78C0" w:rsidRPr="00E010F2">
        <w:rPr>
          <w:rFonts w:ascii="Times New Roman" w:eastAsia="Times New Roman" w:hAnsi="Times New Roman" w:cs="Times New Roman"/>
          <w:sz w:val="24"/>
          <w:szCs w:val="24"/>
          <w:lang w:bidi="en-US"/>
        </w:rPr>
        <w:t xml:space="preserve"> of the included studies</w:t>
      </w:r>
      <w:r w:rsidR="001E6B3D" w:rsidRPr="00E010F2">
        <w:rPr>
          <w:rFonts w:ascii="Times New Roman" w:eastAsia="Times New Roman" w:hAnsi="Times New Roman" w:cs="Times New Roman"/>
          <w:sz w:val="24"/>
          <w:szCs w:val="24"/>
          <w:lang w:bidi="en-US"/>
        </w:rPr>
        <w:t xml:space="preserve">. </w:t>
      </w:r>
      <w:r w:rsidRPr="00E010F2">
        <w:rPr>
          <w:rFonts w:ascii="Times New Roman" w:eastAsia="Times New Roman" w:hAnsi="Times New Roman" w:cs="Times New Roman"/>
          <w:sz w:val="24"/>
          <w:szCs w:val="24"/>
          <w:lang w:bidi="en-US"/>
        </w:rPr>
        <w:t xml:space="preserve">The data extraction was then checked by a second reviewer (AA) and any errors were corrected.  </w:t>
      </w:r>
    </w:p>
    <w:p w:rsidR="00852E75" w:rsidRPr="00E010F2" w:rsidRDefault="00852E75" w:rsidP="0024395A">
      <w:pPr>
        <w:spacing w:after="0" w:line="480" w:lineRule="auto"/>
        <w:rPr>
          <w:rFonts w:ascii="Times New Roman" w:eastAsia="Times New Roman" w:hAnsi="Times New Roman" w:cs="Times New Roman"/>
          <w:sz w:val="24"/>
          <w:szCs w:val="24"/>
          <w:lang w:bidi="en-US"/>
        </w:rPr>
      </w:pPr>
    </w:p>
    <w:p w:rsidR="00852E75" w:rsidRPr="00E010F2" w:rsidRDefault="00852E75" w:rsidP="00BD1C3C">
      <w:pPr>
        <w:keepNext/>
        <w:spacing w:after="0" w:line="480" w:lineRule="auto"/>
        <w:outlineLvl w:val="1"/>
        <w:rPr>
          <w:rFonts w:ascii="Times New Roman" w:eastAsia="Times New Roman" w:hAnsi="Times New Roman" w:cs="Times New Roman"/>
          <w:b/>
          <w:bCs/>
          <w:iCs/>
          <w:sz w:val="24"/>
          <w:szCs w:val="24"/>
          <w:lang w:bidi="en-US"/>
        </w:rPr>
      </w:pPr>
      <w:r w:rsidRPr="00E010F2">
        <w:rPr>
          <w:rFonts w:ascii="Times New Roman" w:eastAsia="Times New Roman" w:hAnsi="Times New Roman" w:cs="Times New Roman"/>
          <w:b/>
          <w:bCs/>
          <w:iCs/>
          <w:sz w:val="24"/>
          <w:szCs w:val="24"/>
          <w:lang w:bidi="en-US"/>
        </w:rPr>
        <w:t xml:space="preserve">Quality </w:t>
      </w:r>
      <w:r w:rsidR="00BD1C3C">
        <w:rPr>
          <w:rFonts w:ascii="Times New Roman" w:eastAsia="Times New Roman" w:hAnsi="Times New Roman" w:cs="Times New Roman"/>
          <w:b/>
          <w:bCs/>
          <w:iCs/>
          <w:sz w:val="24"/>
          <w:szCs w:val="24"/>
          <w:lang w:bidi="en-US"/>
        </w:rPr>
        <w:t>A</w:t>
      </w:r>
      <w:r w:rsidRPr="00E010F2">
        <w:rPr>
          <w:rFonts w:ascii="Times New Roman" w:eastAsia="Times New Roman" w:hAnsi="Times New Roman" w:cs="Times New Roman"/>
          <w:b/>
          <w:bCs/>
          <w:iCs/>
          <w:sz w:val="24"/>
          <w:szCs w:val="24"/>
          <w:lang w:bidi="en-US"/>
        </w:rPr>
        <w:t xml:space="preserve">ssessment </w:t>
      </w:r>
      <w:r w:rsidR="00BD1C3C">
        <w:rPr>
          <w:rFonts w:ascii="Times New Roman" w:eastAsia="Times New Roman" w:hAnsi="Times New Roman" w:cs="Times New Roman"/>
          <w:b/>
          <w:bCs/>
          <w:iCs/>
          <w:sz w:val="24"/>
          <w:szCs w:val="24"/>
          <w:lang w:bidi="en-US"/>
        </w:rPr>
        <w:t>S</w:t>
      </w:r>
      <w:r w:rsidRPr="00E010F2">
        <w:rPr>
          <w:rFonts w:ascii="Times New Roman" w:eastAsia="Times New Roman" w:hAnsi="Times New Roman" w:cs="Times New Roman"/>
          <w:b/>
          <w:bCs/>
          <w:iCs/>
          <w:sz w:val="24"/>
          <w:szCs w:val="24"/>
          <w:lang w:bidi="en-US"/>
        </w:rPr>
        <w:t xml:space="preserve">trategy </w:t>
      </w:r>
    </w:p>
    <w:p w:rsidR="00852E75" w:rsidRPr="00E010F2" w:rsidRDefault="001E6B3D" w:rsidP="0024395A">
      <w:pPr>
        <w:spacing w:after="0" w:line="480" w:lineRule="auto"/>
        <w:rPr>
          <w:rFonts w:ascii="Times New Roman" w:eastAsia="Times New Roman" w:hAnsi="Times New Roman" w:cs="Times New Roman"/>
          <w:sz w:val="24"/>
          <w:szCs w:val="24"/>
          <w:lang w:bidi="en-US"/>
        </w:rPr>
      </w:pPr>
      <w:r w:rsidRPr="00E010F2">
        <w:rPr>
          <w:rFonts w:ascii="Times New Roman" w:eastAsia="Times New Roman" w:hAnsi="Times New Roman" w:cs="Times New Roman"/>
          <w:sz w:val="24"/>
          <w:szCs w:val="24"/>
          <w:lang w:bidi="en-US"/>
        </w:rPr>
        <w:t>AA and CR</w:t>
      </w:r>
      <w:r w:rsidR="00852E75" w:rsidRPr="00E010F2">
        <w:rPr>
          <w:rFonts w:ascii="Times New Roman" w:eastAsia="Times New Roman" w:hAnsi="Times New Roman" w:cs="Times New Roman"/>
          <w:sz w:val="24"/>
          <w:szCs w:val="24"/>
          <w:lang w:bidi="en-US"/>
        </w:rPr>
        <w:t xml:space="preserve"> assessed the methodological quality of </w:t>
      </w:r>
      <w:r w:rsidRPr="00E010F2">
        <w:rPr>
          <w:rFonts w:ascii="Times New Roman" w:eastAsia="Times New Roman" w:hAnsi="Times New Roman" w:cs="Times New Roman"/>
          <w:sz w:val="24"/>
          <w:szCs w:val="24"/>
          <w:lang w:bidi="en-US"/>
        </w:rPr>
        <w:t xml:space="preserve">the </w:t>
      </w:r>
      <w:r w:rsidR="00852E75" w:rsidRPr="00E010F2">
        <w:rPr>
          <w:rFonts w:ascii="Times New Roman" w:eastAsia="Times New Roman" w:hAnsi="Times New Roman" w:cs="Times New Roman"/>
          <w:sz w:val="24"/>
          <w:szCs w:val="24"/>
          <w:lang w:bidi="en-US"/>
        </w:rPr>
        <w:t>included RCTs using the Cochrane Collaboration’s tool for assessing risk of bias</w:t>
      </w:r>
      <w:r w:rsidR="00866F48">
        <w:rPr>
          <w:rFonts w:ascii="Times New Roman" w:eastAsia="Times New Roman" w:hAnsi="Times New Roman" w:cs="Times New Roman"/>
          <w:sz w:val="24"/>
          <w:szCs w:val="24"/>
          <w:lang w:bidi="en-US"/>
        </w:rPr>
        <w:t xml:space="preserve"> </w:t>
      </w:r>
      <w:r w:rsidR="00AB6943">
        <w:rPr>
          <w:rFonts w:ascii="Times New Roman" w:eastAsia="Times New Roman" w:hAnsi="Times New Roman" w:cs="Times New Roman"/>
          <w:sz w:val="24"/>
          <w:szCs w:val="24"/>
          <w:lang w:bidi="en-US"/>
        </w:rPr>
        <w:fldChar w:fldCharType="begin"/>
      </w:r>
      <w:r w:rsidR="009549DD">
        <w:rPr>
          <w:rFonts w:ascii="Times New Roman" w:eastAsia="Times New Roman" w:hAnsi="Times New Roman" w:cs="Times New Roman"/>
          <w:sz w:val="24"/>
          <w:szCs w:val="24"/>
          <w:lang w:bidi="en-US"/>
        </w:rPr>
        <w:instrText xml:space="preserve"> ADDIN REFMGR.CITE &lt;Refman&gt;&lt;Cite&gt;&lt;Author&gt;Higgins&lt;/Author&gt;&lt;Year&gt;2011&lt;/Year&gt;&lt;RecNum&gt;5049&lt;/RecNum&gt;&lt;IDText&gt;Cochrane Handbook for Systematic Reviews of Interventions version 5.1.0 [updated March 2011]&lt;/IDText&gt;&lt;MDL Ref_Type="Electronic Citation"&gt;&lt;Ref_Type&gt;Electronic Citation&lt;/Ref_Type&gt;&lt;Ref_ID&gt;5049&lt;/Ref_ID&gt;&lt;Title_Primary&gt;Cochrane Handbook for Systematic Reviews of Interventions version 5.1.0 [updated March 2011]&lt;/Title_Primary&gt;&lt;Authors_Primary&gt;Higgins,J.P.T.&lt;/Authors_Primary&gt;&lt;Authors_Primary&gt;Green,S.&lt;/Authors_Primary&gt;&lt;Date_Primary&gt;2011&lt;/Date_Primary&gt;&lt;Reprint&gt;Not in File&lt;/Reprint&gt;&lt;Periodical&gt;The Cochrane Collaboration&lt;/Periodical&gt;&lt;Publisher&gt;February 2013&lt;/Publisher&gt;&lt;Web_URL&gt;&lt;u&gt;http://www.cochrane-handbook.org/&lt;/u&gt;&lt;/Web_URL&gt;&lt;ZZ_JournalFull&gt;&lt;f name="System"&gt;The Cochrane Collaboration&lt;/f&gt;&lt;/ZZ_JournalFull&gt;&lt;ZZ_WorkformID&gt;34&lt;/ZZ_WorkformID&gt;&lt;/MDL&gt;&lt;/Cite&gt;&lt;/Refman&gt;</w:instrText>
      </w:r>
      <w:r w:rsidR="00AB6943">
        <w:rPr>
          <w:rFonts w:ascii="Times New Roman" w:eastAsia="Times New Roman" w:hAnsi="Times New Roman" w:cs="Times New Roman"/>
          <w:sz w:val="24"/>
          <w:szCs w:val="24"/>
          <w:lang w:bidi="en-US"/>
        </w:rPr>
        <w:fldChar w:fldCharType="separate"/>
      </w:r>
      <w:r w:rsidR="00AB6943">
        <w:rPr>
          <w:rFonts w:ascii="Times New Roman" w:eastAsia="Times New Roman" w:hAnsi="Times New Roman" w:cs="Times New Roman"/>
          <w:noProof/>
          <w:sz w:val="24"/>
          <w:szCs w:val="24"/>
          <w:lang w:bidi="en-US"/>
        </w:rPr>
        <w:t>(Higgins &amp; Green 2011)</w:t>
      </w:r>
      <w:r w:rsidR="00AB6943">
        <w:rPr>
          <w:rFonts w:ascii="Times New Roman" w:eastAsia="Times New Roman" w:hAnsi="Times New Roman" w:cs="Times New Roman"/>
          <w:sz w:val="24"/>
          <w:szCs w:val="24"/>
          <w:lang w:bidi="en-US"/>
        </w:rPr>
        <w:fldChar w:fldCharType="end"/>
      </w:r>
      <w:r w:rsidR="00866F48">
        <w:rPr>
          <w:rFonts w:ascii="Times New Roman" w:eastAsia="Times New Roman" w:hAnsi="Times New Roman" w:cs="Times New Roman"/>
          <w:sz w:val="24"/>
          <w:szCs w:val="24"/>
          <w:lang w:bidi="en-US"/>
        </w:rPr>
        <w:t>.</w:t>
      </w:r>
      <w:r w:rsidR="00BC4864" w:rsidRPr="00E010F2">
        <w:rPr>
          <w:rFonts w:ascii="Times New Roman" w:hAnsi="Times New Roman" w:cs="Times New Roman"/>
          <w:sz w:val="24"/>
          <w:szCs w:val="24"/>
        </w:rPr>
        <w:t xml:space="preserve"> </w:t>
      </w:r>
      <w:r w:rsidR="00311577" w:rsidRPr="00E010F2">
        <w:rPr>
          <w:rFonts w:ascii="Times New Roman" w:hAnsi="Times New Roman" w:cs="Times New Roman"/>
          <w:sz w:val="24"/>
          <w:szCs w:val="24"/>
        </w:rPr>
        <w:t xml:space="preserve"> </w:t>
      </w:r>
      <w:r w:rsidR="00584220">
        <w:rPr>
          <w:rFonts w:ascii="Times New Roman" w:hAnsi="Times New Roman" w:cs="Times New Roman"/>
          <w:sz w:val="24"/>
          <w:szCs w:val="24"/>
        </w:rPr>
        <w:t>A</w:t>
      </w:r>
      <w:r w:rsidR="00311577" w:rsidRPr="00E010F2">
        <w:rPr>
          <w:rFonts w:ascii="Times New Roman" w:hAnsi="Times New Roman" w:cs="Times New Roman"/>
          <w:sz w:val="24"/>
          <w:szCs w:val="24"/>
        </w:rPr>
        <w:t>n adapted version of the Campbell and Cochrane Equity Methods Group checklist</w:t>
      </w:r>
      <w:r w:rsidR="00552CF2" w:rsidRPr="00E010F2">
        <w:rPr>
          <w:rFonts w:ascii="Times New Roman" w:hAnsi="Times New Roman" w:cs="Times New Roman"/>
          <w:sz w:val="24"/>
          <w:szCs w:val="24"/>
        </w:rPr>
        <w:t xml:space="preserve"> </w:t>
      </w:r>
      <w:r w:rsidR="00584220">
        <w:rPr>
          <w:rFonts w:ascii="Times New Roman" w:hAnsi="Times New Roman" w:cs="Times New Roman"/>
          <w:sz w:val="24"/>
          <w:szCs w:val="24"/>
        </w:rPr>
        <w:t xml:space="preserve">was used </w:t>
      </w:r>
      <w:r w:rsidR="00311577" w:rsidRPr="00E010F2">
        <w:rPr>
          <w:rFonts w:ascii="Times New Roman" w:hAnsi="Times New Roman" w:cs="Times New Roman"/>
          <w:sz w:val="24"/>
          <w:szCs w:val="24"/>
        </w:rPr>
        <w:t>to assess the effect of interventions on disadvantaged groups and/or their impact on reducing socioeconomic inequalities</w:t>
      </w:r>
      <w:r w:rsidR="001031C2">
        <w:rPr>
          <w:rFonts w:ascii="Times New Roman" w:hAnsi="Times New Roman" w:cs="Times New Roman"/>
          <w:sz w:val="24"/>
          <w:szCs w:val="24"/>
        </w:rPr>
        <w:t xml:space="preserve"> </w:t>
      </w:r>
      <w:r w:rsidR="00AB6943">
        <w:rPr>
          <w:rFonts w:ascii="Times New Roman" w:hAnsi="Times New Roman" w:cs="Times New Roman"/>
          <w:sz w:val="24"/>
          <w:szCs w:val="24"/>
        </w:rPr>
        <w:fldChar w:fldCharType="begin"/>
      </w:r>
      <w:r w:rsidR="009549DD">
        <w:rPr>
          <w:rFonts w:ascii="Times New Roman" w:hAnsi="Times New Roman" w:cs="Times New Roman"/>
          <w:sz w:val="24"/>
          <w:szCs w:val="24"/>
        </w:rPr>
        <w:instrText xml:space="preserve"> ADDIN REFMGR.CITE &lt;Refman&gt;&lt;Cite&gt;&lt;Author&gt;Ueffing&lt;/Author&gt;&lt;Year&gt;2011&lt;/Year&gt;&lt;RecNum&gt;37895&lt;/RecNum&gt;&lt;IDText&gt;Equity Checklist for Systematic Review Authors. Version 2011-11-08 [document on the Internet]&lt;/IDText&gt;&lt;MDL Ref_Type="Electronic Citation"&gt;&lt;Ref_Type&gt;Electronic Citation&lt;/Ref_Type&gt;&lt;Ref_ID&gt;37895&lt;/Ref_ID&gt;&lt;Title_Primary&gt;Equity Checklist for Systematic Review Authors. Version 2011-11-08 [document on the Internet]&lt;/Title_Primary&gt;&lt;Authors_Primary&gt;Ueffing,E.&lt;/Authors_Primary&gt;&lt;Authors_Primary&gt;Tugwell,P.&lt;/Authors_Primary&gt;&lt;Authors_Primary&gt;Welch,V.&lt;/Authors_Primary&gt;&lt;Authors_Primary&gt;Petticrew,M.&lt;/Authors_Primary&gt;&lt;Authors_Primary&gt;Kristjansson,E.&lt;/Authors_Primary&gt;&lt;Authors_Primary&gt;Campbell Equity Methods Group&lt;/Authors_Primary&gt;&lt;Date_Primary&gt;2011&lt;/Date_Primary&gt;&lt;Reprint&gt;Not in File&lt;/Reprint&gt;&lt;Periodical&gt;Cochrane and Campbell Equity Methods Group&lt;/Periodical&gt;&lt;Pub_Place&gt;The Cochrane Collaboration&lt;/Pub_Place&gt;&lt;Publisher&gt;March 2013&lt;/Publisher&gt;&lt;Web_URL&gt;&lt;u&gt;http://equity.cochrane.org/sites/equity.cochrane.org/files/uploads/Equity%20Checklist%20for%20Systematic%20Review%20Authors%20-%202011-11-08.doc&lt;/u&gt;&lt;/Web_URL&gt;&lt;ZZ_JournalFull&gt;&lt;f name="System"&gt;Cochrane and Campbell Equity Methods Group&lt;/f&gt;&lt;/ZZ_JournalFull&gt;&lt;ZZ_WorkformID&gt;34&lt;/ZZ_WorkformID&gt;&lt;/MDL&gt;&lt;/Cite&gt;&lt;/Refman&gt;</w:instrText>
      </w:r>
      <w:r w:rsidR="00AB6943">
        <w:rPr>
          <w:rFonts w:ascii="Times New Roman" w:hAnsi="Times New Roman" w:cs="Times New Roman"/>
          <w:sz w:val="24"/>
          <w:szCs w:val="24"/>
        </w:rPr>
        <w:fldChar w:fldCharType="separate"/>
      </w:r>
      <w:r w:rsidR="00AB6943">
        <w:rPr>
          <w:rFonts w:ascii="Times New Roman" w:hAnsi="Times New Roman" w:cs="Times New Roman"/>
          <w:noProof/>
          <w:sz w:val="24"/>
          <w:szCs w:val="24"/>
        </w:rPr>
        <w:t>(Ueffing et al., 2011)</w:t>
      </w:r>
      <w:r w:rsidR="00AB6943">
        <w:rPr>
          <w:rFonts w:ascii="Times New Roman" w:hAnsi="Times New Roman" w:cs="Times New Roman"/>
          <w:sz w:val="24"/>
          <w:szCs w:val="24"/>
        </w:rPr>
        <w:fldChar w:fldCharType="end"/>
      </w:r>
      <w:r w:rsidR="00311577" w:rsidRPr="00E010F2">
        <w:rPr>
          <w:rFonts w:ascii="Times New Roman" w:hAnsi="Times New Roman" w:cs="Times New Roman"/>
          <w:sz w:val="24"/>
          <w:szCs w:val="24"/>
        </w:rPr>
        <w:t xml:space="preserve">.  </w:t>
      </w:r>
      <w:r w:rsidR="00852E75" w:rsidRPr="00E010F2">
        <w:rPr>
          <w:rFonts w:ascii="Times New Roman" w:eastAsia="Times New Roman" w:hAnsi="Times New Roman" w:cs="Times New Roman"/>
          <w:sz w:val="24"/>
          <w:szCs w:val="24"/>
          <w:lang w:bidi="en-US"/>
        </w:rPr>
        <w:t xml:space="preserve">Any disagreements or uncertainty were resolved by discussion between the two reviewers.  A third reviewer </w:t>
      </w:r>
      <w:r w:rsidR="00490E0F" w:rsidRPr="00E010F2">
        <w:rPr>
          <w:rFonts w:ascii="Times New Roman" w:eastAsia="Times New Roman" w:hAnsi="Times New Roman" w:cs="Times New Roman"/>
          <w:sz w:val="24"/>
          <w:szCs w:val="24"/>
          <w:lang w:bidi="en-US"/>
        </w:rPr>
        <w:t>was not required to act</w:t>
      </w:r>
      <w:r w:rsidR="00852E75" w:rsidRPr="00E010F2">
        <w:rPr>
          <w:rFonts w:ascii="Times New Roman" w:eastAsia="Times New Roman" w:hAnsi="Times New Roman" w:cs="Times New Roman"/>
          <w:sz w:val="24"/>
          <w:szCs w:val="24"/>
          <w:lang w:bidi="en-US"/>
        </w:rPr>
        <w:t xml:space="preserve"> as an arbitrator. </w:t>
      </w:r>
    </w:p>
    <w:p w:rsidR="00852E75" w:rsidRPr="00E010F2" w:rsidRDefault="00852E75" w:rsidP="0024395A">
      <w:pPr>
        <w:spacing w:after="0" w:line="480" w:lineRule="auto"/>
        <w:rPr>
          <w:rFonts w:ascii="Times New Roman" w:eastAsia="Times New Roman" w:hAnsi="Times New Roman" w:cs="Times New Roman"/>
          <w:sz w:val="24"/>
          <w:szCs w:val="24"/>
          <w:lang w:bidi="en-US"/>
        </w:rPr>
      </w:pPr>
    </w:p>
    <w:p w:rsidR="00852E75" w:rsidRPr="00E010F2" w:rsidRDefault="00852E75" w:rsidP="00BD1C3C">
      <w:pPr>
        <w:keepNext/>
        <w:spacing w:after="0" w:line="480" w:lineRule="auto"/>
        <w:outlineLvl w:val="1"/>
        <w:rPr>
          <w:rFonts w:ascii="Times New Roman" w:eastAsia="Times New Roman" w:hAnsi="Times New Roman" w:cs="Times New Roman"/>
          <w:b/>
          <w:bCs/>
          <w:iCs/>
          <w:sz w:val="24"/>
          <w:szCs w:val="24"/>
          <w:lang w:bidi="en-US"/>
        </w:rPr>
      </w:pPr>
      <w:r w:rsidRPr="00E010F2">
        <w:rPr>
          <w:rFonts w:ascii="Times New Roman" w:eastAsia="Times New Roman" w:hAnsi="Times New Roman" w:cs="Times New Roman"/>
          <w:b/>
          <w:bCs/>
          <w:iCs/>
          <w:sz w:val="24"/>
          <w:szCs w:val="24"/>
          <w:lang w:bidi="en-US"/>
        </w:rPr>
        <w:t xml:space="preserve">Data analysis </w:t>
      </w:r>
    </w:p>
    <w:p w:rsidR="00852E75" w:rsidRPr="00E010F2" w:rsidRDefault="000D7FA4" w:rsidP="0024395A">
      <w:pPr>
        <w:spacing w:after="0" w:line="480" w:lineRule="auto"/>
        <w:rPr>
          <w:rFonts w:ascii="Times New Roman" w:eastAsia="Times New Roman" w:hAnsi="Times New Roman" w:cs="Times New Roman"/>
          <w:sz w:val="24"/>
          <w:szCs w:val="24"/>
          <w:lang w:bidi="en-US"/>
        </w:rPr>
      </w:pPr>
      <w:r w:rsidRPr="00E010F2">
        <w:rPr>
          <w:rFonts w:ascii="Times New Roman" w:eastAsia="Times New Roman" w:hAnsi="Times New Roman" w:cs="Times New Roman"/>
          <w:sz w:val="24"/>
          <w:szCs w:val="24"/>
          <w:lang w:bidi="en-US"/>
        </w:rPr>
        <w:t xml:space="preserve">Where </w:t>
      </w:r>
      <w:r w:rsidR="004D78C1">
        <w:rPr>
          <w:rFonts w:ascii="Times New Roman" w:eastAsia="Times New Roman" w:hAnsi="Times New Roman" w:cs="Times New Roman"/>
          <w:sz w:val="24"/>
          <w:szCs w:val="24"/>
          <w:lang w:bidi="en-US"/>
        </w:rPr>
        <w:t>data were suitable for inclusion in a meta-analysis</w:t>
      </w:r>
      <w:r w:rsidRPr="00E010F2">
        <w:rPr>
          <w:rFonts w:ascii="Times New Roman" w:eastAsia="Times New Roman" w:hAnsi="Times New Roman" w:cs="Times New Roman"/>
          <w:sz w:val="24"/>
          <w:szCs w:val="24"/>
          <w:lang w:bidi="en-US"/>
        </w:rPr>
        <w:t>, we imported data into Review Manager Software (version 5.1) for data synthesis.  For continuous outcomes</w:t>
      </w:r>
      <w:r w:rsidR="00B91D79">
        <w:rPr>
          <w:rFonts w:ascii="Times New Roman" w:eastAsia="Times New Roman" w:hAnsi="Times New Roman" w:cs="Times New Roman"/>
          <w:sz w:val="24"/>
          <w:szCs w:val="24"/>
          <w:lang w:bidi="en-US"/>
        </w:rPr>
        <w:t>,</w:t>
      </w:r>
      <w:r w:rsidRPr="00E010F2">
        <w:rPr>
          <w:rFonts w:ascii="Times New Roman" w:eastAsia="Times New Roman" w:hAnsi="Times New Roman" w:cs="Times New Roman"/>
          <w:sz w:val="24"/>
          <w:szCs w:val="24"/>
          <w:lang w:bidi="en-US"/>
        </w:rPr>
        <w:t xml:space="preserve"> mean difference (MD) and risk ratio (RR) for dichotomous data, with 95% confidence intervals (CIs)</w:t>
      </w:r>
      <w:r w:rsidR="00B91D79">
        <w:rPr>
          <w:rFonts w:ascii="Times New Roman" w:eastAsia="Times New Roman" w:hAnsi="Times New Roman" w:cs="Times New Roman"/>
          <w:sz w:val="24"/>
          <w:szCs w:val="24"/>
          <w:lang w:bidi="en-US"/>
        </w:rPr>
        <w:t xml:space="preserve"> are reported</w:t>
      </w:r>
      <w:r w:rsidRPr="00E010F2">
        <w:rPr>
          <w:rFonts w:ascii="Times New Roman" w:eastAsia="Times New Roman" w:hAnsi="Times New Roman" w:cs="Times New Roman"/>
          <w:sz w:val="24"/>
          <w:szCs w:val="24"/>
          <w:lang w:bidi="en-US"/>
        </w:rPr>
        <w:t xml:space="preserve">.  Due to the inherent heterogeneity in studies of obesity interventions, random effects meta-analysis </w:t>
      </w:r>
      <w:r w:rsidR="00B91D79">
        <w:rPr>
          <w:rFonts w:ascii="Times New Roman" w:eastAsia="Times New Roman" w:hAnsi="Times New Roman" w:cs="Times New Roman"/>
          <w:sz w:val="24"/>
          <w:szCs w:val="24"/>
          <w:lang w:bidi="en-US"/>
        </w:rPr>
        <w:t xml:space="preserve">was used </w:t>
      </w:r>
      <w:r w:rsidRPr="00E010F2">
        <w:rPr>
          <w:rFonts w:ascii="Times New Roman" w:eastAsia="Times New Roman" w:hAnsi="Times New Roman" w:cs="Times New Roman"/>
          <w:sz w:val="24"/>
          <w:szCs w:val="24"/>
          <w:lang w:bidi="en-US"/>
        </w:rPr>
        <w:t xml:space="preserve">throughout.  </w:t>
      </w:r>
      <w:r w:rsidR="00B91D79">
        <w:rPr>
          <w:rFonts w:ascii="Times New Roman" w:eastAsia="Times New Roman" w:hAnsi="Times New Roman" w:cs="Times New Roman"/>
          <w:sz w:val="24"/>
          <w:szCs w:val="24"/>
          <w:lang w:bidi="en-US"/>
        </w:rPr>
        <w:t>V</w:t>
      </w:r>
      <w:r w:rsidRPr="00E010F2">
        <w:rPr>
          <w:rFonts w:ascii="Times New Roman" w:eastAsia="Times New Roman" w:hAnsi="Times New Roman" w:cs="Times New Roman"/>
          <w:sz w:val="24"/>
          <w:szCs w:val="24"/>
          <w:lang w:bidi="en-US"/>
        </w:rPr>
        <w:t>isual inspection and the I</w:t>
      </w:r>
      <w:r w:rsidR="00ED149B" w:rsidRPr="00E010F2">
        <w:rPr>
          <w:rFonts w:ascii="Times New Roman" w:eastAsia="Times New Roman" w:hAnsi="Times New Roman" w:cs="Times New Roman"/>
          <w:sz w:val="24"/>
          <w:szCs w:val="24"/>
          <w:vertAlign w:val="superscript"/>
          <w:lang w:bidi="en-US"/>
        </w:rPr>
        <w:t>2</w:t>
      </w:r>
      <w:r w:rsidRPr="00E010F2">
        <w:rPr>
          <w:rFonts w:ascii="Times New Roman" w:eastAsia="Times New Roman" w:hAnsi="Times New Roman" w:cs="Times New Roman"/>
          <w:sz w:val="24"/>
          <w:szCs w:val="24"/>
          <w:lang w:bidi="en-US"/>
        </w:rPr>
        <w:t xml:space="preserve"> statistic </w:t>
      </w:r>
      <w:r w:rsidR="00B91D79">
        <w:rPr>
          <w:rFonts w:ascii="Times New Roman" w:eastAsia="Times New Roman" w:hAnsi="Times New Roman" w:cs="Times New Roman"/>
          <w:sz w:val="24"/>
          <w:szCs w:val="24"/>
          <w:lang w:bidi="en-US"/>
        </w:rPr>
        <w:t xml:space="preserve">were used </w:t>
      </w:r>
      <w:r w:rsidRPr="00E010F2">
        <w:rPr>
          <w:rFonts w:ascii="Times New Roman" w:eastAsia="Times New Roman" w:hAnsi="Times New Roman" w:cs="Times New Roman"/>
          <w:sz w:val="24"/>
          <w:szCs w:val="24"/>
          <w:lang w:bidi="en-US"/>
        </w:rPr>
        <w:t>to asses</w:t>
      </w:r>
      <w:r w:rsidR="00C071DA" w:rsidRPr="00E010F2">
        <w:rPr>
          <w:rFonts w:ascii="Times New Roman" w:eastAsia="Times New Roman" w:hAnsi="Times New Roman" w:cs="Times New Roman"/>
          <w:sz w:val="24"/>
          <w:szCs w:val="24"/>
          <w:lang w:bidi="en-US"/>
        </w:rPr>
        <w:t>s heterogeneity in forest plots</w:t>
      </w:r>
      <w:r w:rsidR="00866F48">
        <w:rPr>
          <w:rFonts w:ascii="Times New Roman" w:eastAsia="Times New Roman" w:hAnsi="Times New Roman" w:cs="Times New Roman"/>
          <w:sz w:val="24"/>
          <w:szCs w:val="24"/>
          <w:lang w:bidi="en-US"/>
        </w:rPr>
        <w:t xml:space="preserve"> </w:t>
      </w:r>
      <w:r w:rsidR="00AB6943">
        <w:rPr>
          <w:rFonts w:ascii="Times New Roman" w:eastAsia="Times New Roman" w:hAnsi="Times New Roman" w:cs="Times New Roman"/>
          <w:sz w:val="24"/>
          <w:szCs w:val="24"/>
          <w:lang w:bidi="en-US"/>
        </w:rPr>
        <w:fldChar w:fldCharType="begin"/>
      </w:r>
      <w:r w:rsidR="009549DD">
        <w:rPr>
          <w:rFonts w:ascii="Times New Roman" w:eastAsia="Times New Roman" w:hAnsi="Times New Roman" w:cs="Times New Roman"/>
          <w:sz w:val="24"/>
          <w:szCs w:val="24"/>
          <w:lang w:bidi="en-US"/>
        </w:rPr>
        <w:instrText xml:space="preserve"> ADDIN REFMGR.CITE &lt;Refman&gt;&lt;Cite&gt;&lt;Year&gt;2009&lt;/Year&gt;&lt;RecNum&gt;37893&lt;/RecNum&gt;&lt;IDText&gt;Systematic reviews: CRD&amp;apos;s guidance for undertaking reviews in health care [document on the Internet]&lt;/IDText&gt;&lt;MDL Ref_Type="Electronic Citation"&gt;&lt;Ref_Type&gt;Electronic Citation&lt;/Ref_Type&gt;&lt;Ref_ID&gt;37893&lt;/Ref_ID&gt;&lt;Title_Primary&gt;Systematic reviews: CRD&amp;apos;s guidance for undertaking reviews in health care [document on the Internet]&lt;/Title_Primary&gt;&lt;Date_Primary&gt;2009&lt;/Date_Primary&gt;&lt;Reprint&gt;Not in File&lt;/Reprint&gt;&lt;Periodical&gt;Centre for Reviews and Dissemination&lt;/Periodical&gt;&lt;Pub_Place&gt;University of York&lt;/Pub_Place&gt;&lt;Publisher&gt;March 2015&lt;/Publisher&gt;&lt;Web_URL&gt;&lt;u&gt;http://www.york.ac.uk/inst/crd/pdf/Systematic_Reviews.pdf&lt;/u&gt;&lt;/Web_URL&gt;&lt;ZZ_JournalFull&gt;&lt;f name="System"&gt;Centre for Reviews and Dissemination&lt;/f&gt;&lt;/ZZ_JournalFull&gt;&lt;ZZ_WorkformID&gt;34&lt;/ZZ_WorkformID&gt;&lt;/MDL&gt;&lt;/Cite&gt;&lt;/Refman&gt;</w:instrText>
      </w:r>
      <w:r w:rsidR="00AB6943">
        <w:rPr>
          <w:rFonts w:ascii="Times New Roman" w:eastAsia="Times New Roman" w:hAnsi="Times New Roman" w:cs="Times New Roman"/>
          <w:sz w:val="24"/>
          <w:szCs w:val="24"/>
          <w:lang w:bidi="en-US"/>
        </w:rPr>
        <w:fldChar w:fldCharType="separate"/>
      </w:r>
      <w:r w:rsidR="00AB6943">
        <w:rPr>
          <w:rFonts w:ascii="Times New Roman" w:eastAsia="Times New Roman" w:hAnsi="Times New Roman" w:cs="Times New Roman"/>
          <w:noProof/>
          <w:sz w:val="24"/>
          <w:szCs w:val="24"/>
          <w:lang w:bidi="en-US"/>
        </w:rPr>
        <w:t>(Systematic reviews: CRD's guidance for undertaking reviews in health care [document on the Internet] 2009)</w:t>
      </w:r>
      <w:r w:rsidR="00AB6943">
        <w:rPr>
          <w:rFonts w:ascii="Times New Roman" w:eastAsia="Times New Roman" w:hAnsi="Times New Roman" w:cs="Times New Roman"/>
          <w:sz w:val="24"/>
          <w:szCs w:val="24"/>
          <w:lang w:bidi="en-US"/>
        </w:rPr>
        <w:fldChar w:fldCharType="end"/>
      </w:r>
      <w:r w:rsidR="00866F48">
        <w:rPr>
          <w:rFonts w:ascii="Times New Roman" w:eastAsia="Times New Roman" w:hAnsi="Times New Roman" w:cs="Times New Roman"/>
          <w:sz w:val="24"/>
          <w:szCs w:val="24"/>
          <w:lang w:bidi="en-US"/>
        </w:rPr>
        <w:t>.</w:t>
      </w:r>
      <w:r w:rsidRPr="00E010F2">
        <w:rPr>
          <w:rFonts w:ascii="Times New Roman" w:eastAsia="Times New Roman" w:hAnsi="Times New Roman" w:cs="Times New Roman"/>
          <w:sz w:val="24"/>
          <w:szCs w:val="24"/>
          <w:lang w:bidi="en-US"/>
        </w:rPr>
        <w:t xml:space="preserve">  Planned funnel plot analysis to investigate reporting biases for forest plots was not possible owing to the limited number of studies.  </w:t>
      </w:r>
      <w:r w:rsidR="00B91D79">
        <w:rPr>
          <w:rFonts w:ascii="Times New Roman" w:eastAsia="Times New Roman" w:hAnsi="Times New Roman" w:cs="Times New Roman"/>
          <w:sz w:val="24"/>
          <w:szCs w:val="24"/>
          <w:lang w:bidi="en-US"/>
        </w:rPr>
        <w:t>M</w:t>
      </w:r>
      <w:r w:rsidRPr="00E010F2">
        <w:rPr>
          <w:rFonts w:ascii="Times New Roman" w:eastAsia="Times New Roman" w:hAnsi="Times New Roman" w:cs="Times New Roman"/>
          <w:sz w:val="24"/>
          <w:szCs w:val="24"/>
          <w:lang w:bidi="en-US"/>
        </w:rPr>
        <w:t>ethods reported in our previous technology assessment</w:t>
      </w:r>
      <w:r w:rsidR="00866F48">
        <w:rPr>
          <w:rFonts w:ascii="Times New Roman" w:eastAsia="Times New Roman" w:hAnsi="Times New Roman" w:cs="Times New Roman"/>
          <w:sz w:val="24"/>
          <w:szCs w:val="24"/>
          <w:lang w:bidi="en-US"/>
        </w:rPr>
        <w:t xml:space="preserve"> </w:t>
      </w:r>
      <w:r w:rsidR="00AB6943">
        <w:rPr>
          <w:rFonts w:ascii="Times New Roman" w:eastAsia="Times New Roman" w:hAnsi="Times New Roman" w:cs="Times New Roman"/>
          <w:sz w:val="24"/>
          <w:szCs w:val="24"/>
          <w:lang w:bidi="en-US"/>
        </w:rPr>
        <w:fldChar w:fldCharType="begin"/>
      </w:r>
      <w:r w:rsidR="009549DD">
        <w:rPr>
          <w:rFonts w:ascii="Times New Roman" w:eastAsia="Times New Roman" w:hAnsi="Times New Roman" w:cs="Times New Roman"/>
          <w:sz w:val="24"/>
          <w:szCs w:val="24"/>
          <w:lang w:bidi="en-US"/>
        </w:rPr>
        <w:instrText xml:space="preserve"> ADDIN REFMGR.CITE &lt;Refman&gt;&lt;Cite&gt;&lt;Author&gt;Avenell&lt;/Author&gt;&lt;Year&gt;2004&lt;/Year&gt;&lt;RecNum&gt;6877&lt;/RecNum&gt;&lt;IDText&gt;Systematic review of the long-term effects and economic consequences of treatments for obesity and implications for health improvement&lt;/IDText&gt;&lt;MDL Ref_Type="Journal"&gt;&lt;Ref_Type&gt;Journal&lt;/Ref_Type&gt;&lt;Ref_ID&gt;6877&lt;/Ref_ID&gt;&lt;Title_Primary&gt;Systematic review of the long-term effects and economic consequences of treatments for obesity and implications for health improvement&lt;/Title_Primary&gt;&lt;Authors_Primary&gt;Avenell,A.&lt;/Authors_Primary&gt;&lt;Authors_Primary&gt;Broom,J.&lt;/Authors_Primary&gt;&lt;Authors_Primary&gt;Brown,T.J.&lt;/Authors_Primary&gt;&lt;Authors_Primary&gt;Poobalan,A.&lt;/Authors_Primary&gt;&lt;Authors_Primary&gt;Aucott,L.&lt;/Authors_Primary&gt;&lt;Authors_Primary&gt;Stearns,S.C.&lt;/Authors_Primary&gt;&lt;Authors_Primary&gt;Smith,W.C.S.&lt;/Authors_Primary&gt;&lt;Authors_Primary&gt;Jung,R.T.&lt;/Authors_Primary&gt;&lt;Authors_Primary&gt;Campbell,M.K.&lt;/Authors_Primary&gt;&lt;Authors_Primary&gt;Grant,A.M.&lt;/Authors_Primary&gt;&lt;Date_Primary&gt;2004&lt;/Date_Primary&gt;&lt;Reprint&gt;Not in File&lt;/Reprint&gt;&lt;Start_Page&gt;21&lt;/Start_Page&gt;&lt;Periodical&gt;Health Technology Assessment&lt;/Periodical&gt;&lt;Volume&gt;8&lt;/Volume&gt;&lt;ZZ_JournalFull&gt;&lt;f name="System"&gt;Health Technology Assessment&lt;/f&gt;&lt;/ZZ_JournalFull&gt;&lt;ZZ_JournalStdAbbrev&gt;&lt;f name="System"&gt;Health Technol Assess&lt;/f&gt;&lt;/ZZ_JournalStdAbbrev&gt;&lt;ZZ_WorkformID&gt;1&lt;/ZZ_WorkformID&gt;&lt;/MDL&gt;&lt;/Cite&gt;&lt;/Refman&gt;</w:instrText>
      </w:r>
      <w:r w:rsidR="00AB6943">
        <w:rPr>
          <w:rFonts w:ascii="Times New Roman" w:eastAsia="Times New Roman" w:hAnsi="Times New Roman" w:cs="Times New Roman"/>
          <w:sz w:val="24"/>
          <w:szCs w:val="24"/>
          <w:lang w:bidi="en-US"/>
        </w:rPr>
        <w:fldChar w:fldCharType="separate"/>
      </w:r>
      <w:r w:rsidR="00AB6943">
        <w:rPr>
          <w:rFonts w:ascii="Times New Roman" w:eastAsia="Times New Roman" w:hAnsi="Times New Roman" w:cs="Times New Roman"/>
          <w:noProof/>
          <w:sz w:val="24"/>
          <w:szCs w:val="24"/>
          <w:lang w:bidi="en-US"/>
        </w:rPr>
        <w:t>(Avenell et al., 2004)</w:t>
      </w:r>
      <w:r w:rsidR="00AB6943">
        <w:rPr>
          <w:rFonts w:ascii="Times New Roman" w:eastAsia="Times New Roman" w:hAnsi="Times New Roman" w:cs="Times New Roman"/>
          <w:sz w:val="24"/>
          <w:szCs w:val="24"/>
          <w:lang w:bidi="en-US"/>
        </w:rPr>
        <w:fldChar w:fldCharType="end"/>
      </w:r>
      <w:r w:rsidRPr="00E010F2">
        <w:rPr>
          <w:rFonts w:ascii="Times New Roman" w:eastAsia="Times New Roman" w:hAnsi="Times New Roman" w:cs="Times New Roman"/>
          <w:sz w:val="24"/>
          <w:szCs w:val="24"/>
          <w:lang w:bidi="en-US"/>
        </w:rPr>
        <w:t xml:space="preserve"> </w:t>
      </w:r>
      <w:r w:rsidR="00B91D79">
        <w:rPr>
          <w:rFonts w:ascii="Times New Roman" w:eastAsia="Times New Roman" w:hAnsi="Times New Roman" w:cs="Times New Roman"/>
          <w:sz w:val="24"/>
          <w:szCs w:val="24"/>
          <w:lang w:bidi="en-US"/>
        </w:rPr>
        <w:t xml:space="preserve">were used </w:t>
      </w:r>
      <w:r w:rsidRPr="00E010F2">
        <w:rPr>
          <w:rFonts w:ascii="Times New Roman" w:eastAsia="Times New Roman" w:hAnsi="Times New Roman" w:cs="Times New Roman"/>
          <w:sz w:val="24"/>
          <w:szCs w:val="24"/>
          <w:lang w:bidi="en-US"/>
        </w:rPr>
        <w:t>to derive weight changes and standard deviations, where missing</w:t>
      </w:r>
      <w:r w:rsidR="008B0F3A">
        <w:rPr>
          <w:rFonts w:ascii="Times New Roman" w:eastAsia="Times New Roman" w:hAnsi="Times New Roman" w:cs="Times New Roman"/>
          <w:sz w:val="24"/>
          <w:szCs w:val="24"/>
          <w:lang w:bidi="en-US"/>
        </w:rPr>
        <w:t xml:space="preserve"> and are detailed in Appendix B</w:t>
      </w:r>
      <w:r w:rsidRPr="00E010F2">
        <w:rPr>
          <w:rFonts w:ascii="Times New Roman" w:eastAsia="Times New Roman" w:hAnsi="Times New Roman" w:cs="Times New Roman"/>
          <w:sz w:val="24"/>
          <w:szCs w:val="24"/>
          <w:lang w:bidi="en-US"/>
        </w:rPr>
        <w:t>.</w:t>
      </w:r>
    </w:p>
    <w:p w:rsidR="00852E75" w:rsidRPr="00E010F2" w:rsidRDefault="00852E75" w:rsidP="0024395A">
      <w:pPr>
        <w:spacing w:after="0" w:line="480" w:lineRule="auto"/>
        <w:rPr>
          <w:rFonts w:ascii="Times New Roman" w:eastAsia="Times New Roman" w:hAnsi="Times New Roman" w:cs="Times New Roman"/>
          <w:sz w:val="24"/>
          <w:szCs w:val="24"/>
          <w:lang w:bidi="en-US"/>
        </w:rPr>
      </w:pPr>
    </w:p>
    <w:p w:rsidR="00852E75" w:rsidRPr="00E010F2" w:rsidRDefault="00852E75" w:rsidP="0024395A">
      <w:pPr>
        <w:spacing w:after="0" w:line="480" w:lineRule="auto"/>
        <w:rPr>
          <w:rFonts w:ascii="Times New Roman" w:eastAsia="Times New Roman" w:hAnsi="Times New Roman" w:cs="Times New Roman"/>
          <w:sz w:val="24"/>
          <w:szCs w:val="24"/>
          <w:lang w:bidi="en-US"/>
        </w:rPr>
      </w:pPr>
      <w:r w:rsidRPr="00E010F2">
        <w:rPr>
          <w:rFonts w:ascii="Times New Roman" w:eastAsia="Times New Roman" w:hAnsi="Times New Roman" w:cs="Times New Roman"/>
          <w:sz w:val="24"/>
          <w:szCs w:val="24"/>
          <w:lang w:bidi="en-US"/>
        </w:rPr>
        <w:t xml:space="preserve">Subgroup analyses were planned to explore whether the effectiveness of interventions differed </w:t>
      </w:r>
      <w:r w:rsidR="00013554" w:rsidRPr="00E010F2">
        <w:rPr>
          <w:rFonts w:ascii="Times New Roman" w:eastAsia="Times New Roman" w:hAnsi="Times New Roman" w:cs="Times New Roman"/>
          <w:sz w:val="24"/>
          <w:szCs w:val="24"/>
          <w:lang w:bidi="en-US"/>
        </w:rPr>
        <w:t>for</w:t>
      </w:r>
      <w:r w:rsidRPr="00E010F2">
        <w:rPr>
          <w:rFonts w:ascii="Times New Roman" w:eastAsia="Times New Roman" w:hAnsi="Times New Roman" w:cs="Times New Roman"/>
          <w:sz w:val="24"/>
          <w:szCs w:val="24"/>
          <w:lang w:bidi="en-US"/>
        </w:rPr>
        <w:t xml:space="preserve"> participants </w:t>
      </w:r>
      <w:r w:rsidR="00013554" w:rsidRPr="00E010F2">
        <w:rPr>
          <w:rFonts w:ascii="Times New Roman" w:eastAsia="Times New Roman" w:hAnsi="Times New Roman" w:cs="Times New Roman"/>
          <w:sz w:val="24"/>
          <w:szCs w:val="24"/>
          <w:lang w:bidi="en-US"/>
        </w:rPr>
        <w:t>with</w:t>
      </w:r>
      <w:r w:rsidRPr="00E010F2">
        <w:rPr>
          <w:rFonts w:ascii="Times New Roman" w:eastAsia="Times New Roman" w:hAnsi="Times New Roman" w:cs="Times New Roman"/>
          <w:sz w:val="24"/>
          <w:szCs w:val="24"/>
          <w:lang w:bidi="en-US"/>
        </w:rPr>
        <w:t xml:space="preserve"> newly diagnosed or pre-existing obesity related co-morbidities (e.g. diabetes, hypertension) </w:t>
      </w:r>
      <w:r w:rsidR="00013554" w:rsidRPr="00E010F2">
        <w:rPr>
          <w:rFonts w:ascii="Times New Roman" w:eastAsia="Times New Roman" w:hAnsi="Times New Roman" w:cs="Times New Roman"/>
          <w:sz w:val="24"/>
          <w:szCs w:val="24"/>
          <w:lang w:bidi="en-US"/>
        </w:rPr>
        <w:t>compared to those without</w:t>
      </w:r>
      <w:r w:rsidRPr="00E010F2">
        <w:rPr>
          <w:rFonts w:ascii="Times New Roman" w:eastAsia="Times New Roman" w:hAnsi="Times New Roman" w:cs="Times New Roman"/>
          <w:sz w:val="24"/>
          <w:szCs w:val="24"/>
          <w:lang w:bidi="en-US"/>
        </w:rPr>
        <w:t xml:space="preserve">. This was not possible owing to the limited quantity of data and heterogeneity of the studies.  Sufficient data were not available to explore the effect of deprivation, age and ethnicity on effectiveness; or to explore the effect of assumed values for weight on meta-analyses. </w:t>
      </w:r>
    </w:p>
    <w:p w:rsidR="00712CD3" w:rsidRPr="00E010F2" w:rsidRDefault="00712CD3" w:rsidP="0024395A">
      <w:pPr>
        <w:keepNext/>
        <w:spacing w:after="0" w:line="480" w:lineRule="auto"/>
        <w:outlineLvl w:val="1"/>
        <w:rPr>
          <w:rFonts w:ascii="Times New Roman" w:eastAsia="Times New Roman" w:hAnsi="Times New Roman" w:cs="Times New Roman"/>
          <w:b/>
          <w:bCs/>
          <w:iCs/>
          <w:sz w:val="24"/>
          <w:szCs w:val="24"/>
          <w:lang w:bidi="en-US"/>
        </w:rPr>
      </w:pPr>
    </w:p>
    <w:p w:rsidR="00F96CFE" w:rsidRPr="00E010F2" w:rsidRDefault="00F96CFE" w:rsidP="00BD1C3C">
      <w:pPr>
        <w:keepNext/>
        <w:spacing w:after="0" w:line="480" w:lineRule="auto"/>
        <w:jc w:val="center"/>
        <w:outlineLvl w:val="1"/>
        <w:rPr>
          <w:rFonts w:ascii="Times New Roman" w:eastAsia="Times New Roman" w:hAnsi="Times New Roman" w:cs="Times New Roman"/>
          <w:b/>
          <w:bCs/>
          <w:iCs/>
          <w:sz w:val="24"/>
          <w:szCs w:val="24"/>
          <w:lang w:bidi="en-US"/>
        </w:rPr>
      </w:pPr>
      <w:r w:rsidRPr="00E010F2">
        <w:rPr>
          <w:rFonts w:ascii="Times New Roman" w:eastAsia="Times New Roman" w:hAnsi="Times New Roman" w:cs="Times New Roman"/>
          <w:b/>
          <w:bCs/>
          <w:iCs/>
          <w:sz w:val="24"/>
          <w:szCs w:val="24"/>
          <w:lang w:bidi="en-US"/>
        </w:rPr>
        <w:t>R</w:t>
      </w:r>
      <w:r w:rsidR="00564862">
        <w:rPr>
          <w:rFonts w:ascii="Times New Roman" w:eastAsia="Times New Roman" w:hAnsi="Times New Roman" w:cs="Times New Roman"/>
          <w:b/>
          <w:bCs/>
          <w:iCs/>
          <w:sz w:val="24"/>
          <w:szCs w:val="24"/>
          <w:lang w:bidi="en-US"/>
        </w:rPr>
        <w:t>esults</w:t>
      </w:r>
    </w:p>
    <w:p w:rsidR="00852E75" w:rsidRPr="00E010F2" w:rsidRDefault="00852E75" w:rsidP="00BD1C3C">
      <w:pPr>
        <w:keepNext/>
        <w:spacing w:after="0" w:line="480" w:lineRule="auto"/>
        <w:outlineLvl w:val="1"/>
        <w:rPr>
          <w:rFonts w:ascii="Times New Roman" w:eastAsia="Times New Roman" w:hAnsi="Times New Roman" w:cs="Times New Roman"/>
          <w:b/>
          <w:bCs/>
          <w:iCs/>
          <w:sz w:val="24"/>
          <w:szCs w:val="24"/>
          <w:lang w:bidi="en-US"/>
        </w:rPr>
      </w:pPr>
      <w:r w:rsidRPr="00E010F2">
        <w:rPr>
          <w:rFonts w:ascii="Times New Roman" w:eastAsia="Times New Roman" w:hAnsi="Times New Roman" w:cs="Times New Roman"/>
          <w:b/>
          <w:bCs/>
          <w:iCs/>
          <w:sz w:val="24"/>
          <w:szCs w:val="24"/>
          <w:lang w:bidi="en-US"/>
        </w:rPr>
        <w:t xml:space="preserve">Quantity of </w:t>
      </w:r>
      <w:r w:rsidR="00BD1C3C">
        <w:rPr>
          <w:rFonts w:ascii="Times New Roman" w:eastAsia="Times New Roman" w:hAnsi="Times New Roman" w:cs="Times New Roman"/>
          <w:b/>
          <w:bCs/>
          <w:iCs/>
          <w:sz w:val="24"/>
          <w:szCs w:val="24"/>
          <w:lang w:bidi="en-US"/>
        </w:rPr>
        <w:t>E</w:t>
      </w:r>
      <w:r w:rsidRPr="00E010F2">
        <w:rPr>
          <w:rFonts w:ascii="Times New Roman" w:eastAsia="Times New Roman" w:hAnsi="Times New Roman" w:cs="Times New Roman"/>
          <w:b/>
          <w:bCs/>
          <w:iCs/>
          <w:sz w:val="24"/>
          <w:szCs w:val="24"/>
          <w:lang w:bidi="en-US"/>
        </w:rPr>
        <w:t>vidence</w:t>
      </w:r>
    </w:p>
    <w:p w:rsidR="00BB36A7" w:rsidRPr="00E010F2" w:rsidRDefault="00852E75" w:rsidP="0024395A">
      <w:pPr>
        <w:spacing w:after="0" w:line="480" w:lineRule="auto"/>
        <w:rPr>
          <w:rFonts w:ascii="Times New Roman" w:eastAsia="Times New Roman" w:hAnsi="Times New Roman" w:cs="Times New Roman"/>
          <w:bCs/>
          <w:sz w:val="24"/>
          <w:szCs w:val="24"/>
          <w:lang w:bidi="en-US"/>
        </w:rPr>
      </w:pPr>
      <w:r w:rsidRPr="00E010F2">
        <w:rPr>
          <w:rFonts w:ascii="Times New Roman" w:eastAsia="Times New Roman" w:hAnsi="Times New Roman" w:cs="Times New Roman"/>
          <w:sz w:val="24"/>
          <w:szCs w:val="24"/>
          <w:lang w:bidi="en-US"/>
        </w:rPr>
        <w:t xml:space="preserve">Our primary literature search identified </w:t>
      </w:r>
      <w:r w:rsidR="00F741F6" w:rsidRPr="00E010F2">
        <w:rPr>
          <w:rFonts w:ascii="Times New Roman" w:hAnsi="Times New Roman" w:cs="Times New Roman"/>
          <w:sz w:val="24"/>
          <w:szCs w:val="24"/>
        </w:rPr>
        <w:t>14382</w:t>
      </w:r>
      <w:r w:rsidRPr="00E010F2">
        <w:rPr>
          <w:rFonts w:ascii="Times New Roman" w:eastAsia="Times New Roman" w:hAnsi="Times New Roman" w:cs="Times New Roman"/>
          <w:sz w:val="24"/>
          <w:szCs w:val="24"/>
          <w:lang w:bidi="en-US"/>
        </w:rPr>
        <w:t xml:space="preserve"> potentially relevant titles and abstr</w:t>
      </w:r>
      <w:r w:rsidR="00666273" w:rsidRPr="00E010F2">
        <w:rPr>
          <w:rFonts w:ascii="Times New Roman" w:eastAsia="Times New Roman" w:hAnsi="Times New Roman" w:cs="Times New Roman"/>
          <w:sz w:val="24"/>
          <w:szCs w:val="24"/>
          <w:lang w:bidi="en-US"/>
        </w:rPr>
        <w:t>acts</w:t>
      </w:r>
      <w:r w:rsidR="00B91D79">
        <w:rPr>
          <w:rFonts w:ascii="Times New Roman" w:eastAsia="Times New Roman" w:hAnsi="Times New Roman" w:cs="Times New Roman"/>
          <w:sz w:val="24"/>
          <w:szCs w:val="24"/>
          <w:lang w:bidi="en-US"/>
        </w:rPr>
        <w:t>, from which</w:t>
      </w:r>
      <w:r w:rsidR="00F741F6" w:rsidRPr="00E010F2">
        <w:rPr>
          <w:rFonts w:ascii="Times New Roman" w:eastAsia="Times New Roman" w:hAnsi="Times New Roman" w:cs="Times New Roman"/>
          <w:sz w:val="24"/>
          <w:szCs w:val="24"/>
          <w:lang w:bidi="en-US"/>
        </w:rPr>
        <w:t>26</w:t>
      </w:r>
      <w:r w:rsidR="007A4A10" w:rsidRPr="00E010F2">
        <w:rPr>
          <w:rFonts w:ascii="Times New Roman" w:eastAsia="Times New Roman" w:hAnsi="Times New Roman" w:cs="Times New Roman"/>
          <w:sz w:val="24"/>
          <w:szCs w:val="24"/>
          <w:lang w:bidi="en-US"/>
        </w:rPr>
        <w:t>5</w:t>
      </w:r>
      <w:r w:rsidRPr="00E010F2">
        <w:rPr>
          <w:rFonts w:ascii="Times New Roman" w:eastAsia="Times New Roman" w:hAnsi="Times New Roman" w:cs="Times New Roman"/>
          <w:sz w:val="24"/>
          <w:szCs w:val="24"/>
          <w:lang w:bidi="en-US"/>
        </w:rPr>
        <w:t xml:space="preserve"> reports</w:t>
      </w:r>
      <w:r w:rsidR="00B91D79">
        <w:rPr>
          <w:rFonts w:ascii="Times New Roman" w:eastAsia="Times New Roman" w:hAnsi="Times New Roman" w:cs="Times New Roman"/>
          <w:sz w:val="24"/>
          <w:szCs w:val="24"/>
          <w:lang w:bidi="en-US"/>
        </w:rPr>
        <w:t xml:space="preserve"> were selected</w:t>
      </w:r>
      <w:r w:rsidRPr="00E010F2">
        <w:rPr>
          <w:rFonts w:ascii="Times New Roman" w:eastAsia="Times New Roman" w:hAnsi="Times New Roman" w:cs="Times New Roman"/>
          <w:sz w:val="24"/>
          <w:szCs w:val="24"/>
          <w:lang w:bidi="en-US"/>
        </w:rPr>
        <w:t xml:space="preserve"> for full text assessment</w:t>
      </w:r>
      <w:r w:rsidR="00B91D79">
        <w:rPr>
          <w:rFonts w:ascii="Times New Roman" w:eastAsia="Times New Roman" w:hAnsi="Times New Roman" w:cs="Times New Roman"/>
          <w:sz w:val="24"/>
          <w:szCs w:val="24"/>
          <w:lang w:bidi="en-US"/>
        </w:rPr>
        <w:t>.  Of these</w:t>
      </w:r>
      <w:r w:rsidRPr="00E010F2">
        <w:rPr>
          <w:rFonts w:ascii="Times New Roman" w:eastAsia="Times New Roman" w:hAnsi="Times New Roman" w:cs="Times New Roman"/>
          <w:sz w:val="24"/>
          <w:szCs w:val="24"/>
          <w:lang w:bidi="en-US"/>
        </w:rPr>
        <w:t xml:space="preserve">,  </w:t>
      </w:r>
      <w:r w:rsidR="007A4A10" w:rsidRPr="00E010F2">
        <w:rPr>
          <w:rFonts w:ascii="Times New Roman" w:eastAsia="Times New Roman" w:hAnsi="Times New Roman" w:cs="Times New Roman"/>
          <w:sz w:val="24"/>
          <w:szCs w:val="24"/>
          <w:lang w:bidi="en-US"/>
        </w:rPr>
        <w:t>2</w:t>
      </w:r>
      <w:r w:rsidR="007B2498" w:rsidRPr="00E010F2">
        <w:rPr>
          <w:rFonts w:ascii="Times New Roman" w:eastAsia="Times New Roman" w:hAnsi="Times New Roman" w:cs="Times New Roman"/>
          <w:sz w:val="24"/>
          <w:szCs w:val="24"/>
          <w:lang w:bidi="en-US"/>
        </w:rPr>
        <w:t>1</w:t>
      </w:r>
      <w:r w:rsidR="007A4A10" w:rsidRPr="00E010F2">
        <w:rPr>
          <w:rFonts w:ascii="Times New Roman" w:eastAsia="Times New Roman" w:hAnsi="Times New Roman" w:cs="Times New Roman"/>
          <w:sz w:val="24"/>
          <w:szCs w:val="24"/>
          <w:lang w:bidi="en-US"/>
        </w:rPr>
        <w:t xml:space="preserve"> reports</w:t>
      </w:r>
      <w:r w:rsidRPr="00E010F2">
        <w:rPr>
          <w:rFonts w:ascii="Times New Roman" w:eastAsia="Times New Roman" w:hAnsi="Times New Roman" w:cs="Times New Roman"/>
          <w:sz w:val="24"/>
          <w:szCs w:val="24"/>
          <w:lang w:bidi="en-US"/>
        </w:rPr>
        <w:t xml:space="preserve"> (</w:t>
      </w:r>
      <w:r w:rsidR="007A4A10" w:rsidRPr="00E010F2">
        <w:rPr>
          <w:rFonts w:ascii="Times New Roman" w:eastAsia="Times New Roman" w:hAnsi="Times New Roman" w:cs="Times New Roman"/>
          <w:sz w:val="24"/>
          <w:szCs w:val="24"/>
          <w:lang w:bidi="en-US"/>
        </w:rPr>
        <w:t>1</w:t>
      </w:r>
      <w:r w:rsidR="007B2498" w:rsidRPr="00E010F2">
        <w:rPr>
          <w:rFonts w:ascii="Times New Roman" w:eastAsia="Times New Roman" w:hAnsi="Times New Roman" w:cs="Times New Roman"/>
          <w:sz w:val="24"/>
          <w:szCs w:val="24"/>
          <w:lang w:bidi="en-US"/>
        </w:rPr>
        <w:t>4</w:t>
      </w:r>
      <w:r w:rsidRPr="00E010F2">
        <w:rPr>
          <w:rFonts w:ascii="Times New Roman" w:eastAsia="Times New Roman" w:hAnsi="Times New Roman" w:cs="Times New Roman"/>
          <w:sz w:val="24"/>
          <w:szCs w:val="24"/>
          <w:lang w:bidi="en-US"/>
        </w:rPr>
        <w:t xml:space="preserve"> RCTs</w:t>
      </w:r>
      <w:r w:rsidR="00866F48">
        <w:rPr>
          <w:rFonts w:ascii="Times New Roman" w:eastAsia="Times New Roman" w:hAnsi="Times New Roman" w:cs="Times New Roman"/>
          <w:sz w:val="24"/>
          <w:szCs w:val="24"/>
          <w:lang w:bidi="en-US"/>
        </w:rPr>
        <w:t xml:space="preserve"> </w:t>
      </w:r>
      <w:r w:rsidR="00AB6943">
        <w:rPr>
          <w:rFonts w:ascii="Times New Roman" w:eastAsia="Times New Roman" w:hAnsi="Times New Roman" w:cs="Times New Roman"/>
          <w:sz w:val="24"/>
          <w:szCs w:val="24"/>
          <w:lang w:bidi="en-US"/>
        </w:rPr>
        <w:lastRenderedPageBreak/>
        <w:fldChar w:fldCharType="begin">
          <w:fldData xml:space="preserve">PFJlZm1hbj48Q2l0ZT48QXV0aG9yPkJlbmFzc2ktRXZhbnM8L0F1dGhvcj48WWVhcj4yMDA5PC9Z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</w:fldData>
        </w:fldChar>
      </w:r>
      <w:r w:rsidR="009549DD">
        <w:rPr>
          <w:rFonts w:ascii="Times New Roman" w:eastAsia="Times New Roman" w:hAnsi="Times New Roman" w:cs="Times New Roman"/>
          <w:sz w:val="24"/>
          <w:szCs w:val="24"/>
          <w:lang w:bidi="en-US"/>
        </w:rPr>
        <w:instrText xml:space="preserve"> ADDIN REFMGR.CITE </w:instrText>
      </w:r>
      <w:r w:rsidR="009549DD">
        <w:rPr>
          <w:rFonts w:ascii="Times New Roman" w:eastAsia="Times New Roman" w:hAnsi="Times New Roman" w:cs="Times New Roman"/>
          <w:sz w:val="24"/>
          <w:szCs w:val="24"/>
          <w:lang w:bidi="en-US"/>
        </w:rPr>
        <w:fldChar w:fldCharType="begin">
          <w:fldData xml:space="preserve">PFJlZm1hbj48Q2l0ZT48QXV0aG9yPkJlbmFzc2ktRXZhbnM8L0F1dGhvcj48WWVhcj4yMDA5PC9Z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</w:fldData>
        </w:fldChar>
      </w:r>
      <w:r w:rsidR="009549DD">
        <w:rPr>
          <w:rFonts w:ascii="Times New Roman" w:eastAsia="Times New Roman" w:hAnsi="Times New Roman" w:cs="Times New Roman"/>
          <w:sz w:val="24"/>
          <w:szCs w:val="24"/>
          <w:lang w:bidi="en-US"/>
        </w:rPr>
        <w:instrText xml:space="preserve"> ADDIN EN.CITE.DATA </w:instrText>
      </w:r>
      <w:r w:rsidR="009549DD">
        <w:rPr>
          <w:rFonts w:ascii="Times New Roman" w:eastAsia="Times New Roman" w:hAnsi="Times New Roman" w:cs="Times New Roman"/>
          <w:sz w:val="24"/>
          <w:szCs w:val="24"/>
          <w:lang w:bidi="en-US"/>
        </w:rPr>
      </w:r>
      <w:r w:rsidR="009549DD">
        <w:rPr>
          <w:rFonts w:ascii="Times New Roman" w:eastAsia="Times New Roman" w:hAnsi="Times New Roman" w:cs="Times New Roman"/>
          <w:sz w:val="24"/>
          <w:szCs w:val="24"/>
          <w:lang w:bidi="en-US"/>
        </w:rPr>
        <w:fldChar w:fldCharType="end"/>
      </w:r>
      <w:r w:rsidR="00AB6943">
        <w:rPr>
          <w:rFonts w:ascii="Times New Roman" w:eastAsia="Times New Roman" w:hAnsi="Times New Roman" w:cs="Times New Roman"/>
          <w:sz w:val="24"/>
          <w:szCs w:val="24"/>
          <w:lang w:bidi="en-US"/>
        </w:rPr>
      </w:r>
      <w:r w:rsidR="00AB6943">
        <w:rPr>
          <w:rFonts w:ascii="Times New Roman" w:eastAsia="Times New Roman" w:hAnsi="Times New Roman" w:cs="Times New Roman"/>
          <w:sz w:val="24"/>
          <w:szCs w:val="24"/>
          <w:lang w:bidi="en-US"/>
        </w:rPr>
        <w:fldChar w:fldCharType="separate"/>
      </w:r>
      <w:r w:rsidR="00AB6943">
        <w:rPr>
          <w:rFonts w:ascii="Times New Roman" w:eastAsia="Times New Roman" w:hAnsi="Times New Roman" w:cs="Times New Roman"/>
          <w:noProof/>
          <w:sz w:val="24"/>
          <w:szCs w:val="24"/>
          <w:lang w:bidi="en-US"/>
        </w:rPr>
        <w:t>(Benassi-Evans, Clifton, Noakes, Keogh, &amp; Fenech 2009; Borg, Kukkonen-Harjula, Fogelholm, &amp; Pasanen 2002; Esposito et al., 2004; Hunt et al., 2014; Jeffery, Gerber, Rosenthal, &amp; Lindquist 1983; Khoo et al., 2011; King, Frey-Hewitt, Dreon, &amp; Wood 1989; Morgan, Lubans, Collins, Warren, &amp; Callister 2011; Patrick et al., 2011; Pavlou, Krey, &amp; Steffee 1989; Van Aggel-Leijssen, Saris, Hul, &amp; van Baak 2001; Wood et al., 1988; Wycherley, Brinkworth, Clifton, &amp; Noakes 2012)</w:t>
      </w:r>
      <w:r w:rsidR="00AB6943">
        <w:rPr>
          <w:rFonts w:ascii="Times New Roman" w:eastAsia="Times New Roman" w:hAnsi="Times New Roman" w:cs="Times New Roman"/>
          <w:sz w:val="24"/>
          <w:szCs w:val="24"/>
          <w:lang w:bidi="en-US"/>
        </w:rPr>
        <w:fldChar w:fldCharType="end"/>
      </w:r>
      <w:r w:rsidRPr="00E010F2">
        <w:rPr>
          <w:rFonts w:ascii="Times New Roman" w:eastAsia="Times New Roman" w:hAnsi="Times New Roman" w:cs="Times New Roman"/>
          <w:sz w:val="24"/>
          <w:szCs w:val="24"/>
          <w:lang w:bidi="en-US"/>
        </w:rPr>
        <w:t xml:space="preserve"> wi</w:t>
      </w:r>
      <w:r w:rsidR="00156B5A" w:rsidRPr="00E010F2">
        <w:rPr>
          <w:rFonts w:ascii="Times New Roman" w:eastAsia="Times New Roman" w:hAnsi="Times New Roman" w:cs="Times New Roman"/>
          <w:sz w:val="24"/>
          <w:szCs w:val="24"/>
          <w:lang w:bidi="en-US"/>
        </w:rPr>
        <w:t xml:space="preserve">th </w:t>
      </w:r>
      <w:r w:rsidR="007B2498" w:rsidRPr="00E010F2">
        <w:rPr>
          <w:rFonts w:ascii="Times New Roman" w:eastAsia="Times New Roman" w:hAnsi="Times New Roman" w:cs="Times New Roman"/>
          <w:sz w:val="24"/>
          <w:szCs w:val="24"/>
          <w:lang w:bidi="en-US"/>
        </w:rPr>
        <w:t>seven</w:t>
      </w:r>
      <w:r w:rsidR="00156B5A" w:rsidRPr="00E010F2">
        <w:rPr>
          <w:rFonts w:ascii="Times New Roman" w:eastAsia="Times New Roman" w:hAnsi="Times New Roman" w:cs="Times New Roman"/>
          <w:sz w:val="24"/>
          <w:szCs w:val="24"/>
          <w:lang w:bidi="en-US"/>
        </w:rPr>
        <w:t xml:space="preserve"> linked reports</w:t>
      </w:r>
      <w:r w:rsidR="00866F48">
        <w:rPr>
          <w:rFonts w:ascii="Times New Roman" w:eastAsia="Times New Roman" w:hAnsi="Times New Roman" w:cs="Times New Roman"/>
          <w:sz w:val="24"/>
          <w:szCs w:val="24"/>
          <w:lang w:bidi="en-US"/>
        </w:rPr>
        <w:t xml:space="preserve"> </w:t>
      </w:r>
      <w:r w:rsidR="00AB6943">
        <w:rPr>
          <w:rFonts w:ascii="Times New Roman" w:eastAsia="Times New Roman" w:hAnsi="Times New Roman" w:cs="Times New Roman"/>
          <w:sz w:val="24"/>
          <w:szCs w:val="24"/>
          <w:lang w:bidi="en-US"/>
        </w:rPr>
        <w:fldChar w:fldCharType="begin">
          <w:fldData xml:space="preserve">PFJlZm1hbj48Q2l0ZT48WWVhcj4xOTgyPC9ZZWFyPjxSZWNOdW0+Mzc4NzQ8L1JlY051bT48SURU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</w:fldData>
        </w:fldChar>
      </w:r>
      <w:r w:rsidR="009549DD">
        <w:rPr>
          <w:rFonts w:ascii="Times New Roman" w:eastAsia="Times New Roman" w:hAnsi="Times New Roman" w:cs="Times New Roman"/>
          <w:sz w:val="24"/>
          <w:szCs w:val="24"/>
          <w:lang w:bidi="en-US"/>
        </w:rPr>
        <w:instrText xml:space="preserve"> ADDIN REFMGR.CITE </w:instrText>
      </w:r>
      <w:r w:rsidR="009549DD">
        <w:rPr>
          <w:rFonts w:ascii="Times New Roman" w:eastAsia="Times New Roman" w:hAnsi="Times New Roman" w:cs="Times New Roman"/>
          <w:sz w:val="24"/>
          <w:szCs w:val="24"/>
          <w:lang w:bidi="en-US"/>
        </w:rPr>
        <w:fldChar w:fldCharType="begin">
          <w:fldData xml:space="preserve">PFJlZm1hbj48Q2l0ZT48WWVhcj4xOTgyPC9ZZWFyPjxSZWNOdW0+Mzc4NzQ8L1JlY051bT48SURU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</w:fldData>
        </w:fldChar>
      </w:r>
      <w:r w:rsidR="009549DD">
        <w:rPr>
          <w:rFonts w:ascii="Times New Roman" w:eastAsia="Times New Roman" w:hAnsi="Times New Roman" w:cs="Times New Roman"/>
          <w:sz w:val="24"/>
          <w:szCs w:val="24"/>
          <w:lang w:bidi="en-US"/>
        </w:rPr>
        <w:instrText xml:space="preserve"> ADDIN EN.CITE.DATA </w:instrText>
      </w:r>
      <w:r w:rsidR="009549DD">
        <w:rPr>
          <w:rFonts w:ascii="Times New Roman" w:eastAsia="Times New Roman" w:hAnsi="Times New Roman" w:cs="Times New Roman"/>
          <w:sz w:val="24"/>
          <w:szCs w:val="24"/>
          <w:lang w:bidi="en-US"/>
        </w:rPr>
      </w:r>
      <w:r w:rsidR="009549DD">
        <w:rPr>
          <w:rFonts w:ascii="Times New Roman" w:eastAsia="Times New Roman" w:hAnsi="Times New Roman" w:cs="Times New Roman"/>
          <w:sz w:val="24"/>
          <w:szCs w:val="24"/>
          <w:lang w:bidi="en-US"/>
        </w:rPr>
        <w:fldChar w:fldCharType="end"/>
      </w:r>
      <w:r w:rsidR="00AB6943">
        <w:rPr>
          <w:rFonts w:ascii="Times New Roman" w:eastAsia="Times New Roman" w:hAnsi="Times New Roman" w:cs="Times New Roman"/>
          <w:sz w:val="24"/>
          <w:szCs w:val="24"/>
          <w:lang w:bidi="en-US"/>
        </w:rPr>
      </w:r>
      <w:r w:rsidR="00AB6943">
        <w:rPr>
          <w:rFonts w:ascii="Times New Roman" w:eastAsia="Times New Roman" w:hAnsi="Times New Roman" w:cs="Times New Roman"/>
          <w:sz w:val="24"/>
          <w:szCs w:val="24"/>
          <w:lang w:bidi="en-US"/>
        </w:rPr>
        <w:fldChar w:fldCharType="separate"/>
      </w:r>
      <w:r w:rsidR="00AB6943">
        <w:rPr>
          <w:rFonts w:ascii="Times New Roman" w:eastAsia="Times New Roman" w:hAnsi="Times New Roman" w:cs="Times New Roman"/>
          <w:noProof/>
          <w:sz w:val="24"/>
          <w:szCs w:val="24"/>
          <w:lang w:bidi="en-US"/>
        </w:rPr>
        <w:t>(Multiple risk factor intervention trial. Risk factor changes and mortality results. Multiple Risk Factor Intervention Trial Research Group 1982; Collins et al., 2013; Fortmann, Haskell, &amp; Wood 1988; Jeffery, Bjornson-Benson, Rosenthal, Lindquist, &amp; Johnson 1984; Kukkonen-Harjula, Borg, Nenonen, &amp; Fogelholm 2005; Lejeune, Aggel-Leijssen, van Baak, &amp; Westerterp-Plantenga 2003; Lutze et al., 2013; Van Aggel-Leijssen, Saris, Hul, &amp; van-Baak 2002)</w:t>
      </w:r>
      <w:r w:rsidR="00AB6943">
        <w:rPr>
          <w:rFonts w:ascii="Times New Roman" w:eastAsia="Times New Roman" w:hAnsi="Times New Roman" w:cs="Times New Roman"/>
          <w:sz w:val="24"/>
          <w:szCs w:val="24"/>
          <w:lang w:bidi="en-US"/>
        </w:rPr>
        <w:fldChar w:fldCharType="end"/>
      </w:r>
      <w:r w:rsidR="00D86711" w:rsidRPr="00E010F2">
        <w:rPr>
          <w:rFonts w:ascii="Times New Roman" w:eastAsia="Times New Roman" w:hAnsi="Times New Roman" w:cs="Times New Roman"/>
          <w:sz w:val="24"/>
          <w:szCs w:val="24"/>
          <w:lang w:bidi="en-US"/>
        </w:rPr>
        <w:t>)</w:t>
      </w:r>
      <w:r w:rsidR="00156B5A" w:rsidRPr="00E010F2">
        <w:rPr>
          <w:rFonts w:ascii="Times New Roman" w:eastAsia="Times New Roman" w:hAnsi="Times New Roman" w:cs="Times New Roman"/>
          <w:sz w:val="24"/>
          <w:szCs w:val="24"/>
          <w:lang w:bidi="en-US"/>
        </w:rPr>
        <w:t xml:space="preserve"> </w:t>
      </w:r>
      <w:r w:rsidR="007A4A10" w:rsidRPr="00E010F2">
        <w:rPr>
          <w:rFonts w:ascii="Times New Roman" w:eastAsia="Times New Roman" w:hAnsi="Times New Roman" w:cs="Times New Roman"/>
          <w:sz w:val="24"/>
          <w:szCs w:val="24"/>
          <w:lang w:bidi="en-US"/>
        </w:rPr>
        <w:t>were eligible for inclusion</w:t>
      </w:r>
      <w:r w:rsidR="00156B5A" w:rsidRPr="00E010F2">
        <w:rPr>
          <w:rFonts w:ascii="Times New Roman" w:eastAsia="Times New Roman" w:hAnsi="Times New Roman" w:cs="Times New Roman"/>
          <w:sz w:val="24"/>
          <w:szCs w:val="24"/>
          <w:lang w:bidi="en-US"/>
        </w:rPr>
        <w:t>.</w:t>
      </w:r>
      <w:r w:rsidR="008C3F9D" w:rsidRPr="00E010F2">
        <w:rPr>
          <w:rFonts w:ascii="Times New Roman" w:eastAsia="Times New Roman" w:hAnsi="Times New Roman" w:cs="Times New Roman"/>
          <w:sz w:val="24"/>
          <w:szCs w:val="24"/>
          <w:lang w:bidi="en-US"/>
        </w:rPr>
        <w:t xml:space="preserve"> </w:t>
      </w:r>
      <w:r w:rsidR="00FE2EB0" w:rsidRPr="00E010F2">
        <w:rPr>
          <w:rFonts w:ascii="Times New Roman" w:eastAsia="Times New Roman" w:hAnsi="Times New Roman" w:cs="Times New Roman"/>
          <w:sz w:val="24"/>
          <w:szCs w:val="24"/>
          <w:lang w:bidi="en-US"/>
        </w:rPr>
        <w:t xml:space="preserve"> </w:t>
      </w:r>
      <w:r w:rsidR="00BB36A7" w:rsidRPr="00E010F2">
        <w:rPr>
          <w:rFonts w:ascii="Times New Roman" w:eastAsia="Times New Roman" w:hAnsi="Times New Roman" w:cs="Times New Roman"/>
          <w:bCs/>
          <w:sz w:val="24"/>
          <w:szCs w:val="24"/>
          <w:lang w:bidi="en-US"/>
        </w:rPr>
        <w:t>Details of the flow chart for the result</w:t>
      </w:r>
      <w:r w:rsidR="00600B01" w:rsidRPr="00E010F2">
        <w:rPr>
          <w:rFonts w:ascii="Times New Roman" w:eastAsia="Times New Roman" w:hAnsi="Times New Roman" w:cs="Times New Roman"/>
          <w:bCs/>
          <w:sz w:val="24"/>
          <w:szCs w:val="24"/>
          <w:lang w:bidi="en-US"/>
        </w:rPr>
        <w:t>s</w:t>
      </w:r>
      <w:r w:rsidR="00BB36A7" w:rsidRPr="00E010F2">
        <w:rPr>
          <w:rFonts w:ascii="Times New Roman" w:eastAsia="Times New Roman" w:hAnsi="Times New Roman" w:cs="Times New Roman"/>
          <w:bCs/>
          <w:sz w:val="24"/>
          <w:szCs w:val="24"/>
          <w:lang w:bidi="en-US"/>
        </w:rPr>
        <w:t xml:space="preserve"> of the literature search and a description of all the included trials are provided in Appendices </w:t>
      </w:r>
      <w:r w:rsidR="008B0F3A">
        <w:rPr>
          <w:rFonts w:ascii="Times New Roman" w:eastAsia="Times New Roman" w:hAnsi="Times New Roman" w:cs="Times New Roman"/>
          <w:bCs/>
          <w:sz w:val="24"/>
          <w:szCs w:val="24"/>
          <w:lang w:bidi="en-US"/>
        </w:rPr>
        <w:t>C</w:t>
      </w:r>
      <w:r w:rsidR="008B0F3A" w:rsidRPr="00E010F2">
        <w:rPr>
          <w:rFonts w:ascii="Times New Roman" w:eastAsia="Times New Roman" w:hAnsi="Times New Roman" w:cs="Times New Roman"/>
          <w:bCs/>
          <w:sz w:val="24"/>
          <w:szCs w:val="24"/>
          <w:lang w:bidi="en-US"/>
        </w:rPr>
        <w:t xml:space="preserve"> </w:t>
      </w:r>
      <w:r w:rsidR="00BB36A7" w:rsidRPr="00E010F2">
        <w:rPr>
          <w:rFonts w:ascii="Times New Roman" w:eastAsia="Times New Roman" w:hAnsi="Times New Roman" w:cs="Times New Roman"/>
          <w:bCs/>
          <w:sz w:val="24"/>
          <w:szCs w:val="24"/>
          <w:lang w:bidi="en-US"/>
        </w:rPr>
        <w:t xml:space="preserve">and </w:t>
      </w:r>
      <w:r w:rsidR="008B0F3A">
        <w:rPr>
          <w:rFonts w:ascii="Times New Roman" w:eastAsia="Times New Roman" w:hAnsi="Times New Roman" w:cs="Times New Roman"/>
          <w:bCs/>
          <w:sz w:val="24"/>
          <w:szCs w:val="24"/>
          <w:lang w:bidi="en-US"/>
        </w:rPr>
        <w:t>D</w:t>
      </w:r>
      <w:r w:rsidR="002D5D59" w:rsidRPr="00E010F2">
        <w:rPr>
          <w:rFonts w:ascii="Times New Roman" w:eastAsia="Times New Roman" w:hAnsi="Times New Roman" w:cs="Times New Roman"/>
          <w:bCs/>
          <w:sz w:val="24"/>
          <w:szCs w:val="24"/>
          <w:lang w:bidi="en-US"/>
        </w:rPr>
        <w:t>.</w:t>
      </w:r>
    </w:p>
    <w:p w:rsidR="00BB36A7" w:rsidRPr="00E010F2" w:rsidRDefault="00BB36A7" w:rsidP="0024395A">
      <w:pPr>
        <w:keepNext/>
        <w:spacing w:after="0" w:line="480" w:lineRule="auto"/>
        <w:outlineLvl w:val="2"/>
        <w:rPr>
          <w:rFonts w:ascii="Times New Roman" w:eastAsia="Times New Roman" w:hAnsi="Times New Roman" w:cs="Times New Roman"/>
          <w:bCs/>
          <w:sz w:val="24"/>
          <w:szCs w:val="24"/>
          <w:lang w:bidi="en-US"/>
        </w:rPr>
      </w:pPr>
      <w:r w:rsidRPr="00E010F2">
        <w:rPr>
          <w:rFonts w:ascii="Times New Roman" w:eastAsia="Times New Roman" w:hAnsi="Times New Roman" w:cs="Times New Roman"/>
          <w:bCs/>
          <w:sz w:val="24"/>
          <w:szCs w:val="24"/>
          <w:lang w:bidi="en-US"/>
        </w:rPr>
        <w:t xml:space="preserve">  </w:t>
      </w:r>
    </w:p>
    <w:p w:rsidR="00852E75" w:rsidRPr="00E010F2" w:rsidRDefault="00A0066D" w:rsidP="0024395A">
      <w:pPr>
        <w:spacing w:after="0" w:line="480" w:lineRule="auto"/>
        <w:rPr>
          <w:rFonts w:ascii="Times New Roman" w:eastAsia="Times New Roman" w:hAnsi="Times New Roman" w:cs="Times New Roman"/>
          <w:sz w:val="24"/>
          <w:szCs w:val="24"/>
          <w:lang w:bidi="en-US"/>
        </w:rPr>
      </w:pPr>
      <w:r w:rsidRPr="00E010F2">
        <w:rPr>
          <w:rFonts w:ascii="Times New Roman" w:hAnsi="Times New Roman" w:cs="Times New Roman"/>
          <w:sz w:val="24"/>
          <w:szCs w:val="24"/>
        </w:rPr>
        <w:t>Six trials were conducted in the USA</w:t>
      </w:r>
      <w:r w:rsidR="00866F48">
        <w:rPr>
          <w:rFonts w:ascii="Times New Roman" w:hAnsi="Times New Roman" w:cs="Times New Roman"/>
          <w:sz w:val="24"/>
          <w:szCs w:val="24"/>
        </w:rPr>
        <w:t xml:space="preserve"> </w:t>
      </w:r>
      <w:r w:rsidR="00AB6943">
        <w:rPr>
          <w:rFonts w:ascii="Times New Roman" w:hAnsi="Times New Roman" w:cs="Times New Roman"/>
          <w:sz w:val="24"/>
          <w:szCs w:val="24"/>
        </w:rPr>
        <w:fldChar w:fldCharType="begin">
          <w:fldData xml:space="preserve">PFJlZm1hbj48Q2l0ZT48QXV0aG9yPkplZmZlcnk8L0F1dGhvcj48WWVhcj4xOTgzPC9ZZWFyPjxS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</w:fldData>
        </w:fldChar>
      </w:r>
      <w:r w:rsidR="009549DD">
        <w:rPr>
          <w:rFonts w:ascii="Times New Roman" w:hAnsi="Times New Roman" w:cs="Times New Roman"/>
          <w:sz w:val="24"/>
          <w:szCs w:val="24"/>
        </w:rPr>
        <w:instrText xml:space="preserve"> ADDIN REFMGR.CITE </w:instrText>
      </w:r>
      <w:r w:rsidR="009549DD">
        <w:rPr>
          <w:rFonts w:ascii="Times New Roman" w:hAnsi="Times New Roman" w:cs="Times New Roman"/>
          <w:sz w:val="24"/>
          <w:szCs w:val="24"/>
        </w:rPr>
        <w:fldChar w:fldCharType="begin">
          <w:fldData xml:space="preserve">PFJlZm1hbj48Q2l0ZT48QXV0aG9yPkplZmZlcnk8L0F1dGhvcj48WWVhcj4xOTgzPC9ZZWFyPjxS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</w:fldData>
        </w:fldChar>
      </w:r>
      <w:r w:rsidR="009549DD">
        <w:rPr>
          <w:rFonts w:ascii="Times New Roman" w:hAnsi="Times New Roman" w:cs="Times New Roman"/>
          <w:sz w:val="24"/>
          <w:szCs w:val="24"/>
        </w:rPr>
        <w:instrText xml:space="preserve"> ADDIN EN.CITE.DATA </w:instrText>
      </w:r>
      <w:r w:rsidR="009549DD">
        <w:rPr>
          <w:rFonts w:ascii="Times New Roman" w:hAnsi="Times New Roman" w:cs="Times New Roman"/>
          <w:sz w:val="24"/>
          <w:szCs w:val="24"/>
        </w:rPr>
      </w:r>
      <w:r w:rsidR="009549DD">
        <w:rPr>
          <w:rFonts w:ascii="Times New Roman" w:hAnsi="Times New Roman" w:cs="Times New Roman"/>
          <w:sz w:val="24"/>
          <w:szCs w:val="24"/>
        </w:rPr>
        <w:fldChar w:fldCharType="end"/>
      </w:r>
      <w:r w:rsidR="00AB6943">
        <w:rPr>
          <w:rFonts w:ascii="Times New Roman" w:hAnsi="Times New Roman" w:cs="Times New Roman"/>
          <w:sz w:val="24"/>
          <w:szCs w:val="24"/>
        </w:rPr>
      </w:r>
      <w:r w:rsidR="00AB6943">
        <w:rPr>
          <w:rFonts w:ascii="Times New Roman" w:hAnsi="Times New Roman" w:cs="Times New Roman"/>
          <w:sz w:val="24"/>
          <w:szCs w:val="24"/>
        </w:rPr>
        <w:fldChar w:fldCharType="separate"/>
      </w:r>
      <w:r w:rsidR="00AB6943">
        <w:rPr>
          <w:rFonts w:ascii="Times New Roman" w:hAnsi="Times New Roman" w:cs="Times New Roman"/>
          <w:noProof/>
          <w:sz w:val="24"/>
          <w:szCs w:val="24"/>
        </w:rPr>
        <w:t>(Jeffery, Gerber, Rosenthal, &amp; Lindquist 1983; King, Frey-Hewitt, Dreon, &amp; Wood 1989; Patrick et al., 2011; Pavlou, Krey, &amp; Steffee 1989; Wood et al., 1988)</w:t>
      </w:r>
      <w:r w:rsidR="00AB6943">
        <w:rPr>
          <w:rFonts w:ascii="Times New Roman" w:hAnsi="Times New Roman" w:cs="Times New Roman"/>
          <w:sz w:val="24"/>
          <w:szCs w:val="24"/>
        </w:rPr>
        <w:fldChar w:fldCharType="end"/>
      </w:r>
      <w:r w:rsidR="00866F48">
        <w:rPr>
          <w:rFonts w:ascii="Times New Roman" w:hAnsi="Times New Roman" w:cs="Times New Roman"/>
          <w:sz w:val="24"/>
          <w:szCs w:val="24"/>
        </w:rPr>
        <w:t>.</w:t>
      </w:r>
      <w:r w:rsidRPr="00E010F2">
        <w:rPr>
          <w:rFonts w:ascii="Times New Roman" w:hAnsi="Times New Roman" w:cs="Times New Roman"/>
          <w:sz w:val="24"/>
          <w:szCs w:val="24"/>
        </w:rPr>
        <w:t xml:space="preserve"> Four trials were carried out in Australia</w:t>
      </w:r>
      <w:r w:rsidR="00866F48">
        <w:rPr>
          <w:rFonts w:ascii="Times New Roman" w:hAnsi="Times New Roman" w:cs="Times New Roman"/>
          <w:sz w:val="24"/>
          <w:szCs w:val="24"/>
        </w:rPr>
        <w:t xml:space="preserve"> </w:t>
      </w:r>
      <w:r w:rsidR="00AB6943">
        <w:rPr>
          <w:rFonts w:ascii="Times New Roman" w:hAnsi="Times New Roman" w:cs="Times New Roman"/>
          <w:sz w:val="24"/>
          <w:szCs w:val="24"/>
        </w:rPr>
        <w:fldChar w:fldCharType="begin">
          <w:fldData xml:space="preserve">PFJlZm1hbj48Q2l0ZT48QXV0aG9yPkJlbmFzc2ktRXZhbnM8L0F1dGhvcj48WWVhcj4yMDA5PC9Z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</w:fldData>
        </w:fldChar>
      </w:r>
      <w:r w:rsidR="009549DD">
        <w:rPr>
          <w:rFonts w:ascii="Times New Roman" w:hAnsi="Times New Roman" w:cs="Times New Roman"/>
          <w:sz w:val="24"/>
          <w:szCs w:val="24"/>
        </w:rPr>
        <w:instrText xml:space="preserve"> ADDIN REFMGR.CITE </w:instrText>
      </w:r>
      <w:r w:rsidR="009549DD">
        <w:rPr>
          <w:rFonts w:ascii="Times New Roman" w:hAnsi="Times New Roman" w:cs="Times New Roman"/>
          <w:sz w:val="24"/>
          <w:szCs w:val="24"/>
        </w:rPr>
        <w:fldChar w:fldCharType="begin">
          <w:fldData xml:space="preserve">PFJlZm1hbj48Q2l0ZT48QXV0aG9yPkJlbmFzc2ktRXZhbnM8L0F1dGhvcj48WWVhcj4yMDA5PC9Z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</w:fldData>
        </w:fldChar>
      </w:r>
      <w:r w:rsidR="009549DD">
        <w:rPr>
          <w:rFonts w:ascii="Times New Roman" w:hAnsi="Times New Roman" w:cs="Times New Roman"/>
          <w:sz w:val="24"/>
          <w:szCs w:val="24"/>
        </w:rPr>
        <w:instrText xml:space="preserve"> ADDIN EN.CITE.DATA </w:instrText>
      </w:r>
      <w:r w:rsidR="009549DD">
        <w:rPr>
          <w:rFonts w:ascii="Times New Roman" w:hAnsi="Times New Roman" w:cs="Times New Roman"/>
          <w:sz w:val="24"/>
          <w:szCs w:val="24"/>
        </w:rPr>
      </w:r>
      <w:r w:rsidR="009549DD">
        <w:rPr>
          <w:rFonts w:ascii="Times New Roman" w:hAnsi="Times New Roman" w:cs="Times New Roman"/>
          <w:sz w:val="24"/>
          <w:szCs w:val="24"/>
        </w:rPr>
        <w:fldChar w:fldCharType="end"/>
      </w:r>
      <w:r w:rsidR="00AB6943">
        <w:rPr>
          <w:rFonts w:ascii="Times New Roman" w:hAnsi="Times New Roman" w:cs="Times New Roman"/>
          <w:sz w:val="24"/>
          <w:szCs w:val="24"/>
        </w:rPr>
      </w:r>
      <w:r w:rsidR="00AB6943">
        <w:rPr>
          <w:rFonts w:ascii="Times New Roman" w:hAnsi="Times New Roman" w:cs="Times New Roman"/>
          <w:sz w:val="24"/>
          <w:szCs w:val="24"/>
        </w:rPr>
        <w:fldChar w:fldCharType="separate"/>
      </w:r>
      <w:r w:rsidR="00AB6943">
        <w:rPr>
          <w:rFonts w:ascii="Times New Roman" w:hAnsi="Times New Roman" w:cs="Times New Roman"/>
          <w:noProof/>
          <w:sz w:val="24"/>
          <w:szCs w:val="24"/>
        </w:rPr>
        <w:t>(Benassi-Evans, Clifton, Noakes, Keogh, &amp; Fenech 2009; Khoo et al., 2011; Morgan, Lubans, Collins, Warren, &amp; Callister 2011; Wycherley, Brinkworth, Clifton, &amp; Noakes 2012)</w:t>
      </w:r>
      <w:r w:rsidR="00AB6943">
        <w:rPr>
          <w:rFonts w:ascii="Times New Roman" w:hAnsi="Times New Roman" w:cs="Times New Roman"/>
          <w:sz w:val="24"/>
          <w:szCs w:val="24"/>
        </w:rPr>
        <w:fldChar w:fldCharType="end"/>
      </w:r>
      <w:r w:rsidR="00866F48">
        <w:rPr>
          <w:rFonts w:ascii="Times New Roman" w:hAnsi="Times New Roman" w:cs="Times New Roman"/>
          <w:sz w:val="24"/>
          <w:szCs w:val="24"/>
        </w:rPr>
        <w:t>;</w:t>
      </w:r>
      <w:r w:rsidRPr="00E010F2">
        <w:rPr>
          <w:rFonts w:ascii="Times New Roman" w:hAnsi="Times New Roman" w:cs="Times New Roman"/>
          <w:sz w:val="24"/>
          <w:szCs w:val="24"/>
        </w:rPr>
        <w:t xml:space="preserve"> and studies conducted by Borg</w:t>
      </w:r>
      <w:r w:rsidR="00866F48">
        <w:rPr>
          <w:rFonts w:ascii="Times New Roman" w:hAnsi="Times New Roman" w:cs="Times New Roman"/>
          <w:sz w:val="24"/>
          <w:szCs w:val="24"/>
        </w:rPr>
        <w:t xml:space="preserve"> </w:t>
      </w:r>
      <w:r w:rsidR="00AB6943">
        <w:rPr>
          <w:rFonts w:ascii="Times New Roman" w:hAnsi="Times New Roman" w:cs="Times New Roman"/>
          <w:sz w:val="24"/>
          <w:szCs w:val="24"/>
        </w:rPr>
        <w:fldChar w:fldCharType="begin"/>
      </w:r>
      <w:r w:rsidR="009549DD">
        <w:rPr>
          <w:rFonts w:ascii="Times New Roman" w:hAnsi="Times New Roman" w:cs="Times New Roman"/>
          <w:sz w:val="24"/>
          <w:szCs w:val="24"/>
        </w:rPr>
        <w:instrText xml:space="preserve"> ADDIN REFMGR.CITE &lt;Refman&gt;&lt;Cite&gt;&lt;Author&gt;Borg&lt;/Author&gt;&lt;Year&gt;2002&lt;/Year&gt;&lt;RecNum&gt;512&lt;/RecNum&gt;&lt;IDText&gt;Effects of walking or resistance training on weight loss maintenance in obese, middle-aged men: a randomized trial&lt;/IDText&gt;&lt;MDL Ref_Type="Journal"&gt;&lt;Ref_Type&gt;Journal&lt;/Ref_Type&gt;&lt;Ref_ID&gt;512&lt;/Ref_ID&gt;&lt;Title_Primary&gt;Effects of walking or resistance training on weight loss maintenance in obese, middle-aged men: a randomized trial&lt;/Title_Primary&gt;&lt;Authors_Primary&gt;Borg,P.&lt;/Authors_Primary&gt;&lt;Authors_Primary&gt;Kukkonen-Harjula,K.&lt;/Authors_Primary&gt;&lt;Authors_Primary&gt;Fogelholm,M.&lt;/Authors_Primary&gt;&lt;Authors_Primary&gt;Pasanen,M.&lt;/Authors_Primary&gt;&lt;Date_Primary&gt;2002&lt;/Date_Primary&gt;&lt;Keywords&gt;effects&lt;/Keywords&gt;&lt;Keywords&gt;In&lt;/Keywords&gt;&lt;Keywords&gt;losses&lt;/Keywords&gt;&lt;Keywords&gt;maintenance&lt;/Keywords&gt;&lt;Keywords&gt;Men&lt;/Keywords&gt;&lt;Keywords&gt;Middle Aged&lt;/Keywords&gt;&lt;Keywords&gt;Obese&lt;/Keywords&gt;&lt;Keywords&gt;RCT&lt;/Keywords&gt;&lt;Keywords&gt;Resistance&lt;/Keywords&gt;&lt;Keywords&gt;training&lt;/Keywords&gt;&lt;Keywords&gt;Trial&lt;/Keywords&gt;&lt;Keywords&gt;Walking&lt;/Keywords&gt;&lt;Keywords&gt;Weight&lt;/Keywords&gt;&lt;Keywords&gt;Weight Loss&lt;/Keywords&gt;&lt;Keywords&gt;weight losses&lt;/Keywords&gt;&lt;Keywords&gt;Weight-Loss&lt;/Keywords&gt;&lt;Reprint&gt;In File&lt;/Reprint&gt;&lt;Start_Page&gt;676&lt;/Start_Page&gt;&lt;End_Page&gt;683&lt;/End_Page&gt;&lt;Periodical&gt;International Journal of Obesity&lt;/Periodical&gt;&lt;Volume&gt;26&lt;/Volume&gt;&lt;Availability&gt;Included - review 1. Primary study&lt;/Availability&gt;&lt;Misc_1&gt;Generic&lt;/Misc_1&gt;&lt;ZZ_JournalFull&gt;&lt;f name="System"&gt;International Journal of Obesity&lt;/f&gt;&lt;/ZZ_JournalFull&gt;&lt;ZZ_JournalStdAbbrev&gt;&lt;f name="System"&gt;Int J Obes&lt;/f&gt;&lt;/ZZ_JournalStdAbbrev&gt;&lt;ZZ_WorkformID&gt;1&lt;/ZZ_WorkformID&gt;&lt;/MDL&gt;&lt;/Cite&gt;&lt;/Refman&gt;</w:instrText>
      </w:r>
      <w:r w:rsidR="00AB6943">
        <w:rPr>
          <w:rFonts w:ascii="Times New Roman" w:hAnsi="Times New Roman" w:cs="Times New Roman"/>
          <w:sz w:val="24"/>
          <w:szCs w:val="24"/>
        </w:rPr>
        <w:fldChar w:fldCharType="separate"/>
      </w:r>
      <w:r w:rsidR="00AB6943">
        <w:rPr>
          <w:rFonts w:ascii="Times New Roman" w:hAnsi="Times New Roman" w:cs="Times New Roman"/>
          <w:noProof/>
          <w:sz w:val="24"/>
          <w:szCs w:val="24"/>
        </w:rPr>
        <w:t>(Borg, Kukkonen-Harjula, Fogelholm, &amp; Pasanen 2002)</w:t>
      </w:r>
      <w:r w:rsidR="00AB6943">
        <w:rPr>
          <w:rFonts w:ascii="Times New Roman" w:hAnsi="Times New Roman" w:cs="Times New Roman"/>
          <w:sz w:val="24"/>
          <w:szCs w:val="24"/>
        </w:rPr>
        <w:fldChar w:fldCharType="end"/>
      </w:r>
      <w:r w:rsidR="00866F48">
        <w:rPr>
          <w:rFonts w:ascii="Times New Roman" w:hAnsi="Times New Roman" w:cs="Times New Roman"/>
          <w:sz w:val="24"/>
          <w:szCs w:val="24"/>
        </w:rPr>
        <w:t>,</w:t>
      </w:r>
      <w:r w:rsidRPr="00E010F2">
        <w:rPr>
          <w:rFonts w:ascii="Times New Roman" w:hAnsi="Times New Roman" w:cs="Times New Roman"/>
          <w:sz w:val="24"/>
          <w:szCs w:val="24"/>
        </w:rPr>
        <w:t xml:space="preserve"> Esposito</w:t>
      </w:r>
      <w:r w:rsidR="00866F48">
        <w:rPr>
          <w:rFonts w:ascii="Times New Roman" w:hAnsi="Times New Roman" w:cs="Times New Roman"/>
          <w:sz w:val="24"/>
          <w:szCs w:val="24"/>
        </w:rPr>
        <w:t xml:space="preserve"> </w:t>
      </w:r>
      <w:r w:rsidR="00AB6943">
        <w:rPr>
          <w:rFonts w:ascii="Times New Roman" w:hAnsi="Times New Roman" w:cs="Times New Roman"/>
          <w:sz w:val="24"/>
          <w:szCs w:val="24"/>
        </w:rPr>
        <w:fldChar w:fldCharType="begin"/>
      </w:r>
      <w:r w:rsidR="009549DD">
        <w:rPr>
          <w:rFonts w:ascii="Times New Roman" w:hAnsi="Times New Roman" w:cs="Times New Roman"/>
          <w:sz w:val="24"/>
          <w:szCs w:val="24"/>
        </w:rPr>
        <w:instrText xml:space="preserve"> ADDIN REFMGR.CITE &lt;Refman&gt;&lt;Cite&gt;&lt;Author&gt;Esposito&lt;/Author&gt;&lt;Year&gt;2004&lt;/Year&gt;&lt;RecNum&gt;1320&lt;/RecNum&gt;&lt;IDText&gt;Effect of lifestyle changes on erectile dysfunction in obese men&lt;/IDText&gt;&lt;MDL Ref_Type="Journal"&gt;&lt;Ref_Type&gt;Journal&lt;/Ref_Type&gt;&lt;Ref_ID&gt;1320&lt;/Ref_ID&gt;&lt;Title_Primary&gt;Effect of lifestyle changes on erectile dysfunction in obese men&lt;/Title_Primary&gt;&lt;Authors_Primary&gt;Esposito,K.&lt;/Authors_Primary&gt;&lt;Authors_Primary&gt;Giugliano,F.&lt;/Authors_Primary&gt;&lt;Authors_Primary&gt;Di Palo,C.&lt;/Authors_Primary&gt;&lt;Authors_Primary&gt;Giugliano,G.&lt;/Authors_Primary&gt;&lt;Authors_Primary&gt;Marfella,R.&lt;/Authors_Primary&gt;&lt;Authors_Primary&gt;D&amp;apos;Andrea,F.&lt;/Authors_Primary&gt;&lt;Authors_Primary&gt;D&amp;apos;Armiento,M.&lt;/Authors_Primary&gt;&lt;Authors_Primary&gt;Giugliano,D.&lt;/Authors_Primary&gt;&lt;Date_Primary&gt;2004&lt;/Date_Primary&gt;&lt;Keywords&gt;change&lt;/Keywords&gt;&lt;Keywords&gt;In&lt;/Keywords&gt;&lt;Keywords&gt;Lifestyle&lt;/Keywords&gt;&lt;Keywords&gt;Lifestyle Changes&lt;/Keywords&gt;&lt;Keywords&gt;Men&lt;/Keywords&gt;&lt;Keywords&gt;Obese&lt;/Keywords&gt;&lt;Keywords&gt;RCT&lt;/Keywords&gt;&lt;Reprint&gt;In File&lt;/Reprint&gt;&lt;Start_Page&gt;2978&lt;/Start_Page&gt;&lt;End_Page&gt;2984&lt;/End_Page&gt;&lt;Periodical&gt;Journal of the American Medical Association&lt;/Periodical&gt;&lt;Volume&gt;291&lt;/Volume&gt;&lt;Availability&gt;Included - review 1&lt;/Availability&gt;&lt;Misc_1&gt;Generic&lt;/Misc_1&gt;&lt;ZZ_JournalFull&gt;&lt;f name="System"&gt;Journal of the American Medical Association&lt;/f&gt;&lt;/ZZ_JournalFull&gt;&lt;ZZ_JournalStdAbbrev&gt;&lt;f name="System"&gt;JAMA&lt;/f&gt;&lt;/ZZ_JournalStdAbbrev&gt;&lt;ZZ_WorkformID&gt;1&lt;/ZZ_WorkformID&gt;&lt;/MDL&gt;&lt;/Cite&gt;&lt;/Refman&gt;</w:instrText>
      </w:r>
      <w:r w:rsidR="00AB6943">
        <w:rPr>
          <w:rFonts w:ascii="Times New Roman" w:hAnsi="Times New Roman" w:cs="Times New Roman"/>
          <w:sz w:val="24"/>
          <w:szCs w:val="24"/>
        </w:rPr>
        <w:fldChar w:fldCharType="separate"/>
      </w:r>
      <w:r w:rsidR="00AB6943">
        <w:rPr>
          <w:rFonts w:ascii="Times New Roman" w:hAnsi="Times New Roman" w:cs="Times New Roman"/>
          <w:noProof/>
          <w:sz w:val="24"/>
          <w:szCs w:val="24"/>
        </w:rPr>
        <w:t>(Esposito et al., 2004)</w:t>
      </w:r>
      <w:r w:rsidR="00AB6943">
        <w:rPr>
          <w:rFonts w:ascii="Times New Roman" w:hAnsi="Times New Roman" w:cs="Times New Roman"/>
          <w:sz w:val="24"/>
          <w:szCs w:val="24"/>
        </w:rPr>
        <w:fldChar w:fldCharType="end"/>
      </w:r>
      <w:r w:rsidR="00866F48">
        <w:rPr>
          <w:rFonts w:ascii="Times New Roman" w:hAnsi="Times New Roman" w:cs="Times New Roman"/>
          <w:sz w:val="24"/>
          <w:szCs w:val="24"/>
        </w:rPr>
        <w:t>,</w:t>
      </w:r>
      <w:r w:rsidRPr="00E010F2">
        <w:rPr>
          <w:rFonts w:ascii="Times New Roman" w:hAnsi="Times New Roman" w:cs="Times New Roman"/>
          <w:sz w:val="24"/>
          <w:szCs w:val="24"/>
        </w:rPr>
        <w:t xml:space="preserve"> Hunt </w:t>
      </w:r>
      <w:r w:rsidR="00AB6943">
        <w:rPr>
          <w:rFonts w:ascii="Times New Roman" w:hAnsi="Times New Roman" w:cs="Times New Roman"/>
          <w:sz w:val="24"/>
          <w:szCs w:val="24"/>
        </w:rPr>
        <w:fldChar w:fldCharType="begin"/>
      </w:r>
      <w:r w:rsidR="009549DD">
        <w:rPr>
          <w:rFonts w:ascii="Times New Roman" w:hAnsi="Times New Roman" w:cs="Times New Roman"/>
          <w:sz w:val="24"/>
          <w:szCs w:val="24"/>
        </w:rPr>
        <w:instrText xml:space="preserve"> ADDIN REFMGR.CITE &lt;Refman&gt;&lt;Cite&gt;&lt;Author&gt;Hunt&lt;/Author&gt;&lt;Year&gt;2014&lt;/Year&gt;&lt;RecNum&gt;38344&lt;/RecNum&gt;&lt;IDText&gt;A gender-sensitised weight loss and healthy living programme for overweight and obese men delivered by Scottish Premier League football clubs (FFIT): A pragmatic randomised controlled trial&lt;/IDText&gt;&lt;MDL Ref_Type="Journal"&gt;&lt;Ref_Type&gt;Journal&lt;/Ref_Type&gt;&lt;Ref_ID&gt;38344&lt;/Ref_ID&gt;&lt;Title_Primary&gt;A gender-sensitised weight loss and healthy living programme for overweight and obese men delivered by Scottish Premier League football clubs (FFIT): A pragmatic randomised controlled trial&lt;/Title_Primary&gt;&lt;Authors_Primary&gt;Hunt,K.&lt;/Authors_Primary&gt;&lt;Authors_Primary&gt;Wyke,S.&lt;/Authors_Primary&gt;&lt;Authors_Primary&gt;Gray,C.M.&lt;/Authors_Primary&gt;&lt;Authors_Primary&gt;Anderson,A.S.&lt;/Authors_Primary&gt;&lt;Authors_Primary&gt;Brady,A.&lt;/Authors_Primary&gt;&lt;Authors_Primary&gt;Bunn,C.&lt;/Authors_Primary&gt;&lt;Authors_Primary&gt;Donnan,P.T.&lt;/Authors_Primary&gt;&lt;Authors_Primary&gt;Fenwick,E.&lt;/Authors_Primary&gt;&lt;Authors_Primary&gt;Grieve,E.&lt;/Authors_Primary&gt;&lt;Authors_Primary&gt;Leishman,J.&lt;/Authors_Primary&gt;&lt;Authors_Primary&gt;Miller,E.&lt;/Authors_Primary&gt;&lt;Authors_Primary&gt;Mutrie,N.&lt;/Authors_Primary&gt;&lt;Authors_Primary&gt;Rauchhaus,P.&lt;/Authors_Primary&gt;&lt;Authors_Primary&gt;White,A.&lt;/Authors_Primary&gt;&lt;Authors_Primary&gt;Treweek,S.&lt;/Authors_Primary&gt;&lt;Date_Primary&gt;2014&lt;/Date_Primary&gt;&lt;Keywords&gt;controlled&lt;/Keywords&gt;&lt;Keywords&gt;losses&lt;/Keywords&gt;&lt;Keywords&gt;Men&lt;/Keywords&gt;&lt;Keywords&gt;Obese&lt;/Keywords&gt;&lt;Keywords&gt;obese men&lt;/Keywords&gt;&lt;Keywords&gt;Overweight&lt;/Keywords&gt;&lt;Keywords&gt;Trial&lt;/Keywords&gt;&lt;Keywords&gt;Weight&lt;/Keywords&gt;&lt;Keywords&gt;Weight Loss&lt;/Keywords&gt;&lt;Keywords&gt;weight losses&lt;/Keywords&gt;&lt;Keywords&gt;Weight-Loss&lt;/Keywords&gt;&lt;Reprint&gt;In File&lt;/Reprint&gt;&lt;Start_Page&gt;1211&lt;/Start_Page&gt;&lt;End_Page&gt;1221&lt;/End_Page&gt;&lt;Periodical&gt;The Lancet&lt;/Periodical&gt;&lt;Volume&gt;383&lt;/Volume&gt;&lt;Issue&gt;9924&lt;/Issue&gt;&lt;ZZ_JournalFull&gt;&lt;f name="System"&gt;The Lancet&lt;/f&gt;&lt;/ZZ_JournalFull&gt;&lt;ZZ_JournalStdAbbrev&gt;&lt;f name="System"&gt;Lancet&lt;/f&gt;&lt;/ZZ_JournalStdAbbrev&gt;&lt;ZZ_WorkformID&gt;1&lt;/ZZ_WorkformID&gt;&lt;/MDL&gt;&lt;/Cite&gt;&lt;/Refman&gt;</w:instrText>
      </w:r>
      <w:r w:rsidR="00AB6943">
        <w:rPr>
          <w:rFonts w:ascii="Times New Roman" w:hAnsi="Times New Roman" w:cs="Times New Roman"/>
          <w:sz w:val="24"/>
          <w:szCs w:val="24"/>
        </w:rPr>
        <w:fldChar w:fldCharType="separate"/>
      </w:r>
      <w:r w:rsidR="00AB6943">
        <w:rPr>
          <w:rFonts w:ascii="Times New Roman" w:hAnsi="Times New Roman" w:cs="Times New Roman"/>
          <w:noProof/>
          <w:sz w:val="24"/>
          <w:szCs w:val="24"/>
        </w:rPr>
        <w:t>(Hunt et al., 2014)</w:t>
      </w:r>
      <w:r w:rsidR="00AB6943">
        <w:rPr>
          <w:rFonts w:ascii="Times New Roman" w:hAnsi="Times New Roman" w:cs="Times New Roman"/>
          <w:sz w:val="24"/>
          <w:szCs w:val="24"/>
        </w:rPr>
        <w:fldChar w:fldCharType="end"/>
      </w:r>
      <w:r w:rsidRPr="00E010F2">
        <w:rPr>
          <w:rFonts w:ascii="Times New Roman" w:hAnsi="Times New Roman" w:cs="Times New Roman"/>
          <w:sz w:val="24"/>
          <w:szCs w:val="24"/>
        </w:rPr>
        <w:t xml:space="preserve"> and van </w:t>
      </w:r>
      <w:proofErr w:type="spellStart"/>
      <w:r w:rsidRPr="00E010F2">
        <w:rPr>
          <w:rFonts w:ascii="Times New Roman" w:hAnsi="Times New Roman" w:cs="Times New Roman"/>
          <w:sz w:val="24"/>
          <w:szCs w:val="24"/>
        </w:rPr>
        <w:t>Aggel-Leijssen</w:t>
      </w:r>
      <w:proofErr w:type="spellEnd"/>
      <w:r w:rsidR="00866F48">
        <w:rPr>
          <w:rFonts w:ascii="Times New Roman" w:hAnsi="Times New Roman" w:cs="Times New Roman"/>
          <w:sz w:val="24"/>
          <w:szCs w:val="24"/>
        </w:rPr>
        <w:t xml:space="preserve"> </w:t>
      </w:r>
      <w:r w:rsidR="00AB6943">
        <w:rPr>
          <w:rFonts w:ascii="Times New Roman" w:hAnsi="Times New Roman" w:cs="Times New Roman"/>
          <w:sz w:val="24"/>
          <w:szCs w:val="24"/>
        </w:rPr>
        <w:fldChar w:fldCharType="begin"/>
      </w:r>
      <w:r w:rsidR="009549DD">
        <w:rPr>
          <w:rFonts w:ascii="Times New Roman" w:hAnsi="Times New Roman" w:cs="Times New Roman"/>
          <w:sz w:val="24"/>
          <w:szCs w:val="24"/>
        </w:rPr>
        <w:instrText xml:space="preserve"> ADDIN REFMGR.CITE &lt;Refman&gt;&lt;Cite&gt;&lt;Author&gt;Van Aggel-Leijssen&lt;/Author&gt;&lt;Year&gt;2001&lt;/Year&gt;&lt;RecNum&gt;37864&lt;/RecNum&gt;&lt;IDText&gt;Short-term effects of weight loss with or without low-intensity exercise training on fat metabolism in obese men&lt;/IDText&gt;&lt;MDL Ref_Type="Journal"&gt;&lt;Ref_Type&gt;Journal&lt;/Ref_Type&gt;&lt;Ref_ID&gt;37864&lt;/Ref_ID&gt;&lt;Title_Primary&gt;Short-term effects of weight loss with or without low-intensity exercise training on fat metabolism in obese men&lt;/Title_Primary&gt;&lt;Authors_Primary&gt;Van Aggel-Leijssen,D.P.C.&lt;/Authors_Primary&gt;&lt;Authors_Primary&gt;Saris,W.H.M.&lt;/Authors_Primary&gt;&lt;Authors_Primary&gt;Hul,G.B.&lt;/Authors_Primary&gt;&lt;Authors_Primary&gt;van Baak,M.A.&lt;/Authors_Primary&gt;&lt;Date_Primary&gt;2001&lt;/Date_Primary&gt;&lt;Reprint&gt;In File&lt;/Reprint&gt;&lt;Start_Page&gt;523&lt;/Start_Page&gt;&lt;End_Page&gt;531&lt;/End_Page&gt;&lt;Periodical&gt;American Journal of Clinical Nutrition&lt;/Periodical&gt;&lt;Volume&gt;73&lt;/Volume&gt;&lt;Issue&gt;3&lt;/Issue&gt;&lt;Availability&gt;Included - review 1. Primary study&lt;/Availability&gt;&lt;ZZ_JournalFull&gt;&lt;f name="System"&gt;American Journal of Clinical Nutrition&lt;/f&gt;&lt;/ZZ_JournalFull&gt;&lt;ZZ_JournalStdAbbrev&gt;&lt;f name="System"&gt;Am J Clin Nutr&lt;/f&gt;&lt;/ZZ_JournalStdAbbrev&gt;&lt;ZZ_WorkformID&gt;1&lt;/ZZ_WorkformID&gt;&lt;/MDL&gt;&lt;/Cite&gt;&lt;/Refman&gt;</w:instrText>
      </w:r>
      <w:r w:rsidR="00AB6943">
        <w:rPr>
          <w:rFonts w:ascii="Times New Roman" w:hAnsi="Times New Roman" w:cs="Times New Roman"/>
          <w:sz w:val="24"/>
          <w:szCs w:val="24"/>
        </w:rPr>
        <w:fldChar w:fldCharType="separate"/>
      </w:r>
      <w:r w:rsidR="00AB6943">
        <w:rPr>
          <w:rFonts w:ascii="Times New Roman" w:hAnsi="Times New Roman" w:cs="Times New Roman"/>
          <w:noProof/>
          <w:sz w:val="24"/>
          <w:szCs w:val="24"/>
        </w:rPr>
        <w:t>(Van Aggel-Leijssen, Saris, Hul, &amp; van Baak 2001)</w:t>
      </w:r>
      <w:r w:rsidR="00AB6943">
        <w:rPr>
          <w:rFonts w:ascii="Times New Roman" w:hAnsi="Times New Roman" w:cs="Times New Roman"/>
          <w:sz w:val="24"/>
          <w:szCs w:val="24"/>
        </w:rPr>
        <w:fldChar w:fldCharType="end"/>
      </w:r>
      <w:r w:rsidRPr="00E010F2">
        <w:rPr>
          <w:rFonts w:ascii="Times New Roman" w:hAnsi="Times New Roman" w:cs="Times New Roman"/>
          <w:sz w:val="24"/>
          <w:szCs w:val="24"/>
        </w:rPr>
        <w:t xml:space="preserve"> were conducted in Finland, Italy, the UK and the Netherlands respectively. </w:t>
      </w:r>
      <w:r w:rsidR="00BB36A7" w:rsidRPr="00E010F2">
        <w:rPr>
          <w:rFonts w:ascii="Times New Roman" w:eastAsia="Times New Roman" w:hAnsi="Times New Roman" w:cs="Times New Roman"/>
          <w:sz w:val="24"/>
          <w:szCs w:val="24"/>
          <w:lang w:bidi="en-US"/>
        </w:rPr>
        <w:t xml:space="preserve">The majority of trials investigated </w:t>
      </w:r>
      <w:r w:rsidR="00F55D49" w:rsidRPr="00E010F2">
        <w:rPr>
          <w:rFonts w:ascii="Times New Roman" w:eastAsia="Times New Roman" w:hAnsi="Times New Roman" w:cs="Times New Roman"/>
          <w:sz w:val="24"/>
          <w:szCs w:val="24"/>
          <w:lang w:bidi="en-US"/>
        </w:rPr>
        <w:t>weight loss</w:t>
      </w:r>
      <w:r w:rsidR="00BB36A7" w:rsidRPr="00E010F2">
        <w:rPr>
          <w:rFonts w:ascii="Times New Roman" w:eastAsia="Times New Roman" w:hAnsi="Times New Roman" w:cs="Times New Roman"/>
          <w:sz w:val="24"/>
          <w:szCs w:val="24"/>
          <w:lang w:bidi="en-US"/>
        </w:rPr>
        <w:t xml:space="preserve"> interventions.  </w:t>
      </w:r>
      <w:r w:rsidR="002E6E74" w:rsidRPr="00E010F2">
        <w:rPr>
          <w:rFonts w:ascii="Times New Roman" w:eastAsia="Times New Roman" w:hAnsi="Times New Roman" w:cs="Times New Roman"/>
          <w:sz w:val="24"/>
          <w:szCs w:val="24"/>
          <w:lang w:bidi="en-US"/>
        </w:rPr>
        <w:t>Two trials were conducted by the same authors a</w:t>
      </w:r>
      <w:r w:rsidR="00866F48">
        <w:rPr>
          <w:rFonts w:ascii="Times New Roman" w:eastAsia="Times New Roman" w:hAnsi="Times New Roman" w:cs="Times New Roman"/>
          <w:sz w:val="24"/>
          <w:szCs w:val="24"/>
          <w:lang w:bidi="en-US"/>
        </w:rPr>
        <w:t xml:space="preserve">nd published in the same report </w:t>
      </w:r>
      <w:r w:rsidR="00AB6943">
        <w:rPr>
          <w:rFonts w:ascii="Times New Roman" w:eastAsia="Times New Roman" w:hAnsi="Times New Roman" w:cs="Times New Roman"/>
          <w:sz w:val="24"/>
          <w:szCs w:val="24"/>
          <w:lang w:bidi="en-US"/>
        </w:rPr>
        <w:fldChar w:fldCharType="begin"/>
      </w:r>
      <w:r w:rsidR="009549DD">
        <w:rPr>
          <w:rFonts w:ascii="Times New Roman" w:eastAsia="Times New Roman" w:hAnsi="Times New Roman" w:cs="Times New Roman"/>
          <w:sz w:val="24"/>
          <w:szCs w:val="24"/>
          <w:lang w:bidi="en-US"/>
        </w:rPr>
        <w:instrText xml:space="preserve"> ADDIN REFMGR.CITE &lt;Refman&gt;&lt;Cite&gt;&lt;Author&gt;Pavlou&lt;/Author&gt;&lt;Year&gt;1989&lt;/Year&gt;&lt;RecNum&gt;4988&lt;/RecNum&gt;&lt;IDText&gt;Exercise as an adjunct to weight loss and maintenance in moderately obese subjects&lt;/IDText&gt;&lt;MDL Ref_Type="Journal"&gt;&lt;Ref_Type&gt;Journal&lt;/Ref_Type&gt;&lt;Ref_ID&gt;4988&lt;/Ref_ID&gt;&lt;Title_Primary&gt;Exercise as an adjunct to weight loss and maintenance in moderately obese subjects&lt;/Title_Primary&gt;&lt;Authors_Primary&gt;Pavlou,K.N.&lt;/Authors_Primary&gt;&lt;Authors_Primary&gt;Krey,S.&lt;/Authors_Primary&gt;&lt;Authors_Primary&gt;Steffee,W.P.&lt;/Authors_Primary&gt;&lt;Date_Primary&gt;1989&lt;/Date_Primary&gt;&lt;Keywords&gt;Adult&lt;/Keywords&gt;&lt;Keywords&gt;Anthropometry&lt;/Keywords&gt;&lt;Keywords&gt;Blood Pressure&lt;/Keywords&gt;&lt;Keywords&gt;clinical trials&lt;/Keywords&gt;&lt;Keywords&gt;Diet,Reducing&lt;/Keywords&gt;&lt;Keywords&gt;Exercise&lt;/Keywords&gt;&lt;Keywords&gt;Greece&lt;/Keywords&gt;&lt;Keywords&gt;Heart Rate&lt;/Keywords&gt;&lt;Keywords&gt;Humans&lt;/Keywords&gt;&lt;Keywords&gt;In&lt;/Keywords&gt;&lt;Keywords&gt;losses&lt;/Keywords&gt;&lt;Keywords&gt;maintenance&lt;/Keywords&gt;&lt;Keywords&gt;Male&lt;/Keywords&gt;&lt;Keywords&gt;Middle Aged&lt;/Keywords&gt;&lt;Keywords&gt;Obese&lt;/Keywords&gt;&lt;Keywords&gt;Obesity&lt;/Keywords&gt;&lt;Keywords&gt;diet therapy&lt;/Keywords&gt;&lt;Keywords&gt;prevention &amp;amp; control&lt;/Keywords&gt;&lt;Keywords&gt;physiology&lt;/Keywords&gt;&lt;Keywords&gt;Pilot Projects&lt;/Keywords&gt;&lt;Keywords&gt;Random Allocation&lt;/Keywords&gt;&lt;Keywords&gt;Research&lt;/Keywords&gt;&lt;Keywords&gt;sport&lt;/Keywords&gt;&lt;Keywords&gt;Sports&lt;/Keywords&gt;&lt;Keywords&gt;Weight&lt;/Keywords&gt;&lt;Keywords&gt;Weight Loss&lt;/Keywords&gt;&lt;Keywords&gt;weight losses&lt;/Keywords&gt;&lt;Keywords&gt;Weight-Loss&lt;/Keywords&gt;&lt;Reprint&gt;In File&lt;/Reprint&gt;&lt;Start_Page&gt;1115&lt;/Start_Page&gt;&lt;End_Page&gt;1123&lt;/End_Page&gt;&lt;Periodical&gt;American Journal of Clinical Nutrition&lt;/Periodical&gt;&lt;Volume&gt;49&lt;/Volume&gt;&lt;Issue&gt;5&lt;/Issue&gt;&lt;Availability&gt;Included - review 1&lt;/Availability&gt;&lt;ZZ_JournalFull&gt;&lt;f name="System"&gt;American Journal of Clinical Nutrition&lt;/f&gt;&lt;/ZZ_JournalFull&gt;&lt;ZZ_JournalStdAbbrev&gt;&lt;f name="System"&gt;Am J Clin Nutr&lt;/f&gt;&lt;/ZZ_JournalStdAbbrev&gt;&lt;ZZ_WorkformID&gt;1&lt;/ZZ_WorkformID&gt;&lt;/MDL&gt;&lt;/Cite&gt;&lt;/Refman&gt;</w:instrText>
      </w:r>
      <w:r w:rsidR="00AB6943">
        <w:rPr>
          <w:rFonts w:ascii="Times New Roman" w:eastAsia="Times New Roman" w:hAnsi="Times New Roman" w:cs="Times New Roman"/>
          <w:sz w:val="24"/>
          <w:szCs w:val="24"/>
          <w:lang w:bidi="en-US"/>
        </w:rPr>
        <w:fldChar w:fldCharType="separate"/>
      </w:r>
      <w:r w:rsidR="00AB6943">
        <w:rPr>
          <w:rFonts w:ascii="Times New Roman" w:eastAsia="Times New Roman" w:hAnsi="Times New Roman" w:cs="Times New Roman"/>
          <w:noProof/>
          <w:sz w:val="24"/>
          <w:szCs w:val="24"/>
          <w:lang w:bidi="en-US"/>
        </w:rPr>
        <w:t>(Pavlou, Krey, &amp; Steffee 1989)</w:t>
      </w:r>
      <w:r w:rsidR="00AB6943">
        <w:rPr>
          <w:rFonts w:ascii="Times New Roman" w:eastAsia="Times New Roman" w:hAnsi="Times New Roman" w:cs="Times New Roman"/>
          <w:sz w:val="24"/>
          <w:szCs w:val="24"/>
          <w:lang w:bidi="en-US"/>
        </w:rPr>
        <w:fldChar w:fldCharType="end"/>
      </w:r>
      <w:r w:rsidR="00866F48">
        <w:rPr>
          <w:rFonts w:ascii="Times New Roman" w:eastAsia="Times New Roman" w:hAnsi="Times New Roman" w:cs="Times New Roman"/>
          <w:sz w:val="24"/>
          <w:szCs w:val="24"/>
          <w:lang w:bidi="en-US"/>
        </w:rPr>
        <w:t>.</w:t>
      </w:r>
      <w:r w:rsidR="00AF55F7" w:rsidRPr="00E010F2">
        <w:rPr>
          <w:rFonts w:ascii="Times New Roman" w:eastAsia="Times New Roman" w:hAnsi="Times New Roman" w:cs="Times New Roman"/>
          <w:sz w:val="24"/>
          <w:szCs w:val="24"/>
          <w:lang w:bidi="en-US"/>
        </w:rPr>
        <w:t xml:space="preserve"> </w:t>
      </w:r>
      <w:r w:rsidR="00BB36A7" w:rsidRPr="00E010F2">
        <w:rPr>
          <w:rFonts w:ascii="Times New Roman" w:eastAsia="Times New Roman" w:hAnsi="Times New Roman" w:cs="Times New Roman"/>
          <w:sz w:val="24"/>
          <w:szCs w:val="24"/>
          <w:lang w:bidi="en-US"/>
        </w:rPr>
        <w:t>Only two</w:t>
      </w:r>
      <w:r w:rsidR="00866F48">
        <w:rPr>
          <w:rFonts w:ascii="Times New Roman" w:eastAsia="Times New Roman" w:hAnsi="Times New Roman" w:cs="Times New Roman"/>
          <w:sz w:val="24"/>
          <w:szCs w:val="24"/>
          <w:lang w:bidi="en-US"/>
        </w:rPr>
        <w:t xml:space="preserve"> </w:t>
      </w:r>
      <w:r w:rsidR="00AF55F7" w:rsidRPr="00E010F2">
        <w:rPr>
          <w:rFonts w:ascii="Times New Roman" w:eastAsia="Times New Roman" w:hAnsi="Times New Roman" w:cs="Times New Roman"/>
          <w:sz w:val="24"/>
          <w:szCs w:val="24"/>
          <w:lang w:bidi="en-US"/>
        </w:rPr>
        <w:t>i</w:t>
      </w:r>
      <w:r w:rsidR="00BB36A7" w:rsidRPr="00E010F2">
        <w:rPr>
          <w:rFonts w:ascii="Times New Roman" w:eastAsia="Times New Roman" w:hAnsi="Times New Roman" w:cs="Times New Roman"/>
          <w:sz w:val="24"/>
          <w:szCs w:val="24"/>
          <w:lang w:bidi="en-US"/>
        </w:rPr>
        <w:t>nvestigated interventions for weight maintenance</w:t>
      </w:r>
      <w:r w:rsidR="00866F48">
        <w:rPr>
          <w:rFonts w:ascii="Times New Roman" w:eastAsia="Times New Roman" w:hAnsi="Times New Roman" w:cs="Times New Roman"/>
          <w:sz w:val="24"/>
          <w:szCs w:val="24"/>
          <w:lang w:bidi="en-US"/>
        </w:rPr>
        <w:t xml:space="preserve"> </w:t>
      </w:r>
      <w:r w:rsidR="00AB6943">
        <w:rPr>
          <w:rFonts w:ascii="Times New Roman" w:eastAsia="Times New Roman" w:hAnsi="Times New Roman" w:cs="Times New Roman"/>
          <w:sz w:val="24"/>
          <w:szCs w:val="24"/>
          <w:lang w:bidi="en-US"/>
        </w:rPr>
        <w:fldChar w:fldCharType="begin">
          <w:fldData xml:space="preserve">PFJlZm1hbj48Q2l0ZT48QXV0aG9yPkJvcmc8L0F1dGhvcj48WWVhcj4yMDAyPC9ZZWFyPjxSZWNO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</w:fldData>
        </w:fldChar>
      </w:r>
      <w:r w:rsidR="009549DD">
        <w:rPr>
          <w:rFonts w:ascii="Times New Roman" w:eastAsia="Times New Roman" w:hAnsi="Times New Roman" w:cs="Times New Roman"/>
          <w:sz w:val="24"/>
          <w:szCs w:val="24"/>
          <w:lang w:bidi="en-US"/>
        </w:rPr>
        <w:instrText xml:space="preserve"> ADDIN REFMGR.CITE </w:instrText>
      </w:r>
      <w:r w:rsidR="009549DD">
        <w:rPr>
          <w:rFonts w:ascii="Times New Roman" w:eastAsia="Times New Roman" w:hAnsi="Times New Roman" w:cs="Times New Roman"/>
          <w:sz w:val="24"/>
          <w:szCs w:val="24"/>
          <w:lang w:bidi="en-US"/>
        </w:rPr>
        <w:fldChar w:fldCharType="begin">
          <w:fldData xml:space="preserve">PFJlZm1hbj48Q2l0ZT48QXV0aG9yPkJvcmc8L0F1dGhvcj48WWVhcj4yMDAyPC9ZZWFyPjxSZWNO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</w:fldData>
        </w:fldChar>
      </w:r>
      <w:r w:rsidR="009549DD">
        <w:rPr>
          <w:rFonts w:ascii="Times New Roman" w:eastAsia="Times New Roman" w:hAnsi="Times New Roman" w:cs="Times New Roman"/>
          <w:sz w:val="24"/>
          <w:szCs w:val="24"/>
          <w:lang w:bidi="en-US"/>
        </w:rPr>
        <w:instrText xml:space="preserve"> ADDIN EN.CITE.DATA </w:instrText>
      </w:r>
      <w:r w:rsidR="009549DD">
        <w:rPr>
          <w:rFonts w:ascii="Times New Roman" w:eastAsia="Times New Roman" w:hAnsi="Times New Roman" w:cs="Times New Roman"/>
          <w:sz w:val="24"/>
          <w:szCs w:val="24"/>
          <w:lang w:bidi="en-US"/>
        </w:rPr>
      </w:r>
      <w:r w:rsidR="009549DD">
        <w:rPr>
          <w:rFonts w:ascii="Times New Roman" w:eastAsia="Times New Roman" w:hAnsi="Times New Roman" w:cs="Times New Roman"/>
          <w:sz w:val="24"/>
          <w:szCs w:val="24"/>
          <w:lang w:bidi="en-US"/>
        </w:rPr>
        <w:fldChar w:fldCharType="end"/>
      </w:r>
      <w:r w:rsidR="00AB6943">
        <w:rPr>
          <w:rFonts w:ascii="Times New Roman" w:eastAsia="Times New Roman" w:hAnsi="Times New Roman" w:cs="Times New Roman"/>
          <w:sz w:val="24"/>
          <w:szCs w:val="24"/>
          <w:lang w:bidi="en-US"/>
        </w:rPr>
      </w:r>
      <w:r w:rsidR="00AB6943">
        <w:rPr>
          <w:rFonts w:ascii="Times New Roman" w:eastAsia="Times New Roman" w:hAnsi="Times New Roman" w:cs="Times New Roman"/>
          <w:sz w:val="24"/>
          <w:szCs w:val="24"/>
          <w:lang w:bidi="en-US"/>
        </w:rPr>
        <w:fldChar w:fldCharType="separate"/>
      </w:r>
      <w:r w:rsidR="00AB6943">
        <w:rPr>
          <w:rFonts w:ascii="Times New Roman" w:eastAsia="Times New Roman" w:hAnsi="Times New Roman" w:cs="Times New Roman"/>
          <w:noProof/>
          <w:sz w:val="24"/>
          <w:szCs w:val="24"/>
          <w:lang w:bidi="en-US"/>
        </w:rPr>
        <w:t xml:space="preserve">(Borg, Kukkonen-Harjula, Fogelholm, &amp; </w:t>
      </w:r>
      <w:r w:rsidR="00AB6943">
        <w:rPr>
          <w:rFonts w:ascii="Times New Roman" w:eastAsia="Times New Roman" w:hAnsi="Times New Roman" w:cs="Times New Roman"/>
          <w:noProof/>
          <w:sz w:val="24"/>
          <w:szCs w:val="24"/>
          <w:lang w:bidi="en-US"/>
        </w:rPr>
        <w:lastRenderedPageBreak/>
        <w:t>Pasanen 2002; King, Frey-Hewitt, Dreon, &amp; Wood 1989)</w:t>
      </w:r>
      <w:r w:rsidR="00AB6943">
        <w:rPr>
          <w:rFonts w:ascii="Times New Roman" w:eastAsia="Times New Roman" w:hAnsi="Times New Roman" w:cs="Times New Roman"/>
          <w:sz w:val="24"/>
          <w:szCs w:val="24"/>
          <w:lang w:bidi="en-US"/>
        </w:rPr>
        <w:fldChar w:fldCharType="end"/>
      </w:r>
      <w:r w:rsidR="00BB36A7" w:rsidRPr="00E010F2">
        <w:rPr>
          <w:rFonts w:ascii="Times New Roman" w:eastAsia="Times New Roman" w:hAnsi="Times New Roman" w:cs="Times New Roman"/>
          <w:sz w:val="24"/>
          <w:szCs w:val="24"/>
          <w:lang w:bidi="en-US"/>
        </w:rPr>
        <w:t>.</w:t>
      </w:r>
      <w:r w:rsidR="002D5D59" w:rsidRPr="00E010F2">
        <w:rPr>
          <w:rFonts w:ascii="Times New Roman" w:eastAsia="Times New Roman" w:hAnsi="Times New Roman" w:cs="Times New Roman"/>
          <w:sz w:val="24"/>
          <w:szCs w:val="24"/>
          <w:lang w:bidi="en-US"/>
        </w:rPr>
        <w:t xml:space="preserve">  </w:t>
      </w:r>
      <w:r w:rsidR="008C20DE">
        <w:rPr>
          <w:rFonts w:ascii="Times New Roman" w:eastAsia="Times New Roman" w:hAnsi="Times New Roman" w:cs="Times New Roman"/>
          <w:sz w:val="24"/>
          <w:szCs w:val="24"/>
          <w:lang w:bidi="en-US"/>
        </w:rPr>
        <w:t>Most</w:t>
      </w:r>
      <w:r w:rsidR="00FE2EB0" w:rsidRPr="00E010F2">
        <w:rPr>
          <w:rFonts w:ascii="Times New Roman" w:eastAsia="Times New Roman" w:hAnsi="Times New Roman" w:cs="Times New Roman"/>
          <w:sz w:val="24"/>
          <w:szCs w:val="24"/>
          <w:lang w:bidi="en-US"/>
        </w:rPr>
        <w:t xml:space="preserve"> men included in the trials were middle-aged with a median (range) reported age of 46 years (36–62 years), weight of </w:t>
      </w:r>
      <w:r w:rsidR="00894C53" w:rsidRPr="00E010F2">
        <w:rPr>
          <w:rFonts w:ascii="Times New Roman" w:eastAsia="Times New Roman" w:hAnsi="Times New Roman" w:cs="Times New Roman"/>
          <w:sz w:val="24"/>
          <w:szCs w:val="24"/>
          <w:lang w:bidi="en-US"/>
        </w:rPr>
        <w:t>112.7</w:t>
      </w:r>
      <w:r w:rsidR="00FE2EB0" w:rsidRPr="00E010F2">
        <w:rPr>
          <w:rFonts w:ascii="Times New Roman" w:eastAsia="Times New Roman" w:hAnsi="Times New Roman" w:cs="Times New Roman"/>
          <w:sz w:val="24"/>
          <w:szCs w:val="24"/>
          <w:lang w:bidi="en-US"/>
        </w:rPr>
        <w:t xml:space="preserve"> kg (93.0–112.7 kg) and BMI of 32.4 kg/</w:t>
      </w:r>
      <w:r w:rsidR="0023238B" w:rsidRPr="00194543">
        <w:rPr>
          <w:rFonts w:ascii="Times New Roman" w:eastAsia="Times New Roman" w:hAnsi="Times New Roman" w:cs="Times New Roman"/>
          <w:sz w:val="24"/>
          <w:szCs w:val="24"/>
          <w:lang w:bidi="en-US"/>
        </w:rPr>
        <w:t>m</w:t>
      </w:r>
      <w:r w:rsidR="00FE2EB0" w:rsidRPr="00617624">
        <w:rPr>
          <w:rFonts w:ascii="Times New Roman" w:eastAsia="Times New Roman" w:hAnsi="Times New Roman" w:cs="Times New Roman"/>
          <w:sz w:val="24"/>
          <w:szCs w:val="24"/>
          <w:vertAlign w:val="superscript"/>
          <w:lang w:bidi="en-US"/>
        </w:rPr>
        <w:t>2</w:t>
      </w:r>
      <w:r w:rsidR="00FE2EB0" w:rsidRPr="00E010F2">
        <w:rPr>
          <w:rFonts w:ascii="Times New Roman" w:eastAsia="Times New Roman" w:hAnsi="Times New Roman" w:cs="Times New Roman"/>
          <w:sz w:val="24"/>
          <w:szCs w:val="24"/>
          <w:lang w:bidi="en-US"/>
        </w:rPr>
        <w:t xml:space="preserve">  (30.1–36.9 kg/</w:t>
      </w:r>
      <w:r w:rsidR="0023238B" w:rsidRPr="00194543">
        <w:rPr>
          <w:rFonts w:ascii="Times New Roman" w:eastAsia="Times New Roman" w:hAnsi="Times New Roman" w:cs="Times New Roman"/>
          <w:sz w:val="24"/>
          <w:szCs w:val="24"/>
          <w:lang w:bidi="en-US"/>
        </w:rPr>
        <w:t>m</w:t>
      </w:r>
      <w:r w:rsidR="00FE2EB0" w:rsidRPr="00617624">
        <w:rPr>
          <w:rFonts w:ascii="Times New Roman" w:eastAsia="Times New Roman" w:hAnsi="Times New Roman" w:cs="Times New Roman"/>
          <w:sz w:val="24"/>
          <w:szCs w:val="24"/>
          <w:vertAlign w:val="superscript"/>
          <w:lang w:bidi="en-US"/>
        </w:rPr>
        <w:t>2</w:t>
      </w:r>
      <w:r w:rsidR="00FE2EB0" w:rsidRPr="00E010F2">
        <w:rPr>
          <w:rFonts w:ascii="Times New Roman" w:eastAsia="Times New Roman" w:hAnsi="Times New Roman" w:cs="Times New Roman"/>
          <w:sz w:val="24"/>
          <w:szCs w:val="24"/>
          <w:lang w:bidi="en-US"/>
        </w:rPr>
        <w:t>).</w:t>
      </w:r>
      <w:r w:rsidR="00BF3559" w:rsidRPr="00E010F2">
        <w:rPr>
          <w:rFonts w:ascii="Times New Roman" w:eastAsia="Times New Roman" w:hAnsi="Times New Roman" w:cs="Times New Roman"/>
          <w:sz w:val="24"/>
          <w:szCs w:val="24"/>
          <w:lang w:bidi="en-US"/>
        </w:rPr>
        <w:t xml:space="preserve">  The </w:t>
      </w:r>
      <w:r w:rsidR="002B05D5" w:rsidRPr="00E010F2">
        <w:rPr>
          <w:rFonts w:ascii="Times New Roman" w:eastAsia="Times New Roman" w:hAnsi="Times New Roman" w:cs="Times New Roman"/>
          <w:sz w:val="24"/>
          <w:szCs w:val="24"/>
          <w:lang w:bidi="en-US"/>
        </w:rPr>
        <w:t>mean</w:t>
      </w:r>
      <w:r w:rsidR="00BF3559" w:rsidRPr="00E010F2">
        <w:rPr>
          <w:rFonts w:ascii="Times New Roman" w:eastAsia="Times New Roman" w:hAnsi="Times New Roman" w:cs="Times New Roman"/>
          <w:sz w:val="24"/>
          <w:szCs w:val="24"/>
          <w:lang w:bidi="en-US"/>
        </w:rPr>
        <w:t xml:space="preserve"> reported participant retention rate for all trials was </w:t>
      </w:r>
      <w:r w:rsidR="002B05D5" w:rsidRPr="00E010F2">
        <w:rPr>
          <w:rFonts w:ascii="Times New Roman" w:eastAsia="Times New Roman" w:hAnsi="Times New Roman" w:cs="Times New Roman"/>
          <w:sz w:val="24"/>
          <w:szCs w:val="24"/>
          <w:lang w:bidi="en-US"/>
        </w:rPr>
        <w:t>78.2</w:t>
      </w:r>
      <w:r w:rsidR="00BF3559" w:rsidRPr="00E010F2">
        <w:rPr>
          <w:rFonts w:ascii="Times New Roman" w:eastAsia="Times New Roman" w:hAnsi="Times New Roman" w:cs="Times New Roman"/>
          <w:sz w:val="24"/>
          <w:szCs w:val="24"/>
          <w:lang w:bidi="en-US"/>
        </w:rPr>
        <w:t xml:space="preserve">%, ranging from </w:t>
      </w:r>
      <w:r w:rsidR="002B05D5" w:rsidRPr="00E010F2">
        <w:rPr>
          <w:rFonts w:ascii="Times New Roman" w:eastAsia="Times New Roman" w:hAnsi="Times New Roman" w:cs="Times New Roman"/>
          <w:sz w:val="24"/>
          <w:szCs w:val="24"/>
          <w:lang w:bidi="en-US"/>
        </w:rPr>
        <w:t>44</w:t>
      </w:r>
      <w:r w:rsidR="00BF3559" w:rsidRPr="00E010F2">
        <w:rPr>
          <w:rFonts w:ascii="Times New Roman" w:eastAsia="Times New Roman" w:hAnsi="Times New Roman" w:cs="Times New Roman"/>
          <w:sz w:val="24"/>
          <w:szCs w:val="24"/>
          <w:lang w:bidi="en-US"/>
        </w:rPr>
        <w:t>% to 100% retention.</w:t>
      </w:r>
    </w:p>
    <w:p w:rsidR="005D49A5" w:rsidRPr="00E010F2" w:rsidRDefault="005D49A5" w:rsidP="0024395A">
      <w:pPr>
        <w:keepNext/>
        <w:spacing w:after="0" w:line="480" w:lineRule="auto"/>
        <w:outlineLvl w:val="1"/>
        <w:rPr>
          <w:rFonts w:ascii="Times New Roman" w:eastAsia="Times New Roman" w:hAnsi="Times New Roman" w:cs="Times New Roman"/>
          <w:b/>
          <w:bCs/>
          <w:iCs/>
          <w:sz w:val="24"/>
          <w:szCs w:val="24"/>
          <w:lang w:bidi="en-US"/>
        </w:rPr>
      </w:pPr>
    </w:p>
    <w:p w:rsidR="00852E75" w:rsidRPr="00E010F2" w:rsidRDefault="00852E75" w:rsidP="00BD1C3C">
      <w:pPr>
        <w:keepNext/>
        <w:spacing w:after="0" w:line="480" w:lineRule="auto"/>
        <w:outlineLvl w:val="1"/>
        <w:rPr>
          <w:rFonts w:ascii="Times New Roman" w:eastAsia="Times New Roman" w:hAnsi="Times New Roman" w:cs="Times New Roman"/>
          <w:b/>
          <w:bCs/>
          <w:iCs/>
          <w:sz w:val="24"/>
          <w:szCs w:val="24"/>
          <w:lang w:bidi="en-US"/>
        </w:rPr>
      </w:pPr>
      <w:proofErr w:type="gramStart"/>
      <w:r w:rsidRPr="00E010F2">
        <w:rPr>
          <w:rFonts w:ascii="Times New Roman" w:eastAsia="Times New Roman" w:hAnsi="Times New Roman" w:cs="Times New Roman"/>
          <w:b/>
          <w:bCs/>
          <w:iCs/>
          <w:sz w:val="24"/>
          <w:szCs w:val="24"/>
          <w:lang w:bidi="en-US"/>
        </w:rPr>
        <w:t xml:space="preserve">Quality of the </w:t>
      </w:r>
      <w:r w:rsidR="00BD1C3C">
        <w:rPr>
          <w:rFonts w:ascii="Times New Roman" w:eastAsia="Times New Roman" w:hAnsi="Times New Roman" w:cs="Times New Roman"/>
          <w:b/>
          <w:bCs/>
          <w:iCs/>
          <w:sz w:val="24"/>
          <w:szCs w:val="24"/>
          <w:lang w:bidi="en-US"/>
        </w:rPr>
        <w:t>E</w:t>
      </w:r>
      <w:r w:rsidRPr="00E010F2">
        <w:rPr>
          <w:rFonts w:ascii="Times New Roman" w:eastAsia="Times New Roman" w:hAnsi="Times New Roman" w:cs="Times New Roman"/>
          <w:b/>
          <w:bCs/>
          <w:iCs/>
          <w:sz w:val="24"/>
          <w:szCs w:val="24"/>
          <w:lang w:bidi="en-US"/>
        </w:rPr>
        <w:t>vidence</w:t>
      </w:r>
      <w:r w:rsidR="00564862">
        <w:rPr>
          <w:rFonts w:ascii="Times New Roman" w:eastAsia="Times New Roman" w:hAnsi="Times New Roman" w:cs="Times New Roman"/>
          <w:b/>
          <w:bCs/>
          <w:iCs/>
          <w:sz w:val="24"/>
          <w:szCs w:val="24"/>
          <w:lang w:bidi="en-US"/>
        </w:rPr>
        <w:t>.</w:t>
      </w:r>
      <w:proofErr w:type="gramEnd"/>
    </w:p>
    <w:p w:rsidR="00852E75" w:rsidRPr="00BD1C3C" w:rsidRDefault="00852E75" w:rsidP="00564862">
      <w:pPr>
        <w:keepNext/>
        <w:spacing w:after="0" w:line="480" w:lineRule="auto"/>
        <w:ind w:firstLine="720"/>
        <w:outlineLvl w:val="2"/>
        <w:rPr>
          <w:rFonts w:ascii="Times New Roman" w:eastAsia="Times New Roman" w:hAnsi="Times New Roman" w:cs="Times New Roman"/>
          <w:b/>
          <w:bCs/>
          <w:sz w:val="24"/>
          <w:szCs w:val="24"/>
          <w:lang w:bidi="en-US"/>
        </w:rPr>
      </w:pPr>
      <w:proofErr w:type="gramStart"/>
      <w:r w:rsidRPr="00BD1C3C">
        <w:rPr>
          <w:rFonts w:ascii="Times New Roman" w:eastAsia="Times New Roman" w:hAnsi="Times New Roman" w:cs="Times New Roman"/>
          <w:b/>
          <w:bCs/>
          <w:sz w:val="24"/>
          <w:szCs w:val="24"/>
          <w:lang w:bidi="en-US"/>
        </w:rPr>
        <w:t>Risk of bias</w:t>
      </w:r>
      <w:r w:rsidR="00564862" w:rsidRPr="00BD1C3C">
        <w:rPr>
          <w:rFonts w:ascii="Times New Roman" w:eastAsia="Times New Roman" w:hAnsi="Times New Roman" w:cs="Times New Roman"/>
          <w:b/>
          <w:bCs/>
          <w:sz w:val="24"/>
          <w:szCs w:val="24"/>
          <w:lang w:bidi="en-US"/>
        </w:rPr>
        <w:t>.</w:t>
      </w:r>
      <w:proofErr w:type="gramEnd"/>
    </w:p>
    <w:p w:rsidR="00852E75" w:rsidRPr="00E010F2" w:rsidRDefault="00852E75" w:rsidP="0024395A">
      <w:pPr>
        <w:spacing w:after="0" w:line="480" w:lineRule="auto"/>
        <w:rPr>
          <w:rFonts w:ascii="Times New Roman" w:eastAsia="Times New Roman" w:hAnsi="Times New Roman" w:cs="Times New Roman"/>
          <w:sz w:val="24"/>
          <w:szCs w:val="24"/>
          <w:lang w:bidi="en-US"/>
        </w:rPr>
      </w:pPr>
      <w:r w:rsidRPr="00E010F2">
        <w:rPr>
          <w:rFonts w:ascii="Times New Roman" w:eastAsia="Times New Roman" w:hAnsi="Times New Roman" w:cs="Times New Roman"/>
          <w:sz w:val="24"/>
          <w:szCs w:val="24"/>
          <w:lang w:bidi="en-US"/>
        </w:rPr>
        <w:t>The</w:t>
      </w:r>
      <w:r w:rsidR="009D2EC6" w:rsidRPr="00E010F2">
        <w:rPr>
          <w:rFonts w:ascii="Times New Roman" w:eastAsia="Times New Roman" w:hAnsi="Times New Roman" w:cs="Times New Roman"/>
          <w:sz w:val="24"/>
          <w:szCs w:val="24"/>
          <w:lang w:bidi="en-US"/>
        </w:rPr>
        <w:t xml:space="preserve"> assessments of</w:t>
      </w:r>
      <w:r w:rsidR="00622B7E" w:rsidRPr="00E010F2">
        <w:rPr>
          <w:rFonts w:ascii="Times New Roman" w:eastAsia="Times New Roman" w:hAnsi="Times New Roman" w:cs="Times New Roman"/>
          <w:sz w:val="24"/>
          <w:szCs w:val="24"/>
          <w:lang w:bidi="en-US"/>
        </w:rPr>
        <w:t xml:space="preserve"> </w:t>
      </w:r>
      <w:r w:rsidR="0099712D" w:rsidRPr="00E010F2">
        <w:rPr>
          <w:rFonts w:ascii="Times New Roman" w:eastAsia="Times New Roman" w:hAnsi="Times New Roman" w:cs="Times New Roman"/>
          <w:sz w:val="24"/>
          <w:szCs w:val="24"/>
          <w:lang w:bidi="en-US"/>
        </w:rPr>
        <w:t>risk</w:t>
      </w:r>
      <w:r w:rsidRPr="00E010F2">
        <w:rPr>
          <w:rFonts w:ascii="Times New Roman" w:eastAsia="Times New Roman" w:hAnsi="Times New Roman" w:cs="Times New Roman"/>
          <w:sz w:val="24"/>
          <w:szCs w:val="24"/>
          <w:lang w:bidi="en-US"/>
        </w:rPr>
        <w:t xml:space="preserve"> of bias </w:t>
      </w:r>
      <w:r w:rsidR="00622B7E" w:rsidRPr="00E010F2">
        <w:rPr>
          <w:rFonts w:ascii="Times New Roman" w:eastAsia="Times New Roman" w:hAnsi="Times New Roman" w:cs="Times New Roman"/>
          <w:sz w:val="24"/>
          <w:szCs w:val="24"/>
          <w:lang w:bidi="en-US"/>
        </w:rPr>
        <w:t>and equity and sustainability</w:t>
      </w:r>
      <w:r w:rsidRPr="00E010F2">
        <w:rPr>
          <w:rFonts w:ascii="Times New Roman" w:eastAsia="Times New Roman" w:hAnsi="Times New Roman" w:cs="Times New Roman"/>
          <w:sz w:val="24"/>
          <w:szCs w:val="24"/>
          <w:lang w:bidi="en-US"/>
        </w:rPr>
        <w:t xml:space="preserve"> for the individual trials </w:t>
      </w:r>
      <w:r w:rsidR="00622B7E" w:rsidRPr="00E010F2">
        <w:rPr>
          <w:rFonts w:ascii="Times New Roman" w:eastAsia="Times New Roman" w:hAnsi="Times New Roman" w:cs="Times New Roman"/>
          <w:sz w:val="24"/>
          <w:szCs w:val="24"/>
          <w:lang w:bidi="en-US"/>
        </w:rPr>
        <w:t>are</w:t>
      </w:r>
      <w:r w:rsidRPr="00E010F2">
        <w:rPr>
          <w:rFonts w:ascii="Times New Roman" w:eastAsia="Times New Roman" w:hAnsi="Times New Roman" w:cs="Times New Roman"/>
          <w:sz w:val="24"/>
          <w:szCs w:val="24"/>
          <w:lang w:bidi="en-US"/>
        </w:rPr>
        <w:t xml:space="preserve"> </w:t>
      </w:r>
      <w:r w:rsidR="00622B7E" w:rsidRPr="00E010F2">
        <w:rPr>
          <w:rFonts w:ascii="Times New Roman" w:eastAsia="Times New Roman" w:hAnsi="Times New Roman" w:cs="Times New Roman"/>
          <w:sz w:val="24"/>
          <w:szCs w:val="24"/>
          <w:lang w:bidi="en-US"/>
        </w:rPr>
        <w:t>provided</w:t>
      </w:r>
      <w:r w:rsidRPr="00E010F2">
        <w:rPr>
          <w:rFonts w:ascii="Times New Roman" w:eastAsia="Times New Roman" w:hAnsi="Times New Roman" w:cs="Times New Roman"/>
          <w:sz w:val="24"/>
          <w:szCs w:val="24"/>
          <w:lang w:bidi="en-US"/>
        </w:rPr>
        <w:t xml:space="preserve"> in Appendix </w:t>
      </w:r>
      <w:r w:rsidR="008B0F3A">
        <w:rPr>
          <w:rFonts w:ascii="Times New Roman" w:eastAsia="Times New Roman" w:hAnsi="Times New Roman" w:cs="Times New Roman"/>
          <w:sz w:val="24"/>
          <w:szCs w:val="24"/>
          <w:lang w:bidi="en-US"/>
        </w:rPr>
        <w:t>E</w:t>
      </w:r>
      <w:r w:rsidRPr="00E010F2">
        <w:rPr>
          <w:rFonts w:ascii="Times New Roman" w:eastAsia="Times New Roman" w:hAnsi="Times New Roman" w:cs="Times New Roman"/>
          <w:sz w:val="24"/>
          <w:szCs w:val="24"/>
          <w:lang w:bidi="en-US"/>
        </w:rPr>
        <w:t xml:space="preserve">.  </w:t>
      </w:r>
    </w:p>
    <w:p w:rsidR="00622B7E" w:rsidRPr="00E010F2" w:rsidRDefault="00622B7E" w:rsidP="0024395A">
      <w:pPr>
        <w:spacing w:after="0" w:line="480" w:lineRule="auto"/>
        <w:rPr>
          <w:rFonts w:ascii="Times New Roman" w:eastAsia="Times New Roman" w:hAnsi="Times New Roman" w:cs="Times New Roman"/>
          <w:noProof/>
          <w:sz w:val="24"/>
          <w:szCs w:val="24"/>
          <w:lang w:bidi="en-US"/>
        </w:rPr>
      </w:pPr>
    </w:p>
    <w:p w:rsidR="00734A3E" w:rsidRPr="00E010F2" w:rsidRDefault="00734A3E" w:rsidP="0024395A">
      <w:pPr>
        <w:spacing w:after="0" w:line="480" w:lineRule="auto"/>
        <w:rPr>
          <w:rFonts w:ascii="Times New Roman" w:eastAsia="Times New Roman" w:hAnsi="Times New Roman" w:cs="Times New Roman"/>
          <w:noProof/>
          <w:sz w:val="24"/>
          <w:szCs w:val="24"/>
          <w:lang w:bidi="en-US"/>
        </w:rPr>
      </w:pPr>
      <w:r w:rsidRPr="00E010F2">
        <w:rPr>
          <w:rFonts w:ascii="Times New Roman" w:eastAsia="Times New Roman" w:hAnsi="Times New Roman" w:cs="Times New Roman"/>
          <w:noProof/>
          <w:sz w:val="24"/>
          <w:szCs w:val="24"/>
          <w:lang w:bidi="en-US"/>
        </w:rPr>
        <w:t xml:space="preserve">Trials were of moderate quality with poor reporting of sequence generation and allocation concealment.  </w:t>
      </w:r>
      <w:r w:rsidR="00154D7E" w:rsidRPr="00E010F2">
        <w:rPr>
          <w:rFonts w:ascii="Times New Roman" w:eastAsia="Times New Roman" w:hAnsi="Times New Roman" w:cs="Times New Roman"/>
          <w:noProof/>
          <w:sz w:val="24"/>
          <w:szCs w:val="24"/>
          <w:lang w:bidi="en-US"/>
        </w:rPr>
        <w:t xml:space="preserve">Few reports gave details of the method of randomisation. It is therefore not possible to judge the success of the randomisation for these trials.  Similarly, few authors used intention to treat analysis, choosing instead to present data for completers only both at baseline and for final outcome measurement.  </w:t>
      </w:r>
      <w:r w:rsidRPr="00E010F2">
        <w:rPr>
          <w:rFonts w:ascii="Times New Roman" w:eastAsia="Times New Roman" w:hAnsi="Times New Roman" w:cs="Times New Roman"/>
          <w:noProof/>
          <w:sz w:val="24"/>
          <w:szCs w:val="24"/>
          <w:lang w:bidi="en-US"/>
        </w:rPr>
        <w:t>Equity and sustainability items, such as sociodemographic differences between withdrawals and exclusions, process measures or fidelity checks</w:t>
      </w:r>
      <w:r w:rsidR="0074686E" w:rsidRPr="00E010F2">
        <w:rPr>
          <w:rFonts w:ascii="Times New Roman" w:eastAsia="Times New Roman" w:hAnsi="Times New Roman" w:cs="Times New Roman"/>
          <w:noProof/>
          <w:sz w:val="24"/>
          <w:szCs w:val="24"/>
          <w:lang w:bidi="en-US"/>
        </w:rPr>
        <w:t>,</w:t>
      </w:r>
      <w:r w:rsidRPr="00E010F2">
        <w:rPr>
          <w:rFonts w:ascii="Times New Roman" w:eastAsia="Times New Roman" w:hAnsi="Times New Roman" w:cs="Times New Roman"/>
          <w:noProof/>
          <w:sz w:val="24"/>
          <w:szCs w:val="24"/>
          <w:lang w:bidi="en-US"/>
        </w:rPr>
        <w:t xml:space="preserve"> were mostly not considered or reported.</w:t>
      </w:r>
    </w:p>
    <w:p w:rsidR="00734A3E" w:rsidRPr="00E010F2" w:rsidRDefault="00734A3E" w:rsidP="0024395A">
      <w:pPr>
        <w:spacing w:after="0" w:line="480" w:lineRule="auto"/>
        <w:rPr>
          <w:rFonts w:ascii="Times New Roman" w:eastAsia="Times New Roman" w:hAnsi="Times New Roman" w:cs="Times New Roman"/>
          <w:noProof/>
          <w:sz w:val="24"/>
          <w:szCs w:val="24"/>
          <w:lang w:bidi="en-US"/>
        </w:rPr>
      </w:pPr>
    </w:p>
    <w:p w:rsidR="00852E75" w:rsidRPr="00E010F2" w:rsidRDefault="00852E75" w:rsidP="00BD1C3C">
      <w:pPr>
        <w:keepNext/>
        <w:spacing w:after="0" w:line="480" w:lineRule="auto"/>
        <w:outlineLvl w:val="1"/>
        <w:rPr>
          <w:rFonts w:ascii="Times New Roman" w:eastAsia="Times New Roman" w:hAnsi="Times New Roman" w:cs="Times New Roman"/>
          <w:b/>
          <w:bCs/>
          <w:iCs/>
          <w:sz w:val="24"/>
          <w:szCs w:val="24"/>
          <w:lang w:bidi="en-US"/>
        </w:rPr>
      </w:pPr>
      <w:r w:rsidRPr="00E010F2">
        <w:rPr>
          <w:rFonts w:ascii="Times New Roman" w:eastAsia="Times New Roman" w:hAnsi="Times New Roman" w:cs="Times New Roman"/>
          <w:b/>
          <w:bCs/>
          <w:iCs/>
          <w:sz w:val="24"/>
          <w:szCs w:val="24"/>
          <w:lang w:bidi="en-US"/>
        </w:rPr>
        <w:t xml:space="preserve">Assessment of </w:t>
      </w:r>
      <w:r w:rsidR="00BD1C3C">
        <w:rPr>
          <w:rFonts w:ascii="Times New Roman" w:eastAsia="Times New Roman" w:hAnsi="Times New Roman" w:cs="Times New Roman"/>
          <w:b/>
          <w:bCs/>
          <w:iCs/>
          <w:sz w:val="24"/>
          <w:szCs w:val="24"/>
          <w:lang w:bidi="en-US"/>
        </w:rPr>
        <w:t>E</w:t>
      </w:r>
      <w:r w:rsidRPr="00E010F2">
        <w:rPr>
          <w:rFonts w:ascii="Times New Roman" w:eastAsia="Times New Roman" w:hAnsi="Times New Roman" w:cs="Times New Roman"/>
          <w:b/>
          <w:bCs/>
          <w:iCs/>
          <w:sz w:val="24"/>
          <w:szCs w:val="24"/>
          <w:lang w:bidi="en-US"/>
        </w:rPr>
        <w:t>ffectiveness</w:t>
      </w:r>
    </w:p>
    <w:p w:rsidR="00852E75" w:rsidRPr="00BD1C3C" w:rsidRDefault="00BD1C3C" w:rsidP="00564862">
      <w:pPr>
        <w:keepNext/>
        <w:spacing w:after="0" w:line="480" w:lineRule="auto"/>
        <w:ind w:left="720"/>
        <w:outlineLvl w:val="2"/>
        <w:rPr>
          <w:rFonts w:ascii="Times New Roman" w:eastAsia="Times New Roman" w:hAnsi="Times New Roman" w:cs="Times New Roman"/>
          <w:b/>
          <w:bCs/>
          <w:sz w:val="24"/>
          <w:szCs w:val="24"/>
          <w:lang w:bidi="en-US"/>
        </w:rPr>
      </w:pPr>
      <w:proofErr w:type="gramStart"/>
      <w:r>
        <w:rPr>
          <w:rFonts w:ascii="Times New Roman" w:eastAsia="Times New Roman" w:hAnsi="Times New Roman" w:cs="Times New Roman"/>
          <w:b/>
          <w:bCs/>
          <w:sz w:val="24"/>
          <w:szCs w:val="24"/>
          <w:lang w:bidi="en-US"/>
        </w:rPr>
        <w:t>L</w:t>
      </w:r>
      <w:r w:rsidR="00852E75" w:rsidRPr="00BD1C3C">
        <w:rPr>
          <w:rFonts w:ascii="Times New Roman" w:eastAsia="Times New Roman" w:hAnsi="Times New Roman" w:cs="Times New Roman"/>
          <w:b/>
          <w:bCs/>
          <w:sz w:val="24"/>
          <w:szCs w:val="24"/>
          <w:lang w:bidi="en-US"/>
        </w:rPr>
        <w:t xml:space="preserve">ow fat reducing diet with behaviour </w:t>
      </w:r>
      <w:r w:rsidR="00A75592" w:rsidRPr="00BD1C3C">
        <w:rPr>
          <w:rFonts w:ascii="Times New Roman" w:eastAsia="Times New Roman" w:hAnsi="Times New Roman" w:cs="Times New Roman"/>
          <w:b/>
          <w:bCs/>
          <w:sz w:val="24"/>
          <w:szCs w:val="24"/>
          <w:lang w:bidi="en-US"/>
        </w:rPr>
        <w:t xml:space="preserve">change </w:t>
      </w:r>
      <w:r w:rsidR="00B3738A" w:rsidRPr="00BD1C3C">
        <w:rPr>
          <w:rFonts w:ascii="Times New Roman" w:eastAsia="Times New Roman" w:hAnsi="Times New Roman" w:cs="Times New Roman"/>
          <w:b/>
          <w:bCs/>
          <w:sz w:val="24"/>
          <w:szCs w:val="24"/>
          <w:lang w:bidi="en-US"/>
        </w:rPr>
        <w:t xml:space="preserve">techniques </w:t>
      </w:r>
      <w:r w:rsidR="00852E75" w:rsidRPr="00BD1C3C">
        <w:rPr>
          <w:rFonts w:ascii="Times New Roman" w:eastAsia="Times New Roman" w:hAnsi="Times New Roman" w:cs="Times New Roman"/>
          <w:b/>
          <w:bCs/>
          <w:sz w:val="24"/>
          <w:szCs w:val="24"/>
          <w:lang w:bidi="en-US"/>
        </w:rPr>
        <w:t xml:space="preserve">and exercise advice </w:t>
      </w:r>
      <w:r w:rsidR="00D41012" w:rsidRPr="00BD1C3C">
        <w:rPr>
          <w:rFonts w:ascii="Times New Roman" w:eastAsia="Times New Roman" w:hAnsi="Times New Roman" w:cs="Times New Roman"/>
          <w:b/>
          <w:bCs/>
          <w:sz w:val="24"/>
          <w:szCs w:val="24"/>
          <w:lang w:bidi="en-US"/>
        </w:rPr>
        <w:t xml:space="preserve">or programme </w:t>
      </w:r>
      <w:r w:rsidR="00852E75" w:rsidRPr="00BD1C3C">
        <w:rPr>
          <w:rFonts w:ascii="Times New Roman" w:eastAsia="Times New Roman" w:hAnsi="Times New Roman" w:cs="Times New Roman"/>
          <w:b/>
          <w:bCs/>
          <w:sz w:val="24"/>
          <w:szCs w:val="24"/>
          <w:lang w:bidi="en-US"/>
        </w:rPr>
        <w:t>versus control</w:t>
      </w:r>
      <w:r w:rsidR="00564862" w:rsidRPr="00BD1C3C">
        <w:rPr>
          <w:rFonts w:ascii="Times New Roman" w:eastAsia="Times New Roman" w:hAnsi="Times New Roman" w:cs="Times New Roman"/>
          <w:b/>
          <w:bCs/>
          <w:sz w:val="24"/>
          <w:szCs w:val="24"/>
          <w:lang w:bidi="en-US"/>
        </w:rPr>
        <w:t>.</w:t>
      </w:r>
      <w:proofErr w:type="gramEnd"/>
    </w:p>
    <w:p w:rsidR="00852E75" w:rsidRPr="00E010F2" w:rsidRDefault="00A33C91" w:rsidP="0024395A">
      <w:pPr>
        <w:spacing w:after="0" w:line="480" w:lineRule="auto"/>
        <w:rPr>
          <w:rFonts w:ascii="Times New Roman" w:eastAsia="Times New Roman" w:hAnsi="Times New Roman" w:cs="Times New Roman"/>
          <w:sz w:val="24"/>
          <w:szCs w:val="24"/>
          <w:lang w:bidi="en-US"/>
        </w:rPr>
      </w:pPr>
      <w:r w:rsidRPr="00E010F2">
        <w:rPr>
          <w:rFonts w:ascii="Times New Roman" w:eastAsia="Times New Roman" w:hAnsi="Times New Roman" w:cs="Times New Roman"/>
          <w:sz w:val="24"/>
          <w:szCs w:val="24"/>
          <w:lang w:bidi="en-US"/>
        </w:rPr>
        <w:t>Four</w:t>
      </w:r>
      <w:r w:rsidR="00852E75" w:rsidRPr="00E010F2">
        <w:rPr>
          <w:rFonts w:ascii="Times New Roman" w:eastAsia="Times New Roman" w:hAnsi="Times New Roman" w:cs="Times New Roman"/>
          <w:sz w:val="24"/>
          <w:szCs w:val="24"/>
          <w:lang w:bidi="en-US"/>
        </w:rPr>
        <w:t xml:space="preserve"> studies</w:t>
      </w:r>
      <w:r w:rsidR="00866F48">
        <w:rPr>
          <w:rFonts w:ascii="Times New Roman" w:eastAsia="Times New Roman" w:hAnsi="Times New Roman" w:cs="Times New Roman"/>
          <w:sz w:val="24"/>
          <w:szCs w:val="24"/>
          <w:lang w:bidi="en-US"/>
        </w:rPr>
        <w:t xml:space="preserve"> </w:t>
      </w:r>
      <w:r w:rsidR="00852E75" w:rsidRPr="00E010F2">
        <w:rPr>
          <w:rFonts w:ascii="Times New Roman" w:eastAsia="Times New Roman" w:hAnsi="Times New Roman" w:cs="Times New Roman"/>
          <w:sz w:val="24"/>
          <w:szCs w:val="24"/>
          <w:lang w:bidi="en-US"/>
        </w:rPr>
        <w:t>examined low fat reducing diets</w:t>
      </w:r>
      <w:r w:rsidR="00A75592" w:rsidRPr="00E010F2">
        <w:rPr>
          <w:rFonts w:ascii="Times New Roman" w:eastAsia="Times New Roman" w:hAnsi="Times New Roman" w:cs="Times New Roman"/>
          <w:sz w:val="24"/>
          <w:szCs w:val="24"/>
          <w:lang w:bidi="en-US"/>
        </w:rPr>
        <w:t>, exercise and behaviour change training</w:t>
      </w:r>
      <w:r w:rsidR="00852E75" w:rsidRPr="00E010F2">
        <w:rPr>
          <w:rFonts w:ascii="Times New Roman" w:eastAsia="Times New Roman" w:hAnsi="Times New Roman" w:cs="Times New Roman"/>
          <w:sz w:val="24"/>
          <w:szCs w:val="24"/>
          <w:lang w:bidi="en-US"/>
        </w:rPr>
        <w:t xml:space="preserve"> in comparison with </w:t>
      </w:r>
      <w:r w:rsidR="006F3CD0" w:rsidRPr="00E010F2">
        <w:rPr>
          <w:rFonts w:ascii="Times New Roman" w:eastAsia="Times New Roman" w:hAnsi="Times New Roman" w:cs="Times New Roman"/>
          <w:sz w:val="24"/>
          <w:szCs w:val="24"/>
          <w:lang w:bidi="en-US"/>
        </w:rPr>
        <w:t>a control group</w:t>
      </w:r>
      <w:r w:rsidR="00866F48">
        <w:rPr>
          <w:rFonts w:ascii="Times New Roman" w:eastAsia="Times New Roman" w:hAnsi="Times New Roman" w:cs="Times New Roman"/>
          <w:sz w:val="24"/>
          <w:szCs w:val="24"/>
          <w:lang w:bidi="en-US"/>
        </w:rPr>
        <w:t xml:space="preserve"> </w:t>
      </w:r>
      <w:r w:rsidR="00AB6943">
        <w:rPr>
          <w:rFonts w:ascii="Times New Roman" w:eastAsia="Times New Roman" w:hAnsi="Times New Roman" w:cs="Times New Roman"/>
          <w:sz w:val="24"/>
          <w:szCs w:val="24"/>
          <w:lang w:bidi="en-US"/>
        </w:rPr>
        <w:fldChar w:fldCharType="begin">
          <w:fldData xml:space="preserve">PFJlZm1hbj48Q2l0ZT48QXV0aG9yPkVzcG9zaXRvPC9BdXRob3I+PFllYXI+MjAwNDwvWWVhcj48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</w:fldData>
        </w:fldChar>
      </w:r>
      <w:r w:rsidR="009549DD">
        <w:rPr>
          <w:rFonts w:ascii="Times New Roman" w:eastAsia="Times New Roman" w:hAnsi="Times New Roman" w:cs="Times New Roman"/>
          <w:sz w:val="24"/>
          <w:szCs w:val="24"/>
          <w:lang w:bidi="en-US"/>
        </w:rPr>
        <w:instrText xml:space="preserve"> ADDIN REFMGR.CITE </w:instrText>
      </w:r>
      <w:r w:rsidR="009549DD">
        <w:rPr>
          <w:rFonts w:ascii="Times New Roman" w:eastAsia="Times New Roman" w:hAnsi="Times New Roman" w:cs="Times New Roman"/>
          <w:sz w:val="24"/>
          <w:szCs w:val="24"/>
          <w:lang w:bidi="en-US"/>
        </w:rPr>
        <w:fldChar w:fldCharType="begin">
          <w:fldData xml:space="preserve">PFJlZm1hbj48Q2l0ZT48QXV0aG9yPkVzcG9zaXRvPC9BdXRob3I+PFllYXI+MjAwNDwvWWVhcj48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</w:fldData>
        </w:fldChar>
      </w:r>
      <w:r w:rsidR="009549DD">
        <w:rPr>
          <w:rFonts w:ascii="Times New Roman" w:eastAsia="Times New Roman" w:hAnsi="Times New Roman" w:cs="Times New Roman"/>
          <w:sz w:val="24"/>
          <w:szCs w:val="24"/>
          <w:lang w:bidi="en-US"/>
        </w:rPr>
        <w:instrText xml:space="preserve"> ADDIN EN.CITE.DATA </w:instrText>
      </w:r>
      <w:r w:rsidR="009549DD">
        <w:rPr>
          <w:rFonts w:ascii="Times New Roman" w:eastAsia="Times New Roman" w:hAnsi="Times New Roman" w:cs="Times New Roman"/>
          <w:sz w:val="24"/>
          <w:szCs w:val="24"/>
          <w:lang w:bidi="en-US"/>
        </w:rPr>
      </w:r>
      <w:r w:rsidR="009549DD">
        <w:rPr>
          <w:rFonts w:ascii="Times New Roman" w:eastAsia="Times New Roman" w:hAnsi="Times New Roman" w:cs="Times New Roman"/>
          <w:sz w:val="24"/>
          <w:szCs w:val="24"/>
          <w:lang w:bidi="en-US"/>
        </w:rPr>
        <w:fldChar w:fldCharType="end"/>
      </w:r>
      <w:r w:rsidR="00AB6943">
        <w:rPr>
          <w:rFonts w:ascii="Times New Roman" w:eastAsia="Times New Roman" w:hAnsi="Times New Roman" w:cs="Times New Roman"/>
          <w:sz w:val="24"/>
          <w:szCs w:val="24"/>
          <w:lang w:bidi="en-US"/>
        </w:rPr>
      </w:r>
      <w:r w:rsidR="00AB6943">
        <w:rPr>
          <w:rFonts w:ascii="Times New Roman" w:eastAsia="Times New Roman" w:hAnsi="Times New Roman" w:cs="Times New Roman"/>
          <w:sz w:val="24"/>
          <w:szCs w:val="24"/>
          <w:lang w:bidi="en-US"/>
        </w:rPr>
        <w:fldChar w:fldCharType="separate"/>
      </w:r>
      <w:r w:rsidR="00AB6943">
        <w:rPr>
          <w:rFonts w:ascii="Times New Roman" w:eastAsia="Times New Roman" w:hAnsi="Times New Roman" w:cs="Times New Roman"/>
          <w:noProof/>
          <w:sz w:val="24"/>
          <w:szCs w:val="24"/>
          <w:lang w:bidi="en-US"/>
        </w:rPr>
        <w:t>(Esposito et al., 2004; Hunt et al., 2014; Morgan, Lubans, Collins, Warren, &amp; Callister 2011; Patrick et al., 2011)</w:t>
      </w:r>
      <w:r w:rsidR="00AB6943">
        <w:rPr>
          <w:rFonts w:ascii="Times New Roman" w:eastAsia="Times New Roman" w:hAnsi="Times New Roman" w:cs="Times New Roman"/>
          <w:sz w:val="24"/>
          <w:szCs w:val="24"/>
          <w:lang w:bidi="en-US"/>
        </w:rPr>
        <w:fldChar w:fldCharType="end"/>
      </w:r>
      <w:r w:rsidR="006F3CD0" w:rsidRPr="00E010F2">
        <w:rPr>
          <w:rFonts w:ascii="Times New Roman" w:eastAsia="Times New Roman" w:hAnsi="Times New Roman" w:cs="Times New Roman"/>
          <w:sz w:val="24"/>
          <w:szCs w:val="24"/>
          <w:lang w:bidi="en-US"/>
        </w:rPr>
        <w:t xml:space="preserve">.  </w:t>
      </w:r>
    </w:p>
    <w:p w:rsidR="004A4C67" w:rsidRPr="00E010F2" w:rsidRDefault="004A4C67" w:rsidP="0024395A">
      <w:pPr>
        <w:spacing w:after="0" w:line="480" w:lineRule="auto"/>
        <w:rPr>
          <w:rFonts w:ascii="Times New Roman" w:eastAsia="Times New Roman" w:hAnsi="Times New Roman" w:cs="Times New Roman"/>
          <w:sz w:val="24"/>
          <w:szCs w:val="24"/>
          <w:lang w:bidi="en-US"/>
        </w:rPr>
      </w:pPr>
    </w:p>
    <w:p w:rsidR="002F68B3" w:rsidRPr="00E010F2" w:rsidRDefault="002F68B3" w:rsidP="0024395A">
      <w:pPr>
        <w:spacing w:after="0" w:line="480" w:lineRule="auto"/>
        <w:rPr>
          <w:rFonts w:ascii="Times New Roman" w:eastAsia="Times New Roman" w:hAnsi="Times New Roman" w:cs="Times New Roman"/>
          <w:sz w:val="24"/>
          <w:szCs w:val="24"/>
          <w:lang w:bidi="en-US"/>
        </w:rPr>
      </w:pPr>
      <w:r w:rsidRPr="00E010F2">
        <w:rPr>
          <w:rFonts w:ascii="Times New Roman" w:eastAsia="Times New Roman" w:hAnsi="Times New Roman" w:cs="Times New Roman"/>
          <w:sz w:val="24"/>
          <w:szCs w:val="24"/>
          <w:lang w:bidi="en-US"/>
        </w:rPr>
        <w:lastRenderedPageBreak/>
        <w:t xml:space="preserve">In the Self-Help, Exercise and Diet using Information Technology (SHED-IT) trial by Morgan </w:t>
      </w:r>
      <w:r w:rsidR="008532DF" w:rsidRPr="00E010F2">
        <w:rPr>
          <w:rFonts w:ascii="Times New Roman" w:eastAsia="Times New Roman" w:hAnsi="Times New Roman" w:cs="Times New Roman"/>
          <w:sz w:val="24"/>
          <w:szCs w:val="24"/>
          <w:lang w:bidi="en-US"/>
        </w:rPr>
        <w:t>and colleagues</w:t>
      </w:r>
      <w:r w:rsidR="00866F48">
        <w:rPr>
          <w:rFonts w:ascii="Times New Roman" w:eastAsia="Times New Roman" w:hAnsi="Times New Roman" w:cs="Times New Roman"/>
          <w:sz w:val="24"/>
          <w:szCs w:val="24"/>
          <w:lang w:bidi="en-US"/>
        </w:rPr>
        <w:t xml:space="preserve"> </w:t>
      </w:r>
      <w:r w:rsidR="00AB6943">
        <w:rPr>
          <w:rFonts w:ascii="Times New Roman" w:eastAsia="Times New Roman" w:hAnsi="Times New Roman" w:cs="Times New Roman"/>
          <w:sz w:val="24"/>
          <w:szCs w:val="24"/>
          <w:lang w:bidi="en-US"/>
        </w:rPr>
        <w:fldChar w:fldCharType="begin"/>
      </w:r>
      <w:r w:rsidR="009549DD">
        <w:rPr>
          <w:rFonts w:ascii="Times New Roman" w:eastAsia="Times New Roman" w:hAnsi="Times New Roman" w:cs="Times New Roman"/>
          <w:sz w:val="24"/>
          <w:szCs w:val="24"/>
          <w:lang w:bidi="en-US"/>
        </w:rPr>
        <w:instrText xml:space="preserve"> ADDIN REFMGR.CITE &lt;Refman&gt;&lt;Cite&gt;&lt;Author&gt;Morgan&lt;/Author&gt;&lt;Year&gt;2011&lt;/Year&gt;&lt;RecNum&gt;6829&lt;/RecNum&gt;&lt;IDText&gt;12-Month outcomes and process evaluation of the SHED-IT RCT: an internet-based weight loss program targeting men&lt;/IDText&gt;&lt;MDL Ref_Type="Journal"&gt;&lt;Ref_Type&gt;Journal&lt;/Ref_Type&gt;&lt;Ref_ID&gt;6829&lt;/Ref_ID&gt;&lt;Title_Primary&gt;12-Month outcomes and process evaluation of the SHED-IT RCT: an internet-based weight loss program targeting men&lt;/Title_Primary&gt;&lt;Authors_Primary&gt;Morgan,P.J.&lt;/Authors_Primary&gt;&lt;Authors_Primary&gt;Lubans,D.R.&lt;/Authors_Primary&gt;&lt;Authors_Primary&gt;Collins,C.E.&lt;/Authors_Primary&gt;&lt;Authors_Primary&gt;Warren,Janet M.&lt;/Authors_Primary&gt;&lt;Authors_Primary&gt;Callister,R.&lt;/Authors_Primary&gt;&lt;Date_Primary&gt;2011&lt;/Date_Primary&gt;&lt;Keywords&gt;Evaluation&lt;/Keywords&gt;&lt;Keywords&gt;losses&lt;/Keywords&gt;&lt;Keywords&gt;Men&lt;/Keywords&gt;&lt;Keywords&gt;Outcome&lt;/Keywords&gt;&lt;Keywords&gt;OUTCOMES&lt;/Keywords&gt;&lt;Keywords&gt;qualitative&lt;/Keywords&gt;&lt;Keywords&gt;RCT&lt;/Keywords&gt;&lt;Keywords&gt;Weight&lt;/Keywords&gt;&lt;Keywords&gt;Weight Loss&lt;/Keywords&gt;&lt;Keywords&gt;weight losses&lt;/Keywords&gt;&lt;Keywords&gt;Weight-Loss&lt;/Keywords&gt;&lt;Reprint&gt;In File&lt;/Reprint&gt;&lt;Start_Page&gt;142&lt;/Start_Page&gt;&lt;End_Page&gt;151&lt;/End_Page&gt;&lt;Periodical&gt;Obesity&lt;/Periodical&gt;&lt;Volume&gt;19&lt;/Volume&gt;&lt;Availability&gt;Included - review 1 and rev 5. 2011a Primary.&lt;/Availability&gt;&lt;ZZ_JournalFull&gt;&lt;f name="System"&gt;Obesity&lt;/f&gt;&lt;/ZZ_JournalFull&gt;&lt;ZZ_WorkformID&gt;1&lt;/ZZ_WorkformID&gt;&lt;/MDL&gt;&lt;/Cite&gt;&lt;/Refman&gt;</w:instrText>
      </w:r>
      <w:r w:rsidR="00AB6943">
        <w:rPr>
          <w:rFonts w:ascii="Times New Roman" w:eastAsia="Times New Roman" w:hAnsi="Times New Roman" w:cs="Times New Roman"/>
          <w:sz w:val="24"/>
          <w:szCs w:val="24"/>
          <w:lang w:bidi="en-US"/>
        </w:rPr>
        <w:fldChar w:fldCharType="separate"/>
      </w:r>
      <w:r w:rsidR="00AB6943">
        <w:rPr>
          <w:rFonts w:ascii="Times New Roman" w:eastAsia="Times New Roman" w:hAnsi="Times New Roman" w:cs="Times New Roman"/>
          <w:noProof/>
          <w:sz w:val="24"/>
          <w:szCs w:val="24"/>
          <w:lang w:bidi="en-US"/>
        </w:rPr>
        <w:t>(Morgan, Lubans, Collins, Warren, &amp; Callister 2011)</w:t>
      </w:r>
      <w:r w:rsidR="00AB6943">
        <w:rPr>
          <w:rFonts w:ascii="Times New Roman" w:eastAsia="Times New Roman" w:hAnsi="Times New Roman" w:cs="Times New Roman"/>
          <w:sz w:val="24"/>
          <w:szCs w:val="24"/>
          <w:lang w:bidi="en-US"/>
        </w:rPr>
        <w:fldChar w:fldCharType="end"/>
      </w:r>
      <w:r w:rsidR="00866F48">
        <w:rPr>
          <w:rFonts w:ascii="Times New Roman" w:eastAsia="Times New Roman" w:hAnsi="Times New Roman" w:cs="Times New Roman"/>
          <w:sz w:val="24"/>
          <w:szCs w:val="24"/>
          <w:lang w:bidi="en-US"/>
        </w:rPr>
        <w:t>,</w:t>
      </w:r>
      <w:r w:rsidR="001C2EED" w:rsidRPr="00E010F2">
        <w:rPr>
          <w:rFonts w:ascii="Times New Roman" w:eastAsia="Times New Roman" w:hAnsi="Times New Roman" w:cs="Times New Roman"/>
          <w:sz w:val="24"/>
          <w:szCs w:val="24"/>
          <w:lang w:bidi="en-US"/>
        </w:rPr>
        <w:t xml:space="preserve"> men </w:t>
      </w:r>
      <w:r w:rsidRPr="00E010F2">
        <w:rPr>
          <w:rFonts w:ascii="Times New Roman" w:eastAsia="Times New Roman" w:hAnsi="Times New Roman" w:cs="Times New Roman"/>
          <w:sz w:val="24"/>
          <w:szCs w:val="24"/>
          <w:lang w:bidi="en-US"/>
        </w:rPr>
        <w:t>followed a free internet-based weight loss programme, with support and exercise advice for three months.  The control group received an information booklet only.  At 12 months, the internet group had lost more weight than the control group, mean difference of -2.2kg (95% CI -5.</w:t>
      </w:r>
      <w:r w:rsidR="001B2FA7" w:rsidRPr="00E010F2">
        <w:rPr>
          <w:rFonts w:ascii="Times New Roman" w:eastAsia="Times New Roman" w:hAnsi="Times New Roman" w:cs="Times New Roman"/>
          <w:sz w:val="24"/>
          <w:szCs w:val="24"/>
          <w:lang w:bidi="en-US"/>
        </w:rPr>
        <w:t>7</w:t>
      </w:r>
      <w:r w:rsidRPr="00E010F2">
        <w:rPr>
          <w:rFonts w:ascii="Times New Roman" w:eastAsia="Times New Roman" w:hAnsi="Times New Roman" w:cs="Times New Roman"/>
          <w:sz w:val="24"/>
          <w:szCs w:val="24"/>
          <w:lang w:bidi="en-US"/>
        </w:rPr>
        <w:t xml:space="preserve"> to 1.</w:t>
      </w:r>
      <w:r w:rsidR="001B2FA7" w:rsidRPr="00E010F2">
        <w:rPr>
          <w:rFonts w:ascii="Times New Roman" w:eastAsia="Times New Roman" w:hAnsi="Times New Roman" w:cs="Times New Roman"/>
          <w:sz w:val="24"/>
          <w:szCs w:val="24"/>
          <w:lang w:bidi="en-US"/>
        </w:rPr>
        <w:t>3</w:t>
      </w:r>
      <w:r w:rsidRPr="00E010F2">
        <w:rPr>
          <w:rFonts w:ascii="Times New Roman" w:eastAsia="Times New Roman" w:hAnsi="Times New Roman" w:cs="Times New Roman"/>
          <w:sz w:val="24"/>
          <w:szCs w:val="24"/>
          <w:lang w:bidi="en-US"/>
        </w:rPr>
        <w:t xml:space="preserve">), but the difference in weight was not statistically significant. Change in erectile </w:t>
      </w:r>
      <w:r w:rsidR="00882B34" w:rsidRPr="00E010F2">
        <w:rPr>
          <w:rFonts w:ascii="Times New Roman" w:eastAsia="Times New Roman" w:hAnsi="Times New Roman" w:cs="Times New Roman"/>
          <w:sz w:val="24"/>
          <w:szCs w:val="24"/>
          <w:lang w:bidi="en-US"/>
        </w:rPr>
        <w:t>dys</w:t>
      </w:r>
      <w:r w:rsidRPr="00E010F2">
        <w:rPr>
          <w:rFonts w:ascii="Times New Roman" w:eastAsia="Times New Roman" w:hAnsi="Times New Roman" w:cs="Times New Roman"/>
          <w:sz w:val="24"/>
          <w:szCs w:val="24"/>
          <w:lang w:bidi="en-US"/>
        </w:rPr>
        <w:t xml:space="preserve">function of sexually active men was compared between </w:t>
      </w:r>
      <w:r w:rsidR="008A668E" w:rsidRPr="00E010F2">
        <w:rPr>
          <w:rFonts w:ascii="Times New Roman" w:eastAsia="Times New Roman" w:hAnsi="Times New Roman" w:cs="Times New Roman"/>
          <w:sz w:val="24"/>
          <w:szCs w:val="24"/>
          <w:lang w:bidi="en-US"/>
        </w:rPr>
        <w:t>groups;</w:t>
      </w:r>
      <w:r w:rsidR="00A75592" w:rsidRPr="00E010F2">
        <w:rPr>
          <w:rFonts w:ascii="Times New Roman" w:eastAsia="Times New Roman" w:hAnsi="Times New Roman" w:cs="Times New Roman"/>
          <w:sz w:val="24"/>
          <w:szCs w:val="24"/>
          <w:lang w:bidi="en-US"/>
        </w:rPr>
        <w:t xml:space="preserve"> however data were reported at</w:t>
      </w:r>
      <w:r w:rsidRPr="00E010F2">
        <w:rPr>
          <w:rFonts w:ascii="Times New Roman" w:eastAsia="Times New Roman" w:hAnsi="Times New Roman" w:cs="Times New Roman"/>
          <w:sz w:val="24"/>
          <w:szCs w:val="24"/>
          <w:lang w:bidi="en-US"/>
        </w:rPr>
        <w:t xml:space="preserve"> six months</w:t>
      </w:r>
      <w:r w:rsidR="008A668E" w:rsidRPr="00E010F2">
        <w:rPr>
          <w:rFonts w:ascii="Times New Roman" w:eastAsia="Times New Roman" w:hAnsi="Times New Roman" w:cs="Times New Roman"/>
          <w:sz w:val="24"/>
          <w:szCs w:val="24"/>
          <w:lang w:bidi="en-US"/>
        </w:rPr>
        <w:t xml:space="preserve"> only</w:t>
      </w:r>
      <w:r w:rsidR="00866F48">
        <w:rPr>
          <w:rFonts w:ascii="Times New Roman" w:eastAsia="Times New Roman" w:hAnsi="Times New Roman" w:cs="Times New Roman"/>
          <w:sz w:val="24"/>
          <w:szCs w:val="24"/>
          <w:lang w:bidi="en-US"/>
        </w:rPr>
        <w:t xml:space="preserve"> </w:t>
      </w:r>
      <w:r w:rsidR="00AB6943">
        <w:rPr>
          <w:rFonts w:ascii="Times New Roman" w:eastAsia="Times New Roman" w:hAnsi="Times New Roman" w:cs="Times New Roman"/>
          <w:sz w:val="24"/>
          <w:szCs w:val="24"/>
          <w:lang w:bidi="en-US"/>
        </w:rPr>
        <w:fldChar w:fldCharType="begin"/>
      </w:r>
      <w:r w:rsidR="009549DD">
        <w:rPr>
          <w:rFonts w:ascii="Times New Roman" w:eastAsia="Times New Roman" w:hAnsi="Times New Roman" w:cs="Times New Roman"/>
          <w:sz w:val="24"/>
          <w:szCs w:val="24"/>
          <w:lang w:bidi="en-US"/>
        </w:rPr>
        <w:instrText xml:space="preserve"> ADDIN REFMGR.CITE &lt;Refman&gt;&lt;Cite&gt;&lt;Author&gt;Collins&lt;/Author&gt;&lt;Year&gt;2013&lt;/Year&gt;&lt;RecNum&gt;38343&lt;/RecNum&gt;&lt;IDText&gt;Improvement in erectile function following weight loss in obese men: the SHED-IT randomized controlled trial&lt;/IDText&gt;&lt;MDL Ref_Type="Journal"&gt;&lt;Ref_Type&gt;Journal&lt;/Ref_Type&gt;&lt;Ref_ID&gt;38343&lt;/Ref_ID&gt;&lt;Title_Primary&gt;Improvement in erectile function following weight loss in obese men: the SHED-IT randomized controlled trial&lt;/Title_Primary&gt;&lt;Authors_Primary&gt;Collins,C.E.&lt;/Authors_Primary&gt;&lt;Authors_Primary&gt;Jensen,M.E.&lt;/Authors_Primary&gt;&lt;Authors_Primary&gt;Young,M.D.&lt;/Authors_Primary&gt;&lt;Authors_Primary&gt;Callister,R.&lt;/Authors_Primary&gt;&lt;Authors_Primary&gt;Plotnikoff,R.C.&lt;/Authors_Primary&gt;&lt;Authors_Primary&gt;Morgan,P.J.&lt;/Authors_Primary&gt;&lt;Date_Primary&gt;2013&lt;/Date_Primary&gt;&lt;Keywords&gt;In-Process&lt;/Keywords&gt;&lt;Reprint&gt;Not in File&lt;/Reprint&gt;&lt;Start_Page&gt;e450&lt;/Start_Page&gt;&lt;End_Page&gt;e454&lt;/End_Page&gt;&lt;Periodical&gt;Obesity research &amp;amp; clinical practice&lt;/Periodical&gt;&lt;Volume&gt;7&lt;/Volume&gt;&lt;Issue&gt;6&lt;/Issue&gt;&lt;Availability&gt;Included - review 1. Secondary to Morgan&lt;/Availability&gt;&lt;ZZ_JournalFull&gt;&lt;f name="System"&gt;Obesity research &amp;amp; clinical practice&lt;/f&gt;&lt;/ZZ_JournalFull&gt;&lt;ZZ_JournalStdAbbrev&gt;&lt;f name="System"&gt;Obes.Res.Clinical.Pract.&lt;/f&gt;&lt;/ZZ_JournalStdAbbrev&gt;&lt;ZZ_WorkformID&gt;1&lt;/ZZ_WorkformID&gt;&lt;/MDL&gt;&lt;/Cite&gt;&lt;/Refman&gt;</w:instrText>
      </w:r>
      <w:r w:rsidR="00AB6943">
        <w:rPr>
          <w:rFonts w:ascii="Times New Roman" w:eastAsia="Times New Roman" w:hAnsi="Times New Roman" w:cs="Times New Roman"/>
          <w:sz w:val="24"/>
          <w:szCs w:val="24"/>
          <w:lang w:bidi="en-US"/>
        </w:rPr>
        <w:fldChar w:fldCharType="separate"/>
      </w:r>
      <w:r w:rsidR="00AB6943">
        <w:rPr>
          <w:rFonts w:ascii="Times New Roman" w:eastAsia="Times New Roman" w:hAnsi="Times New Roman" w:cs="Times New Roman"/>
          <w:noProof/>
          <w:sz w:val="24"/>
          <w:szCs w:val="24"/>
          <w:lang w:bidi="en-US"/>
        </w:rPr>
        <w:t>(Collins et al., 2013)</w:t>
      </w:r>
      <w:r w:rsidR="00AB6943">
        <w:rPr>
          <w:rFonts w:ascii="Times New Roman" w:eastAsia="Times New Roman" w:hAnsi="Times New Roman" w:cs="Times New Roman"/>
          <w:sz w:val="24"/>
          <w:szCs w:val="24"/>
          <w:lang w:bidi="en-US"/>
        </w:rPr>
        <w:fldChar w:fldCharType="end"/>
      </w:r>
      <w:r w:rsidR="00866F48">
        <w:rPr>
          <w:rFonts w:ascii="Times New Roman" w:eastAsia="Times New Roman" w:hAnsi="Times New Roman" w:cs="Times New Roman"/>
          <w:sz w:val="24"/>
          <w:szCs w:val="24"/>
          <w:lang w:bidi="en-US"/>
        </w:rPr>
        <w:t>.</w:t>
      </w:r>
      <w:r w:rsidRPr="00E010F2">
        <w:rPr>
          <w:rFonts w:ascii="Times New Roman" w:eastAsia="Times New Roman" w:hAnsi="Times New Roman" w:cs="Times New Roman"/>
          <w:sz w:val="24"/>
          <w:szCs w:val="24"/>
          <w:lang w:bidi="en-US"/>
        </w:rPr>
        <w:t xml:space="preserve"> </w:t>
      </w:r>
      <w:r w:rsidR="00A75592" w:rsidRPr="00E010F2">
        <w:rPr>
          <w:rFonts w:ascii="Times New Roman" w:eastAsia="Times New Roman" w:hAnsi="Times New Roman" w:cs="Times New Roman"/>
          <w:sz w:val="24"/>
          <w:szCs w:val="24"/>
          <w:lang w:bidi="en-US"/>
        </w:rPr>
        <w:t>M</w:t>
      </w:r>
      <w:r w:rsidRPr="00E010F2">
        <w:rPr>
          <w:rFonts w:ascii="Times New Roman" w:eastAsia="Times New Roman" w:hAnsi="Times New Roman" w:cs="Times New Roman"/>
          <w:sz w:val="24"/>
          <w:szCs w:val="24"/>
          <w:lang w:bidi="en-US"/>
        </w:rPr>
        <w:t xml:space="preserve">en in the intervention group </w:t>
      </w:r>
      <w:r w:rsidR="00C05CD5">
        <w:rPr>
          <w:rFonts w:ascii="Times New Roman" w:eastAsia="Times New Roman" w:hAnsi="Times New Roman" w:cs="Times New Roman"/>
          <w:sz w:val="24"/>
          <w:szCs w:val="24"/>
          <w:lang w:bidi="en-US"/>
        </w:rPr>
        <w:t>reported</w:t>
      </w:r>
      <w:r w:rsidR="00C05CD5" w:rsidRPr="00E010F2">
        <w:rPr>
          <w:rFonts w:ascii="Times New Roman" w:eastAsia="Times New Roman" w:hAnsi="Times New Roman" w:cs="Times New Roman"/>
          <w:sz w:val="24"/>
          <w:szCs w:val="24"/>
          <w:lang w:bidi="en-US"/>
        </w:rPr>
        <w:t xml:space="preserve"> </w:t>
      </w:r>
      <w:r w:rsidRPr="00E010F2">
        <w:rPr>
          <w:rFonts w:ascii="Times New Roman" w:eastAsia="Times New Roman" w:hAnsi="Times New Roman" w:cs="Times New Roman"/>
          <w:sz w:val="24"/>
          <w:szCs w:val="24"/>
          <w:lang w:bidi="en-US"/>
        </w:rPr>
        <w:t>significant improvements in erectile function, as measured by the International Index of Erectile Function-5 (IIEF-5) questionnaire, compared with the control group (</w:t>
      </w:r>
      <w:r w:rsidR="0018206A" w:rsidRPr="00E010F2">
        <w:rPr>
          <w:rFonts w:ascii="Times New Roman" w:eastAsia="Times New Roman" w:hAnsi="Times New Roman" w:cs="Times New Roman"/>
          <w:sz w:val="24"/>
          <w:szCs w:val="24"/>
          <w:lang w:bidi="en-US"/>
        </w:rPr>
        <w:t>mean difference 1.4 [95% CI 0.3 to</w:t>
      </w:r>
      <w:r w:rsidRPr="00E010F2">
        <w:rPr>
          <w:rFonts w:ascii="Times New Roman" w:eastAsia="Times New Roman" w:hAnsi="Times New Roman" w:cs="Times New Roman"/>
          <w:sz w:val="24"/>
          <w:szCs w:val="24"/>
          <w:lang w:bidi="en-US"/>
        </w:rPr>
        <w:t xml:space="preserve"> 2.4] reported p=0.018).  Secondary analyses of only those sexually active men reporting dysfunction at baseline also showed a significant intervention effect (</w:t>
      </w:r>
      <w:r w:rsidR="0018206A" w:rsidRPr="00E010F2">
        <w:rPr>
          <w:rFonts w:ascii="Times New Roman" w:eastAsia="Times New Roman" w:hAnsi="Times New Roman" w:cs="Times New Roman"/>
          <w:sz w:val="24"/>
          <w:szCs w:val="24"/>
          <w:lang w:bidi="en-US"/>
        </w:rPr>
        <w:t>mean difference 4.2 [95% CI 1.7 to</w:t>
      </w:r>
      <w:r w:rsidRPr="00E010F2">
        <w:rPr>
          <w:rFonts w:ascii="Times New Roman" w:eastAsia="Times New Roman" w:hAnsi="Times New Roman" w:cs="Times New Roman"/>
          <w:sz w:val="24"/>
          <w:szCs w:val="24"/>
          <w:lang w:bidi="en-US"/>
        </w:rPr>
        <w:t xml:space="preserve"> 6.6] reported p=0.004).</w:t>
      </w:r>
      <w:r w:rsidR="003E66F8" w:rsidRPr="00E010F2">
        <w:rPr>
          <w:rFonts w:ascii="Times New Roman" w:eastAsia="Times New Roman" w:hAnsi="Times New Roman" w:cs="Times New Roman"/>
          <w:sz w:val="24"/>
          <w:szCs w:val="24"/>
          <w:lang w:bidi="en-US"/>
        </w:rPr>
        <w:t xml:space="preserve">  It should be noted that whether </w:t>
      </w:r>
      <w:r w:rsidR="00E430B1" w:rsidRPr="00E010F2">
        <w:rPr>
          <w:rFonts w:ascii="Times New Roman" w:eastAsia="Times New Roman" w:hAnsi="Times New Roman" w:cs="Times New Roman"/>
          <w:sz w:val="24"/>
          <w:szCs w:val="24"/>
          <w:lang w:bidi="en-US"/>
        </w:rPr>
        <w:t>this beneficial effect</w:t>
      </w:r>
      <w:r w:rsidR="003E66F8" w:rsidRPr="00E010F2">
        <w:rPr>
          <w:rFonts w:ascii="Times New Roman" w:eastAsia="Times New Roman" w:hAnsi="Times New Roman" w:cs="Times New Roman"/>
          <w:sz w:val="24"/>
          <w:szCs w:val="24"/>
          <w:lang w:bidi="en-US"/>
        </w:rPr>
        <w:t xml:space="preserve"> remained at 12 months is unknown.</w:t>
      </w:r>
    </w:p>
    <w:p w:rsidR="002F68B3" w:rsidRPr="00E010F2" w:rsidRDefault="002F68B3" w:rsidP="0024395A">
      <w:pPr>
        <w:spacing w:after="0" w:line="480" w:lineRule="auto"/>
        <w:rPr>
          <w:rFonts w:ascii="Times New Roman" w:eastAsia="Times New Roman" w:hAnsi="Times New Roman" w:cs="Times New Roman"/>
          <w:sz w:val="24"/>
          <w:szCs w:val="24"/>
          <w:lang w:bidi="en-US"/>
        </w:rPr>
      </w:pPr>
    </w:p>
    <w:p w:rsidR="00852E75" w:rsidRPr="00E010F2" w:rsidRDefault="00852E75" w:rsidP="0024395A">
      <w:pPr>
        <w:spacing w:after="0" w:line="480" w:lineRule="auto"/>
        <w:contextualSpacing/>
        <w:rPr>
          <w:rFonts w:ascii="Times New Roman" w:eastAsia="Times New Roman" w:hAnsi="Times New Roman" w:cs="Times New Roman"/>
          <w:sz w:val="24"/>
          <w:szCs w:val="24"/>
          <w:lang w:bidi="en-US"/>
        </w:rPr>
      </w:pPr>
      <w:r w:rsidRPr="00E010F2">
        <w:rPr>
          <w:rFonts w:ascii="Times New Roman" w:eastAsia="Times New Roman" w:hAnsi="Times New Roman" w:cs="Times New Roman"/>
          <w:sz w:val="24"/>
          <w:szCs w:val="24"/>
          <w:lang w:bidi="en-US"/>
        </w:rPr>
        <w:t xml:space="preserve">Patrick </w:t>
      </w:r>
      <w:r w:rsidR="008532DF" w:rsidRPr="00E010F2">
        <w:rPr>
          <w:rFonts w:ascii="Times New Roman" w:eastAsia="Times New Roman" w:hAnsi="Times New Roman" w:cs="Times New Roman"/>
          <w:sz w:val="24"/>
          <w:szCs w:val="24"/>
          <w:lang w:bidi="en-US"/>
        </w:rPr>
        <w:t>and colleagues</w:t>
      </w:r>
      <w:r w:rsidR="00866F48">
        <w:rPr>
          <w:rFonts w:ascii="Times New Roman" w:eastAsia="Times New Roman" w:hAnsi="Times New Roman" w:cs="Times New Roman"/>
          <w:sz w:val="24"/>
          <w:szCs w:val="24"/>
          <w:lang w:bidi="en-US"/>
        </w:rPr>
        <w:t xml:space="preserve"> </w:t>
      </w:r>
      <w:r w:rsidR="00AB6943">
        <w:rPr>
          <w:rFonts w:ascii="Times New Roman" w:eastAsia="Times New Roman" w:hAnsi="Times New Roman" w:cs="Times New Roman"/>
          <w:sz w:val="24"/>
          <w:szCs w:val="24"/>
          <w:lang w:bidi="en-US"/>
        </w:rPr>
        <w:fldChar w:fldCharType="begin">
          <w:fldData xml:space="preserve">PFJlZm1hbj48Q2l0ZT48QXV0aG9yPlBhdHJpY2s8L0F1dGhvcj48WWVhcj4yMDExPC9ZZWFyPjxS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</w:fldData>
        </w:fldChar>
      </w:r>
      <w:r w:rsidR="009549DD">
        <w:rPr>
          <w:rFonts w:ascii="Times New Roman" w:eastAsia="Times New Roman" w:hAnsi="Times New Roman" w:cs="Times New Roman"/>
          <w:sz w:val="24"/>
          <w:szCs w:val="24"/>
          <w:lang w:bidi="en-US"/>
        </w:rPr>
        <w:instrText xml:space="preserve"> ADDIN REFMGR.CITE </w:instrText>
      </w:r>
      <w:r w:rsidR="009549DD">
        <w:rPr>
          <w:rFonts w:ascii="Times New Roman" w:eastAsia="Times New Roman" w:hAnsi="Times New Roman" w:cs="Times New Roman"/>
          <w:sz w:val="24"/>
          <w:szCs w:val="24"/>
          <w:lang w:bidi="en-US"/>
        </w:rPr>
        <w:fldChar w:fldCharType="begin">
          <w:fldData xml:space="preserve">PFJlZm1hbj48Q2l0ZT48QXV0aG9yPlBhdHJpY2s8L0F1dGhvcj48WWVhcj4yMDExPC9ZZWFyPjxS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</w:fldData>
        </w:fldChar>
      </w:r>
      <w:r w:rsidR="009549DD">
        <w:rPr>
          <w:rFonts w:ascii="Times New Roman" w:eastAsia="Times New Roman" w:hAnsi="Times New Roman" w:cs="Times New Roman"/>
          <w:sz w:val="24"/>
          <w:szCs w:val="24"/>
          <w:lang w:bidi="en-US"/>
        </w:rPr>
        <w:instrText xml:space="preserve"> ADDIN EN.CITE.DATA </w:instrText>
      </w:r>
      <w:r w:rsidR="009549DD">
        <w:rPr>
          <w:rFonts w:ascii="Times New Roman" w:eastAsia="Times New Roman" w:hAnsi="Times New Roman" w:cs="Times New Roman"/>
          <w:sz w:val="24"/>
          <w:szCs w:val="24"/>
          <w:lang w:bidi="en-US"/>
        </w:rPr>
      </w:r>
      <w:r w:rsidR="009549DD">
        <w:rPr>
          <w:rFonts w:ascii="Times New Roman" w:eastAsia="Times New Roman" w:hAnsi="Times New Roman" w:cs="Times New Roman"/>
          <w:sz w:val="24"/>
          <w:szCs w:val="24"/>
          <w:lang w:bidi="en-US"/>
        </w:rPr>
        <w:fldChar w:fldCharType="end"/>
      </w:r>
      <w:r w:rsidR="00AB6943">
        <w:rPr>
          <w:rFonts w:ascii="Times New Roman" w:eastAsia="Times New Roman" w:hAnsi="Times New Roman" w:cs="Times New Roman"/>
          <w:sz w:val="24"/>
          <w:szCs w:val="24"/>
          <w:lang w:bidi="en-US"/>
        </w:rPr>
      </w:r>
      <w:r w:rsidR="00AB6943">
        <w:rPr>
          <w:rFonts w:ascii="Times New Roman" w:eastAsia="Times New Roman" w:hAnsi="Times New Roman" w:cs="Times New Roman"/>
          <w:sz w:val="24"/>
          <w:szCs w:val="24"/>
          <w:lang w:bidi="en-US"/>
        </w:rPr>
        <w:fldChar w:fldCharType="separate"/>
      </w:r>
      <w:r w:rsidR="00AB6943">
        <w:rPr>
          <w:rFonts w:ascii="Times New Roman" w:eastAsia="Times New Roman" w:hAnsi="Times New Roman" w:cs="Times New Roman"/>
          <w:noProof/>
          <w:sz w:val="24"/>
          <w:szCs w:val="24"/>
          <w:lang w:bidi="en-US"/>
        </w:rPr>
        <w:t>(Patrick et al., 2011)</w:t>
      </w:r>
      <w:r w:rsidR="00AB6943">
        <w:rPr>
          <w:rFonts w:ascii="Times New Roman" w:eastAsia="Times New Roman" w:hAnsi="Times New Roman" w:cs="Times New Roman"/>
          <w:sz w:val="24"/>
          <w:szCs w:val="24"/>
          <w:lang w:bidi="en-US"/>
        </w:rPr>
        <w:fldChar w:fldCharType="end"/>
      </w:r>
      <w:r w:rsidRPr="00E010F2">
        <w:rPr>
          <w:rFonts w:ascii="Times New Roman" w:eastAsia="Times New Roman" w:hAnsi="Times New Roman" w:cs="Times New Roman"/>
          <w:sz w:val="24"/>
          <w:szCs w:val="24"/>
          <w:lang w:bidi="en-US"/>
        </w:rPr>
        <w:t xml:space="preserve"> </w:t>
      </w:r>
      <w:r w:rsidR="00A75592" w:rsidRPr="00E010F2">
        <w:rPr>
          <w:rFonts w:ascii="Times New Roman" w:eastAsia="Times New Roman" w:hAnsi="Times New Roman" w:cs="Times New Roman"/>
          <w:sz w:val="24"/>
          <w:szCs w:val="24"/>
          <w:lang w:bidi="en-US"/>
        </w:rPr>
        <w:t xml:space="preserve">also </w:t>
      </w:r>
      <w:r w:rsidRPr="00E010F2">
        <w:rPr>
          <w:rFonts w:ascii="Times New Roman" w:eastAsia="Times New Roman" w:hAnsi="Times New Roman" w:cs="Times New Roman"/>
          <w:sz w:val="24"/>
          <w:szCs w:val="24"/>
          <w:lang w:bidi="en-US"/>
        </w:rPr>
        <w:t xml:space="preserve">used the internet to deliver dietary and physical activity advice </w:t>
      </w:r>
      <w:r w:rsidR="00A75592" w:rsidRPr="00E010F2">
        <w:rPr>
          <w:rFonts w:ascii="Times New Roman" w:eastAsia="Times New Roman" w:hAnsi="Times New Roman" w:cs="Times New Roman"/>
          <w:sz w:val="24"/>
          <w:szCs w:val="24"/>
          <w:lang w:bidi="en-US"/>
        </w:rPr>
        <w:t>and behaviour change training</w:t>
      </w:r>
      <w:r w:rsidRPr="00E010F2">
        <w:rPr>
          <w:rFonts w:ascii="Times New Roman" w:eastAsia="Times New Roman" w:hAnsi="Times New Roman" w:cs="Times New Roman"/>
          <w:sz w:val="24"/>
          <w:szCs w:val="24"/>
          <w:lang w:bidi="en-US"/>
        </w:rPr>
        <w:t xml:space="preserve">.  </w:t>
      </w:r>
      <w:r w:rsidR="00924150" w:rsidRPr="00E010F2">
        <w:rPr>
          <w:rFonts w:ascii="Times New Roman" w:eastAsia="Times New Roman" w:hAnsi="Times New Roman" w:cs="Times New Roman"/>
          <w:sz w:val="24"/>
          <w:szCs w:val="24"/>
          <w:lang w:bidi="en-US"/>
        </w:rPr>
        <w:t>The</w:t>
      </w:r>
      <w:r w:rsidR="003C24B0">
        <w:rPr>
          <w:rFonts w:ascii="Times New Roman" w:eastAsia="Times New Roman" w:hAnsi="Times New Roman" w:cs="Times New Roman"/>
          <w:sz w:val="24"/>
          <w:szCs w:val="24"/>
          <w:lang w:bidi="en-US"/>
        </w:rPr>
        <w:t>ir</w:t>
      </w:r>
      <w:r w:rsidR="00924150" w:rsidRPr="00E010F2">
        <w:rPr>
          <w:rFonts w:ascii="Times New Roman" w:eastAsia="Times New Roman" w:hAnsi="Times New Roman" w:cs="Times New Roman"/>
          <w:sz w:val="24"/>
          <w:szCs w:val="24"/>
          <w:lang w:bidi="en-US"/>
        </w:rPr>
        <w:t xml:space="preserve"> intervention was </w:t>
      </w:r>
      <w:r w:rsidR="009C529A" w:rsidRPr="00E010F2">
        <w:rPr>
          <w:rFonts w:ascii="Times New Roman" w:eastAsia="Times New Roman" w:hAnsi="Times New Roman" w:cs="Times New Roman"/>
          <w:sz w:val="24"/>
          <w:szCs w:val="24"/>
          <w:lang w:bidi="en-US"/>
        </w:rPr>
        <w:t>developed by</w:t>
      </w:r>
      <w:r w:rsidRPr="00E010F2">
        <w:rPr>
          <w:rFonts w:ascii="Times New Roman" w:eastAsia="Times New Roman" w:hAnsi="Times New Roman" w:cs="Times New Roman"/>
          <w:sz w:val="24"/>
          <w:szCs w:val="24"/>
          <w:lang w:bidi="en-US"/>
        </w:rPr>
        <w:t xml:space="preserve"> interview</w:t>
      </w:r>
      <w:r w:rsidR="00924150" w:rsidRPr="00E010F2">
        <w:rPr>
          <w:rFonts w:ascii="Times New Roman" w:eastAsia="Times New Roman" w:hAnsi="Times New Roman" w:cs="Times New Roman"/>
          <w:sz w:val="24"/>
          <w:szCs w:val="24"/>
          <w:lang w:bidi="en-US"/>
        </w:rPr>
        <w:t>ing</w:t>
      </w:r>
      <w:r w:rsidRPr="00E010F2">
        <w:rPr>
          <w:rFonts w:ascii="Times New Roman" w:eastAsia="Times New Roman" w:hAnsi="Times New Roman" w:cs="Times New Roman"/>
          <w:sz w:val="24"/>
          <w:szCs w:val="24"/>
          <w:lang w:bidi="en-US"/>
        </w:rPr>
        <w:t xml:space="preserve"> male weight loss experts and </w:t>
      </w:r>
      <w:r w:rsidR="00206CEE" w:rsidRPr="00E010F2">
        <w:rPr>
          <w:rFonts w:ascii="Times New Roman" w:eastAsia="Times New Roman" w:hAnsi="Times New Roman" w:cs="Times New Roman"/>
          <w:sz w:val="24"/>
          <w:szCs w:val="24"/>
          <w:lang w:bidi="en-US"/>
        </w:rPr>
        <w:t xml:space="preserve">holding </w:t>
      </w:r>
      <w:r w:rsidRPr="00E010F2">
        <w:rPr>
          <w:rFonts w:ascii="Times New Roman" w:eastAsia="Times New Roman" w:hAnsi="Times New Roman" w:cs="Times New Roman"/>
          <w:sz w:val="24"/>
          <w:szCs w:val="24"/>
          <w:lang w:bidi="en-US"/>
        </w:rPr>
        <w:t xml:space="preserve">focus groups with men described as overweight.  </w:t>
      </w:r>
      <w:r w:rsidR="00924150" w:rsidRPr="00E010F2">
        <w:rPr>
          <w:rFonts w:ascii="Times New Roman" w:eastAsia="Times New Roman" w:hAnsi="Times New Roman" w:cs="Times New Roman"/>
          <w:sz w:val="24"/>
          <w:szCs w:val="24"/>
          <w:lang w:bidi="en-US"/>
        </w:rPr>
        <w:t xml:space="preserve">This resulted in </w:t>
      </w:r>
      <w:r w:rsidRPr="00E010F2">
        <w:rPr>
          <w:rFonts w:ascii="Times New Roman" w:eastAsia="Times New Roman" w:hAnsi="Times New Roman" w:cs="Times New Roman"/>
          <w:sz w:val="24"/>
          <w:szCs w:val="24"/>
          <w:lang w:bidi="en-US"/>
        </w:rPr>
        <w:t>an intervention that was individualised, fact-based, flexible</w:t>
      </w:r>
      <w:r w:rsidR="00924150" w:rsidRPr="00E010F2">
        <w:rPr>
          <w:rFonts w:ascii="Times New Roman" w:eastAsia="Times New Roman" w:hAnsi="Times New Roman" w:cs="Times New Roman"/>
          <w:sz w:val="24"/>
          <w:szCs w:val="24"/>
          <w:lang w:bidi="en-US"/>
        </w:rPr>
        <w:t>,</w:t>
      </w:r>
      <w:r w:rsidRPr="00E010F2">
        <w:rPr>
          <w:rFonts w:ascii="Times New Roman" w:eastAsia="Times New Roman" w:hAnsi="Times New Roman" w:cs="Times New Roman"/>
          <w:sz w:val="24"/>
          <w:szCs w:val="24"/>
          <w:lang w:bidi="en-US"/>
        </w:rPr>
        <w:t xml:space="preserve"> </w:t>
      </w:r>
      <w:proofErr w:type="gramStart"/>
      <w:r w:rsidRPr="00E010F2">
        <w:rPr>
          <w:rFonts w:ascii="Times New Roman" w:eastAsia="Times New Roman" w:hAnsi="Times New Roman" w:cs="Times New Roman"/>
          <w:sz w:val="24"/>
          <w:szCs w:val="24"/>
          <w:lang w:bidi="en-US"/>
        </w:rPr>
        <w:t>simple</w:t>
      </w:r>
      <w:proofErr w:type="gramEnd"/>
      <w:r w:rsidRPr="00E010F2">
        <w:rPr>
          <w:rFonts w:ascii="Times New Roman" w:eastAsia="Times New Roman" w:hAnsi="Times New Roman" w:cs="Times New Roman"/>
          <w:sz w:val="24"/>
          <w:szCs w:val="24"/>
          <w:lang w:bidi="en-US"/>
        </w:rPr>
        <w:t xml:space="preserve"> to understand</w:t>
      </w:r>
      <w:r w:rsidR="00924150" w:rsidRPr="00E010F2">
        <w:rPr>
          <w:rFonts w:ascii="Times New Roman" w:eastAsia="Times New Roman" w:hAnsi="Times New Roman" w:cs="Times New Roman"/>
          <w:sz w:val="24"/>
          <w:szCs w:val="24"/>
          <w:lang w:bidi="en-US"/>
        </w:rPr>
        <w:t xml:space="preserve"> and</w:t>
      </w:r>
      <w:r w:rsidR="009C529A" w:rsidRPr="00E010F2">
        <w:rPr>
          <w:rFonts w:ascii="Times New Roman" w:eastAsia="Times New Roman" w:hAnsi="Times New Roman" w:cs="Times New Roman"/>
          <w:sz w:val="24"/>
          <w:szCs w:val="24"/>
          <w:lang w:bidi="en-US"/>
        </w:rPr>
        <w:t xml:space="preserve"> </w:t>
      </w:r>
      <w:r w:rsidRPr="00E010F2">
        <w:rPr>
          <w:rFonts w:ascii="Times New Roman" w:eastAsia="Times New Roman" w:hAnsi="Times New Roman" w:cs="Times New Roman"/>
          <w:sz w:val="24"/>
          <w:szCs w:val="24"/>
          <w:lang w:bidi="en-US"/>
        </w:rPr>
        <w:t>use</w:t>
      </w:r>
      <w:r w:rsidR="00924150" w:rsidRPr="00E010F2">
        <w:rPr>
          <w:rFonts w:ascii="Times New Roman" w:eastAsia="Times New Roman" w:hAnsi="Times New Roman" w:cs="Times New Roman"/>
          <w:sz w:val="24"/>
          <w:szCs w:val="24"/>
          <w:lang w:bidi="en-US"/>
        </w:rPr>
        <w:t>d</w:t>
      </w:r>
      <w:r w:rsidRPr="00E010F2">
        <w:rPr>
          <w:rFonts w:ascii="Times New Roman" w:eastAsia="Times New Roman" w:hAnsi="Times New Roman" w:cs="Times New Roman"/>
          <w:sz w:val="24"/>
          <w:szCs w:val="24"/>
          <w:lang w:bidi="en-US"/>
        </w:rPr>
        <w:t xml:space="preserve"> “business-like” language.  Pedometers were provided to encourage physical activity and were enjoyed by the men for their novelty and assistance with self-monitoring their behaviour.  Men in the control group were given access to a website detailing general male-related health advice that was unlikely to lead to lifestyle changes that would promote weight loss (e.g. </w:t>
      </w:r>
      <w:r w:rsidR="009C529A" w:rsidRPr="00E010F2">
        <w:rPr>
          <w:rFonts w:ascii="Times New Roman" w:eastAsia="Times New Roman" w:hAnsi="Times New Roman" w:cs="Times New Roman"/>
          <w:sz w:val="24"/>
          <w:szCs w:val="24"/>
          <w:lang w:bidi="en-US"/>
        </w:rPr>
        <w:t xml:space="preserve">dealing with stress, hair loss and </w:t>
      </w:r>
      <w:r w:rsidRPr="00E010F2">
        <w:rPr>
          <w:rFonts w:ascii="Times New Roman" w:eastAsia="Times New Roman" w:hAnsi="Times New Roman" w:cs="Times New Roman"/>
          <w:sz w:val="24"/>
          <w:szCs w:val="24"/>
          <w:lang w:bidi="en-US"/>
        </w:rPr>
        <w:t xml:space="preserve">worksite injury </w:t>
      </w:r>
      <w:r w:rsidR="009C529A" w:rsidRPr="00E010F2">
        <w:rPr>
          <w:rFonts w:ascii="Times New Roman" w:eastAsia="Times New Roman" w:hAnsi="Times New Roman" w:cs="Times New Roman"/>
          <w:sz w:val="24"/>
          <w:szCs w:val="24"/>
          <w:lang w:bidi="en-US"/>
        </w:rPr>
        <w:t>prevention)</w:t>
      </w:r>
      <w:r w:rsidRPr="00E010F2">
        <w:rPr>
          <w:rFonts w:ascii="Times New Roman" w:eastAsia="Times New Roman" w:hAnsi="Times New Roman" w:cs="Times New Roman"/>
          <w:sz w:val="24"/>
          <w:szCs w:val="24"/>
          <w:lang w:bidi="en-US"/>
        </w:rPr>
        <w:t xml:space="preserve">.  Men receiving the </w:t>
      </w:r>
      <w:r w:rsidR="00F55D49" w:rsidRPr="00E010F2">
        <w:rPr>
          <w:rFonts w:ascii="Times New Roman" w:eastAsia="Times New Roman" w:hAnsi="Times New Roman" w:cs="Times New Roman"/>
          <w:sz w:val="24"/>
          <w:szCs w:val="24"/>
          <w:lang w:bidi="en-US"/>
        </w:rPr>
        <w:t>weight loss</w:t>
      </w:r>
      <w:r w:rsidRPr="00E010F2">
        <w:rPr>
          <w:rFonts w:ascii="Times New Roman" w:eastAsia="Times New Roman" w:hAnsi="Times New Roman" w:cs="Times New Roman"/>
          <w:sz w:val="24"/>
          <w:szCs w:val="24"/>
          <w:lang w:bidi="en-US"/>
        </w:rPr>
        <w:t xml:space="preserve"> intervention lost more weight than the </w:t>
      </w:r>
      <w:r w:rsidRPr="00E010F2">
        <w:rPr>
          <w:rFonts w:ascii="Times New Roman" w:eastAsia="Times New Roman" w:hAnsi="Times New Roman" w:cs="Times New Roman"/>
          <w:sz w:val="24"/>
          <w:szCs w:val="24"/>
          <w:lang w:bidi="en-US"/>
        </w:rPr>
        <w:lastRenderedPageBreak/>
        <w:t xml:space="preserve">control group but differences between groups at 12 months were also </w:t>
      </w:r>
      <w:r w:rsidR="00A75592" w:rsidRPr="00E010F2">
        <w:rPr>
          <w:rFonts w:ascii="Times New Roman" w:eastAsia="Times New Roman" w:hAnsi="Times New Roman" w:cs="Times New Roman"/>
          <w:sz w:val="24"/>
          <w:szCs w:val="24"/>
          <w:lang w:bidi="en-US"/>
        </w:rPr>
        <w:t xml:space="preserve">reported as </w:t>
      </w:r>
      <w:r w:rsidRPr="00E010F2">
        <w:rPr>
          <w:rFonts w:ascii="Times New Roman" w:eastAsia="Times New Roman" w:hAnsi="Times New Roman" w:cs="Times New Roman"/>
          <w:sz w:val="24"/>
          <w:szCs w:val="24"/>
          <w:lang w:bidi="en-US"/>
        </w:rPr>
        <w:t>not significant</w:t>
      </w:r>
      <w:r w:rsidR="000E5C6B">
        <w:rPr>
          <w:rFonts w:ascii="Times New Roman" w:eastAsia="Times New Roman" w:hAnsi="Times New Roman" w:cs="Times New Roman"/>
          <w:sz w:val="24"/>
          <w:szCs w:val="24"/>
          <w:lang w:bidi="en-US"/>
        </w:rPr>
        <w:t xml:space="preserve"> (</w:t>
      </w:r>
      <w:r w:rsidR="00D31398">
        <w:rPr>
          <w:rFonts w:ascii="Times New Roman" w:eastAsia="Times New Roman" w:hAnsi="Times New Roman" w:cs="Times New Roman"/>
          <w:sz w:val="24"/>
          <w:szCs w:val="24"/>
          <w:lang w:bidi="en-US"/>
        </w:rPr>
        <w:t xml:space="preserve">mean -0.9kg [SD </w:t>
      </w:r>
      <w:r w:rsidR="000E5C6B">
        <w:rPr>
          <w:rFonts w:ascii="Times New Roman" w:eastAsia="Times New Roman" w:hAnsi="Times New Roman" w:cs="Times New Roman"/>
          <w:sz w:val="24"/>
          <w:szCs w:val="24"/>
          <w:lang w:bidi="en-US"/>
        </w:rPr>
        <w:t>6.17</w:t>
      </w:r>
      <w:r w:rsidR="00D31398">
        <w:rPr>
          <w:rFonts w:ascii="Times New Roman" w:eastAsia="Times New Roman" w:hAnsi="Times New Roman" w:cs="Times New Roman"/>
          <w:sz w:val="24"/>
          <w:szCs w:val="24"/>
          <w:lang w:bidi="en-US"/>
        </w:rPr>
        <w:t>]</w:t>
      </w:r>
      <w:r w:rsidR="000E5C6B">
        <w:rPr>
          <w:rFonts w:ascii="Times New Roman" w:eastAsia="Times New Roman" w:hAnsi="Times New Roman" w:cs="Times New Roman"/>
          <w:sz w:val="24"/>
          <w:szCs w:val="24"/>
          <w:lang w:bidi="en-US"/>
        </w:rPr>
        <w:t xml:space="preserve"> versus -0</w:t>
      </w:r>
      <w:r w:rsidR="00D31398">
        <w:rPr>
          <w:rFonts w:ascii="Times New Roman" w:eastAsia="Times New Roman" w:hAnsi="Times New Roman" w:cs="Times New Roman"/>
          <w:sz w:val="24"/>
          <w:szCs w:val="24"/>
          <w:lang w:bidi="en-US"/>
        </w:rPr>
        <w:t xml:space="preserve">.2kg [SD </w:t>
      </w:r>
      <w:r w:rsidR="000E5C6B">
        <w:rPr>
          <w:rFonts w:ascii="Times New Roman" w:eastAsia="Times New Roman" w:hAnsi="Times New Roman" w:cs="Times New Roman"/>
          <w:sz w:val="24"/>
          <w:szCs w:val="24"/>
          <w:lang w:bidi="en-US"/>
        </w:rPr>
        <w:t>5.97</w:t>
      </w:r>
      <w:r w:rsidR="00D31398">
        <w:rPr>
          <w:rFonts w:ascii="Times New Roman" w:eastAsia="Times New Roman" w:hAnsi="Times New Roman" w:cs="Times New Roman"/>
          <w:sz w:val="24"/>
          <w:szCs w:val="24"/>
          <w:lang w:bidi="en-US"/>
        </w:rPr>
        <w:t>]</w:t>
      </w:r>
      <w:r w:rsidR="000E5C6B">
        <w:rPr>
          <w:rFonts w:ascii="Times New Roman" w:eastAsia="Times New Roman" w:hAnsi="Times New Roman" w:cs="Times New Roman"/>
          <w:sz w:val="24"/>
          <w:szCs w:val="24"/>
          <w:lang w:bidi="en-US"/>
        </w:rPr>
        <w:t xml:space="preserve"> between group difference -0.69</w:t>
      </w:r>
      <w:r w:rsidR="00D31398">
        <w:rPr>
          <w:rFonts w:ascii="Times New Roman" w:eastAsia="Times New Roman" w:hAnsi="Times New Roman" w:cs="Times New Roman"/>
          <w:sz w:val="24"/>
          <w:szCs w:val="24"/>
          <w:lang w:bidi="en-US"/>
        </w:rPr>
        <w:t>kg</w:t>
      </w:r>
      <w:r w:rsidR="000E5C6B">
        <w:rPr>
          <w:rFonts w:ascii="Times New Roman" w:eastAsia="Times New Roman" w:hAnsi="Times New Roman" w:cs="Times New Roman"/>
          <w:sz w:val="24"/>
          <w:szCs w:val="24"/>
          <w:lang w:bidi="en-US"/>
        </w:rPr>
        <w:t xml:space="preserve"> </w:t>
      </w:r>
      <w:r w:rsidR="00D31398">
        <w:rPr>
          <w:rFonts w:ascii="Times New Roman" w:eastAsia="Times New Roman" w:hAnsi="Times New Roman" w:cs="Times New Roman"/>
          <w:sz w:val="24"/>
          <w:szCs w:val="24"/>
          <w:lang w:bidi="en-US"/>
        </w:rPr>
        <w:t>[</w:t>
      </w:r>
      <w:r w:rsidR="000E5C6B">
        <w:rPr>
          <w:rFonts w:ascii="Times New Roman" w:eastAsia="Times New Roman" w:hAnsi="Times New Roman" w:cs="Times New Roman"/>
          <w:sz w:val="24"/>
          <w:szCs w:val="24"/>
          <w:lang w:bidi="en-US"/>
        </w:rPr>
        <w:t>-1.52,0.1</w:t>
      </w:r>
      <w:r w:rsidR="00E62B1E">
        <w:rPr>
          <w:rFonts w:ascii="Times New Roman" w:eastAsia="Times New Roman" w:hAnsi="Times New Roman" w:cs="Times New Roman"/>
          <w:sz w:val="24"/>
          <w:szCs w:val="24"/>
          <w:lang w:bidi="en-US"/>
        </w:rPr>
        <w:t>4</w:t>
      </w:r>
      <w:r w:rsidR="00D31398">
        <w:rPr>
          <w:rFonts w:ascii="Times New Roman" w:eastAsia="Times New Roman" w:hAnsi="Times New Roman" w:cs="Times New Roman"/>
          <w:sz w:val="24"/>
          <w:szCs w:val="24"/>
          <w:lang w:bidi="en-US"/>
        </w:rPr>
        <w:t>]</w:t>
      </w:r>
      <w:r w:rsidR="000E5C6B">
        <w:rPr>
          <w:rFonts w:ascii="Times New Roman" w:eastAsia="Times New Roman" w:hAnsi="Times New Roman" w:cs="Times New Roman"/>
          <w:sz w:val="24"/>
          <w:szCs w:val="24"/>
          <w:lang w:bidi="en-US"/>
        </w:rPr>
        <w:t xml:space="preserve"> reported p=0.101)</w:t>
      </w:r>
      <w:r w:rsidRPr="00E010F2">
        <w:rPr>
          <w:rFonts w:ascii="Times New Roman" w:eastAsia="Times New Roman" w:hAnsi="Times New Roman" w:cs="Times New Roman"/>
          <w:sz w:val="24"/>
          <w:szCs w:val="24"/>
          <w:lang w:bidi="en-US"/>
        </w:rPr>
        <w:t>.</w:t>
      </w:r>
    </w:p>
    <w:p w:rsidR="00A33C91" w:rsidRPr="00E010F2" w:rsidRDefault="00A33C91" w:rsidP="0024395A">
      <w:pPr>
        <w:spacing w:after="0" w:line="480" w:lineRule="auto"/>
        <w:contextualSpacing/>
        <w:rPr>
          <w:rFonts w:ascii="Times New Roman" w:eastAsia="Times New Roman" w:hAnsi="Times New Roman" w:cs="Times New Roman"/>
          <w:sz w:val="24"/>
          <w:szCs w:val="24"/>
          <w:lang w:bidi="en-US"/>
        </w:rPr>
      </w:pPr>
    </w:p>
    <w:p w:rsidR="009D5083" w:rsidRPr="00E010F2" w:rsidRDefault="002F68B3" w:rsidP="0024395A">
      <w:pPr>
        <w:kinsoku w:val="0"/>
        <w:overflowPunct w:val="0"/>
        <w:autoSpaceDE w:val="0"/>
        <w:autoSpaceDN w:val="0"/>
        <w:adjustRightInd w:val="0"/>
        <w:spacing w:after="0" w:line="480" w:lineRule="auto"/>
        <w:rPr>
          <w:rFonts w:ascii="Times New Roman" w:hAnsi="Times New Roman" w:cs="Times New Roman"/>
          <w:sz w:val="24"/>
          <w:szCs w:val="24"/>
        </w:rPr>
      </w:pPr>
      <w:r w:rsidRPr="00E010F2">
        <w:rPr>
          <w:rFonts w:ascii="Times New Roman" w:eastAsia="Times New Roman" w:hAnsi="Times New Roman" w:cs="Times New Roman"/>
          <w:sz w:val="24"/>
          <w:szCs w:val="24"/>
          <w:lang w:bidi="en-US"/>
        </w:rPr>
        <w:t>Hunt</w:t>
      </w:r>
      <w:r w:rsidR="00D51F16" w:rsidRPr="00E010F2">
        <w:rPr>
          <w:rFonts w:ascii="Times New Roman" w:eastAsia="Times New Roman" w:hAnsi="Times New Roman" w:cs="Times New Roman"/>
          <w:sz w:val="24"/>
          <w:szCs w:val="24"/>
          <w:lang w:bidi="en-US"/>
        </w:rPr>
        <w:t xml:space="preserve"> </w:t>
      </w:r>
      <w:r w:rsidR="008532DF" w:rsidRPr="00E010F2">
        <w:rPr>
          <w:rFonts w:ascii="Times New Roman" w:eastAsia="Times New Roman" w:hAnsi="Times New Roman" w:cs="Times New Roman"/>
          <w:sz w:val="24"/>
          <w:szCs w:val="24"/>
          <w:lang w:bidi="en-US"/>
        </w:rPr>
        <w:t>and colleagues</w:t>
      </w:r>
      <w:r w:rsidR="00866F48">
        <w:rPr>
          <w:rFonts w:ascii="Times New Roman" w:eastAsia="Times New Roman" w:hAnsi="Times New Roman" w:cs="Times New Roman"/>
          <w:sz w:val="24"/>
          <w:szCs w:val="24"/>
          <w:lang w:bidi="en-US"/>
        </w:rPr>
        <w:t xml:space="preserve"> </w:t>
      </w:r>
      <w:r w:rsidR="00AB6943">
        <w:rPr>
          <w:rFonts w:ascii="Times New Roman" w:eastAsia="Times New Roman" w:hAnsi="Times New Roman" w:cs="Times New Roman"/>
          <w:sz w:val="24"/>
          <w:szCs w:val="24"/>
          <w:lang w:bidi="en-US"/>
        </w:rPr>
        <w:fldChar w:fldCharType="begin"/>
      </w:r>
      <w:r w:rsidR="009549DD">
        <w:rPr>
          <w:rFonts w:ascii="Times New Roman" w:eastAsia="Times New Roman" w:hAnsi="Times New Roman" w:cs="Times New Roman"/>
          <w:sz w:val="24"/>
          <w:szCs w:val="24"/>
          <w:lang w:bidi="en-US"/>
        </w:rPr>
        <w:instrText xml:space="preserve"> ADDIN REFMGR.CITE &lt;Refman&gt;&lt;Cite&gt;&lt;Author&gt;Hunt&lt;/Author&gt;&lt;Year&gt;2014&lt;/Year&gt;&lt;RecNum&gt;38344&lt;/RecNum&gt;&lt;IDText&gt;A gender-sensitised weight loss and healthy living programme for overweight and obese men delivered by Scottish Premier League football clubs (FFIT): A pragmatic randomised controlled trial&lt;/IDText&gt;&lt;MDL Ref_Type="Journal"&gt;&lt;Ref_Type&gt;Journal&lt;/Ref_Type&gt;&lt;Ref_ID&gt;38344&lt;/Ref_ID&gt;&lt;Title_Primary&gt;A gender-sensitised weight loss and healthy living programme for overweight and obese men delivered by Scottish Premier League football clubs (FFIT): A pragmatic randomised controlled trial&lt;/Title_Primary&gt;&lt;Authors_Primary&gt;Hunt,K.&lt;/Authors_Primary&gt;&lt;Authors_Primary&gt;Wyke,S.&lt;/Authors_Primary&gt;&lt;Authors_Primary&gt;Gray,C.M.&lt;/Authors_Primary&gt;&lt;Authors_Primary&gt;Anderson,A.S.&lt;/Authors_Primary&gt;&lt;Authors_Primary&gt;Brady,A.&lt;/Authors_Primary&gt;&lt;Authors_Primary&gt;Bunn,C.&lt;/Authors_Primary&gt;&lt;Authors_Primary&gt;Donnan,P.T.&lt;/Authors_Primary&gt;&lt;Authors_Primary&gt;Fenwick,E.&lt;/Authors_Primary&gt;&lt;Authors_Primary&gt;Grieve,E.&lt;/Authors_Primary&gt;&lt;Authors_Primary&gt;Leishman,J.&lt;/Authors_Primary&gt;&lt;Authors_Primary&gt;Miller,E.&lt;/Authors_Primary&gt;&lt;Authors_Primary&gt;Mutrie,N.&lt;/Authors_Primary&gt;&lt;Authors_Primary&gt;Rauchhaus,P.&lt;/Authors_Primary&gt;&lt;Authors_Primary&gt;White,A.&lt;/Authors_Primary&gt;&lt;Authors_Primary&gt;Treweek,S.&lt;/Authors_Primary&gt;&lt;Date_Primary&gt;2014&lt;/Date_Primary&gt;&lt;Keywords&gt;controlled&lt;/Keywords&gt;&lt;Keywords&gt;losses&lt;/Keywords&gt;&lt;Keywords&gt;Men&lt;/Keywords&gt;&lt;Keywords&gt;Obese&lt;/Keywords&gt;&lt;Keywords&gt;obese men&lt;/Keywords&gt;&lt;Keywords&gt;Overweight&lt;/Keywords&gt;&lt;Keywords&gt;Trial&lt;/Keywords&gt;&lt;Keywords&gt;Weight&lt;/Keywords&gt;&lt;Keywords&gt;Weight Loss&lt;/Keywords&gt;&lt;Keywords&gt;weight losses&lt;/Keywords&gt;&lt;Keywords&gt;Weight-Loss&lt;/Keywords&gt;&lt;Reprint&gt;In File&lt;/Reprint&gt;&lt;Start_Page&gt;1211&lt;/Start_Page&gt;&lt;End_Page&gt;1221&lt;/End_Page&gt;&lt;Periodical&gt;The Lancet&lt;/Periodical&gt;&lt;Volume&gt;383&lt;/Volume&gt;&lt;Issue&gt;9924&lt;/Issue&gt;&lt;ZZ_JournalFull&gt;&lt;f name="System"&gt;The Lancet&lt;/f&gt;&lt;/ZZ_JournalFull&gt;&lt;ZZ_JournalStdAbbrev&gt;&lt;f name="System"&gt;Lancet&lt;/f&gt;&lt;/ZZ_JournalStdAbbrev&gt;&lt;ZZ_WorkformID&gt;1&lt;/ZZ_WorkformID&gt;&lt;/MDL&gt;&lt;/Cite&gt;&lt;/Refman&gt;</w:instrText>
      </w:r>
      <w:r w:rsidR="00AB6943">
        <w:rPr>
          <w:rFonts w:ascii="Times New Roman" w:eastAsia="Times New Roman" w:hAnsi="Times New Roman" w:cs="Times New Roman"/>
          <w:sz w:val="24"/>
          <w:szCs w:val="24"/>
          <w:lang w:bidi="en-US"/>
        </w:rPr>
        <w:fldChar w:fldCharType="separate"/>
      </w:r>
      <w:r w:rsidR="00AB6943">
        <w:rPr>
          <w:rFonts w:ascii="Times New Roman" w:eastAsia="Times New Roman" w:hAnsi="Times New Roman" w:cs="Times New Roman"/>
          <w:noProof/>
          <w:sz w:val="24"/>
          <w:szCs w:val="24"/>
          <w:lang w:bidi="en-US"/>
        </w:rPr>
        <w:t>(Hunt et al., 2014)</w:t>
      </w:r>
      <w:r w:rsidR="00AB6943">
        <w:rPr>
          <w:rFonts w:ascii="Times New Roman" w:eastAsia="Times New Roman" w:hAnsi="Times New Roman" w:cs="Times New Roman"/>
          <w:sz w:val="24"/>
          <w:szCs w:val="24"/>
          <w:lang w:bidi="en-US"/>
        </w:rPr>
        <w:fldChar w:fldCharType="end"/>
      </w:r>
      <w:r w:rsidR="00124F90" w:rsidRPr="00E010F2">
        <w:rPr>
          <w:rFonts w:ascii="Times New Roman" w:eastAsia="Times New Roman" w:hAnsi="Times New Roman" w:cs="Times New Roman"/>
          <w:sz w:val="24"/>
          <w:szCs w:val="24"/>
          <w:lang w:bidi="en-US"/>
        </w:rPr>
        <w:t xml:space="preserve"> </w:t>
      </w:r>
      <w:r w:rsidR="00C309BA" w:rsidRPr="00E010F2">
        <w:rPr>
          <w:rFonts w:ascii="Times New Roman" w:eastAsia="Times New Roman" w:hAnsi="Times New Roman" w:cs="Times New Roman"/>
          <w:sz w:val="24"/>
          <w:szCs w:val="24"/>
          <w:lang w:bidi="en-US"/>
        </w:rPr>
        <w:t xml:space="preserve">developed </w:t>
      </w:r>
      <w:r w:rsidR="00490120" w:rsidRPr="00E010F2">
        <w:rPr>
          <w:rFonts w:ascii="Times New Roman" w:eastAsia="Times New Roman" w:hAnsi="Times New Roman" w:cs="Times New Roman"/>
          <w:sz w:val="24"/>
          <w:szCs w:val="24"/>
          <w:lang w:bidi="en-US"/>
        </w:rPr>
        <w:t xml:space="preserve">the </w:t>
      </w:r>
      <w:r w:rsidR="00C309BA" w:rsidRPr="00E010F2">
        <w:rPr>
          <w:rFonts w:ascii="Times New Roman" w:eastAsia="Times New Roman" w:hAnsi="Times New Roman" w:cs="Times New Roman"/>
          <w:sz w:val="24"/>
          <w:szCs w:val="24"/>
          <w:lang w:bidi="en-US"/>
        </w:rPr>
        <w:t>Football Fans In Training (</w:t>
      </w:r>
      <w:r w:rsidRPr="00E010F2">
        <w:rPr>
          <w:rFonts w:ascii="Times New Roman" w:eastAsia="Times New Roman" w:hAnsi="Times New Roman" w:cs="Times New Roman"/>
          <w:sz w:val="24"/>
          <w:szCs w:val="24"/>
          <w:lang w:bidi="en-US"/>
        </w:rPr>
        <w:t>FFIT</w:t>
      </w:r>
      <w:r w:rsidR="00083AF5" w:rsidRPr="00E010F2">
        <w:rPr>
          <w:rFonts w:ascii="Times New Roman" w:eastAsia="Times New Roman" w:hAnsi="Times New Roman" w:cs="Times New Roman"/>
          <w:sz w:val="24"/>
          <w:szCs w:val="24"/>
          <w:lang w:bidi="en-US"/>
        </w:rPr>
        <w:t xml:space="preserve">) intervention </w:t>
      </w:r>
      <w:r w:rsidR="00521F18" w:rsidRPr="00E010F2">
        <w:rPr>
          <w:rFonts w:ascii="Times New Roman" w:eastAsia="Times New Roman" w:hAnsi="Times New Roman" w:cs="Times New Roman"/>
          <w:sz w:val="24"/>
          <w:szCs w:val="24"/>
          <w:lang w:bidi="en-US"/>
        </w:rPr>
        <w:t>to appeal to men</w:t>
      </w:r>
      <w:r w:rsidR="00083AF5" w:rsidRPr="00E010F2">
        <w:rPr>
          <w:rFonts w:ascii="Times New Roman" w:eastAsia="Times New Roman" w:hAnsi="Times New Roman" w:cs="Times New Roman"/>
          <w:sz w:val="24"/>
          <w:szCs w:val="24"/>
          <w:lang w:bidi="en-US"/>
        </w:rPr>
        <w:t xml:space="preserve"> in terms of </w:t>
      </w:r>
      <w:r w:rsidR="00DA76E2" w:rsidRPr="00E010F2">
        <w:rPr>
          <w:rFonts w:ascii="Times New Roman" w:eastAsia="Times New Roman" w:hAnsi="Times New Roman" w:cs="Times New Roman"/>
          <w:sz w:val="24"/>
          <w:szCs w:val="24"/>
          <w:lang w:bidi="en-US"/>
        </w:rPr>
        <w:t xml:space="preserve">the </w:t>
      </w:r>
      <w:r w:rsidR="00083AF5" w:rsidRPr="00E010F2">
        <w:rPr>
          <w:rFonts w:ascii="Times New Roman" w:eastAsia="Times New Roman" w:hAnsi="Times New Roman" w:cs="Times New Roman"/>
          <w:sz w:val="24"/>
          <w:szCs w:val="24"/>
          <w:lang w:bidi="en-US"/>
        </w:rPr>
        <w:t>context</w:t>
      </w:r>
      <w:r w:rsidR="00DA76E2" w:rsidRPr="00E010F2">
        <w:rPr>
          <w:rFonts w:ascii="Times New Roman" w:eastAsia="Times New Roman" w:hAnsi="Times New Roman" w:cs="Times New Roman"/>
          <w:sz w:val="24"/>
          <w:szCs w:val="24"/>
          <w:lang w:bidi="en-US"/>
        </w:rPr>
        <w:t xml:space="preserve"> of traditionally male-dominated </w:t>
      </w:r>
      <w:r w:rsidR="00A0066D" w:rsidRPr="00E010F2">
        <w:rPr>
          <w:rFonts w:ascii="Times New Roman" w:eastAsia="Times New Roman" w:hAnsi="Times New Roman" w:cs="Times New Roman"/>
          <w:sz w:val="24"/>
          <w:szCs w:val="24"/>
          <w:lang w:bidi="en-US"/>
        </w:rPr>
        <w:t xml:space="preserve">football (soccer) </w:t>
      </w:r>
      <w:r w:rsidR="00DA76E2" w:rsidRPr="00E010F2">
        <w:rPr>
          <w:rFonts w:ascii="Times New Roman" w:eastAsia="Times New Roman" w:hAnsi="Times New Roman" w:cs="Times New Roman"/>
          <w:sz w:val="24"/>
          <w:szCs w:val="24"/>
          <w:lang w:bidi="en-US"/>
        </w:rPr>
        <w:t>clubs</w:t>
      </w:r>
      <w:r w:rsidR="00490120" w:rsidRPr="00E010F2">
        <w:rPr>
          <w:rFonts w:ascii="Times New Roman" w:eastAsia="Times New Roman" w:hAnsi="Times New Roman" w:cs="Times New Roman"/>
          <w:sz w:val="24"/>
          <w:szCs w:val="24"/>
          <w:lang w:bidi="en-US"/>
        </w:rPr>
        <w:t>. The intervention included a</w:t>
      </w:r>
      <w:r w:rsidR="00DA76E2" w:rsidRPr="00E010F2">
        <w:rPr>
          <w:rFonts w:ascii="Times New Roman" w:eastAsia="Times New Roman" w:hAnsi="Times New Roman" w:cs="Times New Roman"/>
          <w:sz w:val="24"/>
          <w:szCs w:val="24"/>
          <w:lang w:bidi="en-US"/>
        </w:rPr>
        <w:t xml:space="preserve"> simple presentation of the science of weight loss</w:t>
      </w:r>
      <w:r w:rsidR="00083AF5" w:rsidRPr="00E010F2">
        <w:rPr>
          <w:rFonts w:ascii="Times New Roman" w:eastAsia="Times New Roman" w:hAnsi="Times New Roman" w:cs="Times New Roman"/>
          <w:sz w:val="24"/>
          <w:szCs w:val="24"/>
          <w:lang w:bidi="en-US"/>
        </w:rPr>
        <w:t xml:space="preserve"> and </w:t>
      </w:r>
      <w:r w:rsidR="00DA76E2" w:rsidRPr="00E010F2">
        <w:rPr>
          <w:rFonts w:ascii="Times New Roman" w:eastAsia="Times New Roman" w:hAnsi="Times New Roman" w:cs="Times New Roman"/>
          <w:sz w:val="24"/>
          <w:szCs w:val="24"/>
          <w:lang w:bidi="en-US"/>
        </w:rPr>
        <w:t>a</w:t>
      </w:r>
      <w:r w:rsidR="00083AF5" w:rsidRPr="00E010F2">
        <w:rPr>
          <w:rFonts w:ascii="Times New Roman" w:eastAsia="Times New Roman" w:hAnsi="Times New Roman" w:cs="Times New Roman"/>
          <w:sz w:val="24"/>
          <w:szCs w:val="24"/>
          <w:lang w:bidi="en-US"/>
        </w:rPr>
        <w:t xml:space="preserve"> style of delivery</w:t>
      </w:r>
      <w:r w:rsidR="00DA76E2" w:rsidRPr="00E010F2">
        <w:rPr>
          <w:rFonts w:ascii="Times New Roman" w:eastAsia="Times New Roman" w:hAnsi="Times New Roman" w:cs="Times New Roman"/>
          <w:sz w:val="24"/>
          <w:szCs w:val="24"/>
          <w:lang w:bidi="en-US"/>
        </w:rPr>
        <w:t xml:space="preserve"> that encouraged male banter</w:t>
      </w:r>
      <w:r w:rsidR="0069558A" w:rsidRPr="00E010F2">
        <w:rPr>
          <w:rFonts w:ascii="Times New Roman" w:eastAsia="Times New Roman" w:hAnsi="Times New Roman" w:cs="Times New Roman"/>
          <w:sz w:val="24"/>
          <w:szCs w:val="24"/>
          <w:lang w:bidi="en-US"/>
        </w:rPr>
        <w:t xml:space="preserve"> (joshing)</w:t>
      </w:r>
      <w:r w:rsidR="00F4071C" w:rsidRPr="00E010F2">
        <w:rPr>
          <w:rFonts w:ascii="Times New Roman" w:eastAsia="Times New Roman" w:hAnsi="Times New Roman" w:cs="Times New Roman"/>
          <w:sz w:val="24"/>
          <w:szCs w:val="24"/>
          <w:lang w:bidi="en-US"/>
        </w:rPr>
        <w:t>. The authors reported that delivering the intervention in a humorous way facilitated the</w:t>
      </w:r>
      <w:r w:rsidR="00DA76E2" w:rsidRPr="00E010F2">
        <w:rPr>
          <w:rFonts w:ascii="Times New Roman" w:eastAsia="Times New Roman" w:hAnsi="Times New Roman" w:cs="Times New Roman"/>
          <w:sz w:val="24"/>
          <w:szCs w:val="24"/>
          <w:lang w:bidi="en-US"/>
        </w:rPr>
        <w:t xml:space="preserve"> discussion of sensitive subjects</w:t>
      </w:r>
      <w:r w:rsidR="008318A0" w:rsidRPr="00E010F2">
        <w:rPr>
          <w:rFonts w:ascii="Times New Roman" w:eastAsia="Times New Roman" w:hAnsi="Times New Roman" w:cs="Times New Roman"/>
          <w:sz w:val="24"/>
          <w:szCs w:val="24"/>
          <w:lang w:bidi="en-US"/>
        </w:rPr>
        <w:t xml:space="preserve"> amongst the men</w:t>
      </w:r>
      <w:r w:rsidR="00083AF5" w:rsidRPr="00E010F2">
        <w:rPr>
          <w:rFonts w:ascii="Times New Roman" w:eastAsia="Times New Roman" w:hAnsi="Times New Roman" w:cs="Times New Roman"/>
          <w:sz w:val="24"/>
          <w:szCs w:val="24"/>
          <w:lang w:bidi="en-US"/>
        </w:rPr>
        <w:t xml:space="preserve">. </w:t>
      </w:r>
      <w:r w:rsidR="00C644AD" w:rsidRPr="00E010F2">
        <w:rPr>
          <w:rFonts w:ascii="Times New Roman" w:eastAsia="Times New Roman" w:hAnsi="Times New Roman" w:cs="Times New Roman"/>
          <w:sz w:val="24"/>
          <w:szCs w:val="24"/>
          <w:lang w:bidi="en-US"/>
        </w:rPr>
        <w:t xml:space="preserve"> </w:t>
      </w:r>
      <w:r w:rsidR="00EB35AB" w:rsidRPr="00E010F2">
        <w:rPr>
          <w:rFonts w:ascii="Times New Roman" w:eastAsia="Times New Roman" w:hAnsi="Times New Roman" w:cs="Times New Roman"/>
          <w:sz w:val="24"/>
          <w:szCs w:val="24"/>
          <w:lang w:bidi="en-US"/>
        </w:rPr>
        <w:t xml:space="preserve">Men were recruited </w:t>
      </w:r>
      <w:r w:rsidR="007B6B3E" w:rsidRPr="00E010F2">
        <w:rPr>
          <w:rFonts w:ascii="Times New Roman" w:eastAsia="Times New Roman" w:hAnsi="Times New Roman" w:cs="Times New Roman"/>
          <w:sz w:val="24"/>
          <w:szCs w:val="24"/>
          <w:lang w:bidi="en-US"/>
        </w:rPr>
        <w:t xml:space="preserve">through </w:t>
      </w:r>
      <w:r w:rsidR="00EB35AB" w:rsidRPr="00E010F2">
        <w:rPr>
          <w:rFonts w:ascii="Times New Roman" w:eastAsia="Times New Roman" w:hAnsi="Times New Roman" w:cs="Times New Roman"/>
          <w:sz w:val="24"/>
          <w:szCs w:val="24"/>
          <w:lang w:bidi="en-US"/>
        </w:rPr>
        <w:t xml:space="preserve">13 professional </w:t>
      </w:r>
      <w:r w:rsidR="00A0066D" w:rsidRPr="00E010F2">
        <w:rPr>
          <w:rFonts w:ascii="Times New Roman" w:eastAsia="Times New Roman" w:hAnsi="Times New Roman" w:cs="Times New Roman"/>
          <w:sz w:val="24"/>
          <w:szCs w:val="24"/>
          <w:lang w:bidi="en-US"/>
        </w:rPr>
        <w:t xml:space="preserve">soccer </w:t>
      </w:r>
      <w:r w:rsidR="00EB35AB" w:rsidRPr="00E010F2">
        <w:rPr>
          <w:rFonts w:ascii="Times New Roman" w:eastAsia="Times New Roman" w:hAnsi="Times New Roman" w:cs="Times New Roman"/>
          <w:sz w:val="24"/>
          <w:szCs w:val="24"/>
          <w:lang w:bidi="en-US"/>
        </w:rPr>
        <w:t>clubs and</w:t>
      </w:r>
      <w:r w:rsidR="00EB35AB" w:rsidRPr="00E010F2">
        <w:rPr>
          <w:rFonts w:ascii="Times New Roman" w:hAnsi="Times New Roman" w:cs="Times New Roman"/>
          <w:sz w:val="24"/>
          <w:szCs w:val="24"/>
        </w:rPr>
        <w:t xml:space="preserve"> </w:t>
      </w:r>
      <w:r w:rsidR="00EB35AB" w:rsidRPr="00E010F2">
        <w:rPr>
          <w:rFonts w:ascii="Times New Roman" w:eastAsia="Times New Roman" w:hAnsi="Times New Roman" w:cs="Times New Roman"/>
          <w:sz w:val="24"/>
          <w:szCs w:val="24"/>
          <w:lang w:bidi="en-US"/>
        </w:rPr>
        <w:t xml:space="preserve">were randomised to receive either the FFIT </w:t>
      </w:r>
      <w:r w:rsidR="00F55D49" w:rsidRPr="00E010F2">
        <w:rPr>
          <w:rFonts w:ascii="Times New Roman" w:eastAsia="Times New Roman" w:hAnsi="Times New Roman" w:cs="Times New Roman"/>
          <w:sz w:val="24"/>
          <w:szCs w:val="24"/>
          <w:lang w:bidi="en-US"/>
        </w:rPr>
        <w:t>weight loss</w:t>
      </w:r>
      <w:r w:rsidR="00EB35AB" w:rsidRPr="00E010F2">
        <w:rPr>
          <w:rFonts w:ascii="Times New Roman" w:eastAsia="Times New Roman" w:hAnsi="Times New Roman" w:cs="Times New Roman"/>
          <w:sz w:val="24"/>
          <w:szCs w:val="24"/>
          <w:lang w:bidi="en-US"/>
        </w:rPr>
        <w:t xml:space="preserve"> programme or to a waiting list control group</w:t>
      </w:r>
      <w:r w:rsidR="00E16B55" w:rsidRPr="00E010F2">
        <w:rPr>
          <w:rFonts w:ascii="Times New Roman" w:eastAsia="Times New Roman" w:hAnsi="Times New Roman" w:cs="Times New Roman"/>
          <w:sz w:val="24"/>
          <w:szCs w:val="24"/>
          <w:lang w:bidi="en-US"/>
        </w:rPr>
        <w:t>,</w:t>
      </w:r>
      <w:r w:rsidR="00EB35AB" w:rsidRPr="00E010F2">
        <w:rPr>
          <w:rFonts w:ascii="Times New Roman" w:eastAsia="Times New Roman" w:hAnsi="Times New Roman" w:cs="Times New Roman"/>
          <w:sz w:val="24"/>
          <w:szCs w:val="24"/>
          <w:lang w:bidi="en-US"/>
        </w:rPr>
        <w:t xml:space="preserve"> who received FFIT 12</w:t>
      </w:r>
      <w:r w:rsidR="00AE4D45" w:rsidRPr="00E010F2">
        <w:rPr>
          <w:rFonts w:ascii="Times New Roman" w:eastAsia="Times New Roman" w:hAnsi="Times New Roman" w:cs="Times New Roman"/>
          <w:sz w:val="24"/>
          <w:szCs w:val="24"/>
          <w:lang w:bidi="en-US"/>
        </w:rPr>
        <w:t xml:space="preserve"> </w:t>
      </w:r>
      <w:r w:rsidR="00EB35AB" w:rsidRPr="00E010F2">
        <w:rPr>
          <w:rFonts w:ascii="Times New Roman" w:eastAsia="Times New Roman" w:hAnsi="Times New Roman" w:cs="Times New Roman"/>
          <w:sz w:val="24"/>
          <w:szCs w:val="24"/>
          <w:lang w:bidi="en-US"/>
        </w:rPr>
        <w:t>months later</w:t>
      </w:r>
      <w:r w:rsidR="00083AF5" w:rsidRPr="00E010F2">
        <w:rPr>
          <w:rFonts w:ascii="Times New Roman" w:eastAsia="Times New Roman" w:hAnsi="Times New Roman" w:cs="Times New Roman"/>
          <w:sz w:val="24"/>
          <w:szCs w:val="24"/>
          <w:lang w:bidi="en-US"/>
        </w:rPr>
        <w:t xml:space="preserve">. </w:t>
      </w:r>
      <w:r w:rsidR="00C644AD" w:rsidRPr="00E010F2">
        <w:rPr>
          <w:rFonts w:ascii="Times New Roman" w:eastAsia="Times New Roman" w:hAnsi="Times New Roman" w:cs="Times New Roman"/>
          <w:sz w:val="24"/>
          <w:szCs w:val="24"/>
          <w:lang w:bidi="en-US"/>
        </w:rPr>
        <w:t xml:space="preserve"> </w:t>
      </w:r>
      <w:r w:rsidR="00083AF5" w:rsidRPr="00E010F2">
        <w:rPr>
          <w:rFonts w:ascii="Times New Roman" w:eastAsia="Times New Roman" w:hAnsi="Times New Roman" w:cs="Times New Roman"/>
          <w:sz w:val="24"/>
          <w:szCs w:val="24"/>
          <w:lang w:bidi="en-US"/>
        </w:rPr>
        <w:t>M</w:t>
      </w:r>
      <w:r w:rsidR="00EE6242" w:rsidRPr="00E010F2">
        <w:rPr>
          <w:rFonts w:ascii="Times New Roman" w:eastAsia="Times New Roman" w:hAnsi="Times New Roman" w:cs="Times New Roman"/>
          <w:sz w:val="24"/>
          <w:szCs w:val="24"/>
          <w:lang w:bidi="en-US"/>
        </w:rPr>
        <w:t>en in the FFIT programme attended 12</w:t>
      </w:r>
      <w:r w:rsidR="008F5F10" w:rsidRPr="00E010F2">
        <w:rPr>
          <w:rFonts w:ascii="Times New Roman" w:eastAsia="Times New Roman" w:hAnsi="Times New Roman" w:cs="Times New Roman"/>
          <w:sz w:val="24"/>
          <w:szCs w:val="24"/>
          <w:lang w:bidi="en-US"/>
        </w:rPr>
        <w:t xml:space="preserve"> </w:t>
      </w:r>
      <w:r w:rsidR="00EE6242" w:rsidRPr="00E010F2">
        <w:rPr>
          <w:rFonts w:ascii="Times New Roman" w:eastAsia="Times New Roman" w:hAnsi="Times New Roman" w:cs="Times New Roman"/>
          <w:sz w:val="24"/>
          <w:szCs w:val="24"/>
          <w:lang w:bidi="en-US"/>
        </w:rPr>
        <w:t>weekly sessions at their club training ground where the</w:t>
      </w:r>
      <w:r w:rsidR="00AA0535" w:rsidRPr="00E010F2">
        <w:rPr>
          <w:rFonts w:ascii="Times New Roman" w:eastAsia="Times New Roman" w:hAnsi="Times New Roman" w:cs="Times New Roman"/>
          <w:sz w:val="24"/>
          <w:szCs w:val="24"/>
          <w:lang w:bidi="en-US"/>
        </w:rPr>
        <w:t>y received personalised dietary, healthy</w:t>
      </w:r>
      <w:r w:rsidR="00EE6242" w:rsidRPr="00E010F2">
        <w:rPr>
          <w:rFonts w:ascii="Times New Roman" w:eastAsia="Times New Roman" w:hAnsi="Times New Roman" w:cs="Times New Roman"/>
          <w:sz w:val="24"/>
          <w:szCs w:val="24"/>
          <w:lang w:bidi="en-US"/>
        </w:rPr>
        <w:t xml:space="preserve"> eating and behaviour change advice</w:t>
      </w:r>
      <w:r w:rsidR="00ED5B39" w:rsidRPr="00E010F2">
        <w:rPr>
          <w:rFonts w:ascii="Times New Roman" w:eastAsia="Times New Roman" w:hAnsi="Times New Roman" w:cs="Times New Roman"/>
          <w:sz w:val="24"/>
          <w:szCs w:val="24"/>
          <w:lang w:bidi="en-US"/>
        </w:rPr>
        <w:t>,</w:t>
      </w:r>
      <w:r w:rsidR="00EE6242" w:rsidRPr="00E010F2">
        <w:rPr>
          <w:rFonts w:ascii="Times New Roman" w:eastAsia="Times New Roman" w:hAnsi="Times New Roman" w:cs="Times New Roman"/>
          <w:sz w:val="24"/>
          <w:szCs w:val="24"/>
          <w:lang w:bidi="en-US"/>
        </w:rPr>
        <w:t xml:space="preserve"> followed b</w:t>
      </w:r>
      <w:r w:rsidR="00ED5B39" w:rsidRPr="00E010F2">
        <w:rPr>
          <w:rFonts w:ascii="Times New Roman" w:eastAsia="Times New Roman" w:hAnsi="Times New Roman" w:cs="Times New Roman"/>
          <w:sz w:val="24"/>
          <w:szCs w:val="24"/>
          <w:lang w:bidi="en-US"/>
        </w:rPr>
        <w:t>y structured exercise classes</w:t>
      </w:r>
      <w:r w:rsidR="00083AF5" w:rsidRPr="00E010F2">
        <w:rPr>
          <w:rFonts w:ascii="Times New Roman" w:eastAsia="Times New Roman" w:hAnsi="Times New Roman" w:cs="Times New Roman"/>
          <w:sz w:val="24"/>
          <w:szCs w:val="24"/>
          <w:lang w:bidi="en-US"/>
        </w:rPr>
        <w:t xml:space="preserve"> d</w:t>
      </w:r>
      <w:r w:rsidR="00992B18" w:rsidRPr="00E010F2">
        <w:rPr>
          <w:rFonts w:ascii="Times New Roman" w:eastAsia="Times New Roman" w:hAnsi="Times New Roman" w:cs="Times New Roman"/>
          <w:sz w:val="24"/>
          <w:szCs w:val="24"/>
          <w:lang w:bidi="en-US"/>
        </w:rPr>
        <w:t xml:space="preserve">elivered by </w:t>
      </w:r>
      <w:r w:rsidR="00083AF5" w:rsidRPr="00E010F2">
        <w:rPr>
          <w:rFonts w:ascii="Times New Roman" w:eastAsia="Times New Roman" w:hAnsi="Times New Roman" w:cs="Times New Roman"/>
          <w:sz w:val="24"/>
          <w:szCs w:val="24"/>
          <w:lang w:bidi="en-US"/>
        </w:rPr>
        <w:t>the club</w:t>
      </w:r>
      <w:r w:rsidR="0069558A" w:rsidRPr="00E010F2">
        <w:rPr>
          <w:rFonts w:ascii="Times New Roman" w:eastAsia="Times New Roman" w:hAnsi="Times New Roman" w:cs="Times New Roman"/>
          <w:sz w:val="24"/>
          <w:szCs w:val="24"/>
          <w:lang w:bidi="en-US"/>
        </w:rPr>
        <w:t>’s</w:t>
      </w:r>
      <w:r w:rsidR="00083AF5" w:rsidRPr="00E010F2">
        <w:rPr>
          <w:rFonts w:ascii="Times New Roman" w:eastAsia="Times New Roman" w:hAnsi="Times New Roman" w:cs="Times New Roman"/>
          <w:sz w:val="24"/>
          <w:szCs w:val="24"/>
          <w:lang w:bidi="en-US"/>
        </w:rPr>
        <w:t xml:space="preserve"> </w:t>
      </w:r>
      <w:r w:rsidR="00992B18" w:rsidRPr="00E010F2">
        <w:rPr>
          <w:rFonts w:ascii="Times New Roman" w:eastAsia="Times New Roman" w:hAnsi="Times New Roman" w:cs="Times New Roman"/>
          <w:sz w:val="24"/>
          <w:szCs w:val="24"/>
          <w:lang w:bidi="en-US"/>
        </w:rPr>
        <w:t>community coaches</w:t>
      </w:r>
      <w:r w:rsidR="00083AF5" w:rsidRPr="00E010F2">
        <w:rPr>
          <w:rFonts w:ascii="Times New Roman" w:eastAsia="Times New Roman" w:hAnsi="Times New Roman" w:cs="Times New Roman"/>
          <w:sz w:val="24"/>
          <w:szCs w:val="24"/>
          <w:lang w:bidi="en-US"/>
        </w:rPr>
        <w:t>.</w:t>
      </w:r>
      <w:r w:rsidR="00DA76E2" w:rsidRPr="00E010F2">
        <w:rPr>
          <w:rFonts w:ascii="Times New Roman" w:eastAsia="Times New Roman" w:hAnsi="Times New Roman" w:cs="Times New Roman"/>
          <w:sz w:val="24"/>
          <w:szCs w:val="24"/>
          <w:lang w:bidi="en-US"/>
        </w:rPr>
        <w:t xml:space="preserve"> </w:t>
      </w:r>
      <w:r w:rsidR="003371DA" w:rsidRPr="00E010F2">
        <w:rPr>
          <w:rFonts w:ascii="Times New Roman" w:eastAsia="Times New Roman" w:hAnsi="Times New Roman" w:cs="Times New Roman"/>
          <w:sz w:val="24"/>
          <w:szCs w:val="24"/>
          <w:lang w:bidi="en-US"/>
        </w:rPr>
        <w:t xml:space="preserve"> Men </w:t>
      </w:r>
      <w:r w:rsidR="00725E78" w:rsidRPr="00E010F2">
        <w:rPr>
          <w:rFonts w:ascii="Times New Roman" w:eastAsia="Times New Roman" w:hAnsi="Times New Roman" w:cs="Times New Roman"/>
          <w:sz w:val="24"/>
          <w:szCs w:val="24"/>
          <w:lang w:bidi="en-US"/>
        </w:rPr>
        <w:t xml:space="preserve">were also encouraged to increase their </w:t>
      </w:r>
      <w:r w:rsidR="00045067" w:rsidRPr="00E010F2">
        <w:rPr>
          <w:rFonts w:ascii="Times New Roman" w:eastAsia="Times New Roman" w:hAnsi="Times New Roman" w:cs="Times New Roman"/>
          <w:sz w:val="24"/>
          <w:szCs w:val="24"/>
          <w:lang w:bidi="en-US"/>
        </w:rPr>
        <w:t>walking</w:t>
      </w:r>
      <w:r w:rsidR="00725E78" w:rsidRPr="00E010F2">
        <w:rPr>
          <w:rFonts w:ascii="Times New Roman" w:eastAsia="Times New Roman" w:hAnsi="Times New Roman" w:cs="Times New Roman"/>
          <w:sz w:val="24"/>
          <w:szCs w:val="24"/>
          <w:lang w:bidi="en-US"/>
        </w:rPr>
        <w:t xml:space="preserve"> activity </w:t>
      </w:r>
      <w:r w:rsidR="001301CB" w:rsidRPr="00E010F2">
        <w:rPr>
          <w:rFonts w:ascii="Times New Roman" w:eastAsia="Times New Roman" w:hAnsi="Times New Roman" w:cs="Times New Roman"/>
          <w:sz w:val="24"/>
          <w:szCs w:val="24"/>
          <w:lang w:bidi="en-US"/>
        </w:rPr>
        <w:t xml:space="preserve">gradually </w:t>
      </w:r>
      <w:r w:rsidR="00725E78" w:rsidRPr="00E010F2">
        <w:rPr>
          <w:rFonts w:ascii="Times New Roman" w:eastAsia="Times New Roman" w:hAnsi="Times New Roman" w:cs="Times New Roman"/>
          <w:sz w:val="24"/>
          <w:szCs w:val="24"/>
          <w:lang w:bidi="en-US"/>
        </w:rPr>
        <w:t>through the use of pedometers</w:t>
      </w:r>
      <w:r w:rsidR="00045067" w:rsidRPr="00E010F2">
        <w:rPr>
          <w:rFonts w:ascii="Times New Roman" w:eastAsia="Times New Roman" w:hAnsi="Times New Roman" w:cs="Times New Roman"/>
          <w:sz w:val="24"/>
          <w:szCs w:val="24"/>
          <w:lang w:bidi="en-US"/>
        </w:rPr>
        <w:t xml:space="preserve"> and were taught behavioural change techniques that are known to be effective at </w:t>
      </w:r>
      <w:r w:rsidR="00F06E9C" w:rsidRPr="00E010F2">
        <w:rPr>
          <w:rFonts w:ascii="Times New Roman" w:eastAsia="Times New Roman" w:hAnsi="Times New Roman" w:cs="Times New Roman"/>
          <w:sz w:val="24"/>
          <w:szCs w:val="24"/>
          <w:lang w:bidi="en-US"/>
        </w:rPr>
        <w:t>promoting improvements in physical activity and weight loss (e.g. goal setting and self-monitoring)</w:t>
      </w:r>
      <w:r w:rsidR="00725E78" w:rsidRPr="00E010F2">
        <w:rPr>
          <w:rFonts w:ascii="Times New Roman" w:eastAsia="Times New Roman" w:hAnsi="Times New Roman" w:cs="Times New Roman"/>
          <w:sz w:val="24"/>
          <w:szCs w:val="24"/>
          <w:lang w:bidi="en-US"/>
        </w:rPr>
        <w:t>.</w:t>
      </w:r>
      <w:r w:rsidR="00315DFA" w:rsidRPr="00E010F2">
        <w:rPr>
          <w:rFonts w:ascii="Times New Roman" w:eastAsia="Times New Roman" w:hAnsi="Times New Roman" w:cs="Times New Roman"/>
          <w:sz w:val="24"/>
          <w:szCs w:val="24"/>
          <w:lang w:bidi="en-US"/>
        </w:rPr>
        <w:t xml:space="preserve"> The </w:t>
      </w:r>
      <w:r w:rsidR="00607CD4" w:rsidRPr="00E010F2">
        <w:rPr>
          <w:rFonts w:ascii="Times New Roman" w:eastAsia="Times New Roman" w:hAnsi="Times New Roman" w:cs="Times New Roman"/>
          <w:sz w:val="24"/>
          <w:szCs w:val="24"/>
          <w:lang w:bidi="en-US"/>
        </w:rPr>
        <w:t xml:space="preserve">12-week active phase </w:t>
      </w:r>
      <w:r w:rsidR="00315DFA" w:rsidRPr="00E010F2">
        <w:rPr>
          <w:rFonts w:ascii="Times New Roman" w:eastAsia="Times New Roman" w:hAnsi="Times New Roman" w:cs="Times New Roman"/>
          <w:sz w:val="24"/>
          <w:szCs w:val="24"/>
          <w:lang w:bidi="en-US"/>
        </w:rPr>
        <w:t xml:space="preserve">was </w:t>
      </w:r>
      <w:r w:rsidR="00607CD4" w:rsidRPr="00E010F2">
        <w:rPr>
          <w:rFonts w:ascii="Times New Roman" w:eastAsia="Times New Roman" w:hAnsi="Times New Roman" w:cs="Times New Roman"/>
          <w:sz w:val="24"/>
          <w:szCs w:val="24"/>
          <w:lang w:bidi="en-US"/>
        </w:rPr>
        <w:t xml:space="preserve">followed by a weight </w:t>
      </w:r>
      <w:r w:rsidR="00315DFA" w:rsidRPr="00E010F2">
        <w:rPr>
          <w:rFonts w:ascii="Times New Roman" w:eastAsia="Times New Roman" w:hAnsi="Times New Roman" w:cs="Times New Roman"/>
          <w:sz w:val="24"/>
          <w:szCs w:val="24"/>
          <w:lang w:bidi="en-US"/>
        </w:rPr>
        <w:t>maintenance</w:t>
      </w:r>
      <w:r w:rsidR="00607CD4" w:rsidRPr="00E010F2">
        <w:rPr>
          <w:rFonts w:ascii="Times New Roman" w:eastAsia="Times New Roman" w:hAnsi="Times New Roman" w:cs="Times New Roman"/>
          <w:sz w:val="24"/>
          <w:szCs w:val="24"/>
          <w:lang w:bidi="en-US"/>
        </w:rPr>
        <w:t xml:space="preserve"> phase</w:t>
      </w:r>
      <w:r w:rsidR="00315DFA" w:rsidRPr="00E010F2">
        <w:rPr>
          <w:rFonts w:ascii="Times New Roman" w:eastAsia="Times New Roman" w:hAnsi="Times New Roman" w:cs="Times New Roman"/>
          <w:sz w:val="24"/>
          <w:szCs w:val="24"/>
          <w:lang w:bidi="en-US"/>
        </w:rPr>
        <w:t>, which comprised</w:t>
      </w:r>
      <w:r w:rsidR="00C60B8E">
        <w:rPr>
          <w:rFonts w:ascii="Times New Roman" w:eastAsia="Times New Roman" w:hAnsi="Times New Roman" w:cs="Times New Roman"/>
          <w:sz w:val="24"/>
          <w:szCs w:val="24"/>
          <w:lang w:bidi="en-US"/>
        </w:rPr>
        <w:t xml:space="preserve"> </w:t>
      </w:r>
      <w:r w:rsidR="00607CD4" w:rsidRPr="00E010F2">
        <w:rPr>
          <w:rFonts w:ascii="Times New Roman" w:eastAsia="Times New Roman" w:hAnsi="Times New Roman" w:cs="Times New Roman"/>
          <w:sz w:val="24"/>
          <w:szCs w:val="24"/>
          <w:lang w:bidi="en-US"/>
        </w:rPr>
        <w:t xml:space="preserve">six post-programme email prompts over </w:t>
      </w:r>
      <w:r w:rsidR="00E0105E">
        <w:rPr>
          <w:rFonts w:ascii="Times New Roman" w:eastAsia="Times New Roman" w:hAnsi="Times New Roman" w:cs="Times New Roman"/>
          <w:sz w:val="24"/>
          <w:szCs w:val="24"/>
          <w:lang w:bidi="en-US"/>
        </w:rPr>
        <w:t>nine</w:t>
      </w:r>
      <w:r w:rsidR="00E62B1E">
        <w:rPr>
          <w:rFonts w:ascii="Times New Roman" w:eastAsia="Times New Roman" w:hAnsi="Times New Roman" w:cs="Times New Roman"/>
          <w:sz w:val="24"/>
          <w:szCs w:val="24"/>
          <w:lang w:bidi="en-US"/>
        </w:rPr>
        <w:t xml:space="preserve"> </w:t>
      </w:r>
      <w:r w:rsidR="00607CD4" w:rsidRPr="00E010F2">
        <w:rPr>
          <w:rFonts w:ascii="Times New Roman" w:eastAsia="Times New Roman" w:hAnsi="Times New Roman" w:cs="Times New Roman"/>
          <w:sz w:val="24"/>
          <w:szCs w:val="24"/>
          <w:lang w:bidi="en-US"/>
        </w:rPr>
        <w:t xml:space="preserve">months and </w:t>
      </w:r>
      <w:r w:rsidR="00E0105E">
        <w:rPr>
          <w:rFonts w:ascii="Times New Roman" w:eastAsia="Times New Roman" w:hAnsi="Times New Roman" w:cs="Times New Roman"/>
          <w:sz w:val="24"/>
          <w:szCs w:val="24"/>
          <w:lang w:bidi="en-US"/>
        </w:rPr>
        <w:t>a group reunion at nine months after pre-programme baseline measurements</w:t>
      </w:r>
      <w:r w:rsidR="00607CD4" w:rsidRPr="00E010F2">
        <w:rPr>
          <w:rFonts w:ascii="Times New Roman" w:eastAsia="Times New Roman" w:hAnsi="Times New Roman" w:cs="Times New Roman"/>
          <w:sz w:val="24"/>
          <w:szCs w:val="24"/>
          <w:lang w:bidi="en-US"/>
        </w:rPr>
        <w:t>.</w:t>
      </w:r>
      <w:r w:rsidR="00045067" w:rsidRPr="00E010F2">
        <w:rPr>
          <w:rFonts w:ascii="Times New Roman" w:eastAsia="Times New Roman" w:hAnsi="Times New Roman" w:cs="Times New Roman"/>
          <w:sz w:val="24"/>
          <w:szCs w:val="24"/>
          <w:lang w:bidi="en-US"/>
        </w:rPr>
        <w:t xml:space="preserve">  </w:t>
      </w:r>
      <w:r w:rsidR="009D5083" w:rsidRPr="00E010F2">
        <w:rPr>
          <w:rFonts w:ascii="Times New Roman" w:hAnsi="Times New Roman" w:cs="Times New Roman"/>
          <w:sz w:val="24"/>
          <w:szCs w:val="24"/>
        </w:rPr>
        <w:t xml:space="preserve">The attrition rate was low, with 89% of the </w:t>
      </w:r>
      <w:proofErr w:type="spellStart"/>
      <w:r w:rsidR="009D5083" w:rsidRPr="00E010F2">
        <w:rPr>
          <w:rFonts w:ascii="Times New Roman" w:hAnsi="Times New Roman" w:cs="Times New Roman"/>
          <w:sz w:val="24"/>
          <w:szCs w:val="24"/>
        </w:rPr>
        <w:t>men</w:t>
      </w:r>
      <w:r w:rsidR="00E0105E">
        <w:rPr>
          <w:rFonts w:ascii="Times New Roman" w:hAnsi="Times New Roman" w:cs="Times New Roman"/>
          <w:sz w:val="24"/>
          <w:szCs w:val="24"/>
        </w:rPr>
        <w:t>who</w:t>
      </w:r>
      <w:proofErr w:type="spellEnd"/>
      <w:r w:rsidR="00E0105E">
        <w:rPr>
          <w:rFonts w:ascii="Times New Roman" w:hAnsi="Times New Roman" w:cs="Times New Roman"/>
          <w:sz w:val="24"/>
          <w:szCs w:val="24"/>
        </w:rPr>
        <w:t xml:space="preserve"> were randomly allocated to undertake the FFIT programme</w:t>
      </w:r>
      <w:r w:rsidR="009D5083" w:rsidRPr="00E010F2">
        <w:rPr>
          <w:rFonts w:ascii="Times New Roman" w:hAnsi="Times New Roman" w:cs="Times New Roman"/>
          <w:sz w:val="24"/>
          <w:szCs w:val="24"/>
        </w:rPr>
        <w:t xml:space="preserve"> and 95% </w:t>
      </w:r>
      <w:r w:rsidR="00E0105E">
        <w:rPr>
          <w:rFonts w:ascii="Times New Roman" w:hAnsi="Times New Roman" w:cs="Times New Roman"/>
          <w:sz w:val="24"/>
          <w:szCs w:val="24"/>
        </w:rPr>
        <w:t>of those allocated to</w:t>
      </w:r>
      <w:r w:rsidR="009D5083" w:rsidRPr="00E010F2">
        <w:rPr>
          <w:rFonts w:ascii="Times New Roman" w:hAnsi="Times New Roman" w:cs="Times New Roman"/>
          <w:sz w:val="24"/>
          <w:szCs w:val="24"/>
        </w:rPr>
        <w:t xml:space="preserve"> the control </w:t>
      </w:r>
      <w:r w:rsidR="00374BBB" w:rsidRPr="00E010F2">
        <w:rPr>
          <w:rFonts w:ascii="Times New Roman" w:hAnsi="Times New Roman" w:cs="Times New Roman"/>
          <w:sz w:val="24"/>
          <w:szCs w:val="24"/>
        </w:rPr>
        <w:t xml:space="preserve">waiting list </w:t>
      </w:r>
      <w:r w:rsidR="009D5083" w:rsidRPr="00E010F2">
        <w:rPr>
          <w:rFonts w:ascii="Times New Roman" w:hAnsi="Times New Roman" w:cs="Times New Roman"/>
          <w:sz w:val="24"/>
          <w:szCs w:val="24"/>
        </w:rPr>
        <w:t xml:space="preserve">arm </w:t>
      </w:r>
      <w:r w:rsidR="00E0105E">
        <w:rPr>
          <w:rFonts w:ascii="Times New Roman" w:hAnsi="Times New Roman" w:cs="Times New Roman"/>
          <w:sz w:val="24"/>
          <w:szCs w:val="24"/>
        </w:rPr>
        <w:t>remaining in the trial at</w:t>
      </w:r>
      <w:r w:rsidR="00E0105E" w:rsidRPr="00E010F2">
        <w:rPr>
          <w:rFonts w:ascii="Times New Roman" w:hAnsi="Times New Roman" w:cs="Times New Roman"/>
          <w:sz w:val="24"/>
          <w:szCs w:val="24"/>
        </w:rPr>
        <w:t xml:space="preserve"> </w:t>
      </w:r>
      <w:r w:rsidR="009D5083" w:rsidRPr="00E010F2">
        <w:rPr>
          <w:rFonts w:ascii="Times New Roman" w:hAnsi="Times New Roman" w:cs="Times New Roman"/>
          <w:sz w:val="24"/>
          <w:szCs w:val="24"/>
        </w:rPr>
        <w:t>12 months.</w:t>
      </w:r>
    </w:p>
    <w:p w:rsidR="00607CD4" w:rsidRPr="00E010F2" w:rsidRDefault="00607CD4" w:rsidP="0024395A">
      <w:pPr>
        <w:spacing w:after="0" w:line="480" w:lineRule="auto"/>
        <w:contextualSpacing/>
        <w:rPr>
          <w:rFonts w:ascii="Times New Roman" w:eastAsia="Times New Roman" w:hAnsi="Times New Roman" w:cs="Times New Roman"/>
          <w:sz w:val="24"/>
          <w:szCs w:val="24"/>
          <w:lang w:bidi="en-US"/>
        </w:rPr>
      </w:pPr>
    </w:p>
    <w:p w:rsidR="000B440E" w:rsidRPr="00E010F2" w:rsidRDefault="009D5083" w:rsidP="0024395A">
      <w:pPr>
        <w:spacing w:after="0" w:line="480" w:lineRule="auto"/>
        <w:contextualSpacing/>
        <w:rPr>
          <w:rFonts w:ascii="Times New Roman" w:eastAsia="Times New Roman" w:hAnsi="Times New Roman" w:cs="Times New Roman"/>
          <w:sz w:val="24"/>
          <w:szCs w:val="24"/>
          <w:lang w:bidi="en-US"/>
        </w:rPr>
      </w:pPr>
      <w:r w:rsidRPr="00E010F2">
        <w:rPr>
          <w:rFonts w:ascii="Times New Roman" w:eastAsia="Times New Roman" w:hAnsi="Times New Roman" w:cs="Times New Roman"/>
          <w:sz w:val="24"/>
          <w:szCs w:val="24"/>
          <w:lang w:bidi="en-US"/>
        </w:rPr>
        <w:lastRenderedPageBreak/>
        <w:t>After adjusting for baseline weight and club, the mean difference in weight loss was 4.9kg (</w:t>
      </w:r>
      <w:r w:rsidR="00E35401" w:rsidRPr="00E010F2">
        <w:rPr>
          <w:rFonts w:ascii="Times New Roman" w:eastAsia="Times New Roman" w:hAnsi="Times New Roman" w:cs="Times New Roman"/>
          <w:sz w:val="24"/>
          <w:szCs w:val="24"/>
          <w:lang w:bidi="en-US"/>
        </w:rPr>
        <w:t xml:space="preserve">95% CI </w:t>
      </w:r>
      <w:r w:rsidR="009C529A" w:rsidRPr="00E010F2">
        <w:rPr>
          <w:rFonts w:ascii="Times New Roman" w:eastAsia="Times New Roman" w:hAnsi="Times New Roman" w:cs="Times New Roman"/>
          <w:sz w:val="24"/>
          <w:szCs w:val="24"/>
          <w:lang w:bidi="en-US"/>
        </w:rPr>
        <w:t>–</w:t>
      </w:r>
      <w:r w:rsidR="00E35401" w:rsidRPr="00E010F2">
        <w:rPr>
          <w:rFonts w:ascii="Times New Roman" w:eastAsia="Times New Roman" w:hAnsi="Times New Roman" w:cs="Times New Roman"/>
          <w:sz w:val="24"/>
          <w:szCs w:val="24"/>
          <w:lang w:bidi="en-US"/>
        </w:rPr>
        <w:t xml:space="preserve"> </w:t>
      </w:r>
      <w:r w:rsidR="009C529A" w:rsidRPr="00E010F2">
        <w:rPr>
          <w:rFonts w:ascii="Times New Roman" w:eastAsia="Times New Roman" w:hAnsi="Times New Roman" w:cs="Times New Roman"/>
          <w:sz w:val="24"/>
          <w:szCs w:val="24"/>
          <w:lang w:bidi="en-US"/>
        </w:rPr>
        <w:t>5.9</w:t>
      </w:r>
      <w:r w:rsidR="00E35401" w:rsidRPr="00E010F2">
        <w:rPr>
          <w:rFonts w:ascii="Times New Roman" w:eastAsia="Times New Roman" w:hAnsi="Times New Roman" w:cs="Times New Roman"/>
          <w:sz w:val="24"/>
          <w:szCs w:val="24"/>
          <w:lang w:bidi="en-US"/>
        </w:rPr>
        <w:t xml:space="preserve"> to </w:t>
      </w:r>
      <w:r w:rsidRPr="00E010F2">
        <w:rPr>
          <w:rFonts w:ascii="Times New Roman" w:eastAsia="Times New Roman" w:hAnsi="Times New Roman" w:cs="Times New Roman"/>
          <w:sz w:val="24"/>
          <w:szCs w:val="24"/>
          <w:lang w:bidi="en-US"/>
        </w:rPr>
        <w:t>-</w:t>
      </w:r>
      <w:r w:rsidR="009C529A" w:rsidRPr="00E010F2">
        <w:rPr>
          <w:rFonts w:ascii="Times New Roman" w:eastAsia="Times New Roman" w:hAnsi="Times New Roman" w:cs="Times New Roman"/>
          <w:sz w:val="24"/>
          <w:szCs w:val="24"/>
          <w:lang w:bidi="en-US"/>
        </w:rPr>
        <w:t>3.9</w:t>
      </w:r>
      <w:r w:rsidRPr="00E010F2">
        <w:rPr>
          <w:rFonts w:ascii="Times New Roman" w:eastAsia="Times New Roman" w:hAnsi="Times New Roman" w:cs="Times New Roman"/>
          <w:sz w:val="24"/>
          <w:szCs w:val="24"/>
          <w:lang w:bidi="en-US"/>
        </w:rPr>
        <w:t>, reported p&lt;0.0001) and</w:t>
      </w:r>
      <w:r w:rsidR="00E14158" w:rsidRPr="00E010F2">
        <w:rPr>
          <w:rFonts w:ascii="Times New Roman" w:eastAsia="Times New Roman" w:hAnsi="Times New Roman" w:cs="Times New Roman"/>
          <w:sz w:val="24"/>
          <w:szCs w:val="24"/>
          <w:lang w:bidi="en-US"/>
        </w:rPr>
        <w:t xml:space="preserve"> </w:t>
      </w:r>
      <w:r w:rsidRPr="00E010F2">
        <w:rPr>
          <w:rFonts w:ascii="Times New Roman" w:eastAsia="Times New Roman" w:hAnsi="Times New Roman" w:cs="Times New Roman"/>
          <w:sz w:val="24"/>
          <w:szCs w:val="24"/>
          <w:lang w:bidi="en-US"/>
        </w:rPr>
        <w:t>4.</w:t>
      </w:r>
      <w:r w:rsidR="001B2FA7" w:rsidRPr="00E010F2">
        <w:rPr>
          <w:rFonts w:ascii="Times New Roman" w:eastAsia="Times New Roman" w:hAnsi="Times New Roman" w:cs="Times New Roman"/>
          <w:sz w:val="24"/>
          <w:szCs w:val="24"/>
          <w:lang w:bidi="en-US"/>
        </w:rPr>
        <w:t>4</w:t>
      </w:r>
      <w:r w:rsidRPr="00E010F2">
        <w:rPr>
          <w:rFonts w:ascii="Times New Roman" w:eastAsia="Times New Roman" w:hAnsi="Times New Roman" w:cs="Times New Roman"/>
          <w:sz w:val="24"/>
          <w:szCs w:val="24"/>
          <w:lang w:bidi="en-US"/>
        </w:rPr>
        <w:t>% (</w:t>
      </w:r>
      <w:r w:rsidR="00E35401" w:rsidRPr="00E010F2">
        <w:rPr>
          <w:rFonts w:ascii="Times New Roman" w:eastAsia="Times New Roman" w:hAnsi="Times New Roman" w:cs="Times New Roman"/>
          <w:sz w:val="24"/>
          <w:szCs w:val="24"/>
          <w:lang w:bidi="en-US"/>
        </w:rPr>
        <w:t>95% CI -</w:t>
      </w:r>
      <w:r w:rsidRPr="00E010F2">
        <w:rPr>
          <w:rFonts w:ascii="Times New Roman" w:eastAsia="Times New Roman" w:hAnsi="Times New Roman" w:cs="Times New Roman"/>
          <w:sz w:val="24"/>
          <w:szCs w:val="24"/>
          <w:lang w:bidi="en-US"/>
        </w:rPr>
        <w:t>3.6</w:t>
      </w:r>
      <w:r w:rsidR="00E35401" w:rsidRPr="00E010F2">
        <w:rPr>
          <w:rFonts w:ascii="Times New Roman" w:eastAsia="Times New Roman" w:hAnsi="Times New Roman" w:cs="Times New Roman"/>
          <w:sz w:val="24"/>
          <w:szCs w:val="24"/>
          <w:lang w:bidi="en-US"/>
        </w:rPr>
        <w:t xml:space="preserve"> to </w:t>
      </w:r>
      <w:r w:rsidRPr="00E010F2">
        <w:rPr>
          <w:rFonts w:ascii="Times New Roman" w:eastAsia="Times New Roman" w:hAnsi="Times New Roman" w:cs="Times New Roman"/>
          <w:sz w:val="24"/>
          <w:szCs w:val="24"/>
          <w:lang w:bidi="en-US"/>
        </w:rPr>
        <w:t>-5.</w:t>
      </w:r>
      <w:r w:rsidR="001B2FA7" w:rsidRPr="00E010F2">
        <w:rPr>
          <w:rFonts w:ascii="Times New Roman" w:eastAsia="Times New Roman" w:hAnsi="Times New Roman" w:cs="Times New Roman"/>
          <w:sz w:val="24"/>
          <w:szCs w:val="24"/>
          <w:lang w:bidi="en-US"/>
        </w:rPr>
        <w:t>1</w:t>
      </w:r>
      <w:r w:rsidRPr="00E010F2">
        <w:rPr>
          <w:rFonts w:ascii="Times New Roman" w:eastAsia="Times New Roman" w:hAnsi="Times New Roman" w:cs="Times New Roman"/>
          <w:sz w:val="24"/>
          <w:szCs w:val="24"/>
          <w:lang w:bidi="en-US"/>
        </w:rPr>
        <w:t xml:space="preserve">, p&lt;0.0001) for percentage weight loss at 12 months, both in favour of the FFIT </w:t>
      </w:r>
      <w:r w:rsidR="009C529A" w:rsidRPr="00E010F2">
        <w:rPr>
          <w:rFonts w:ascii="Times New Roman" w:eastAsia="Times New Roman" w:hAnsi="Times New Roman" w:cs="Times New Roman"/>
          <w:sz w:val="24"/>
          <w:szCs w:val="24"/>
          <w:lang w:bidi="en-US"/>
        </w:rPr>
        <w:t>intervention</w:t>
      </w:r>
      <w:r w:rsidRPr="00E010F2">
        <w:rPr>
          <w:rFonts w:ascii="Times New Roman" w:eastAsia="Times New Roman" w:hAnsi="Times New Roman" w:cs="Times New Roman"/>
          <w:sz w:val="24"/>
          <w:szCs w:val="24"/>
          <w:lang w:bidi="en-US"/>
        </w:rPr>
        <w:t>.</w:t>
      </w:r>
      <w:r w:rsidR="00374BBB" w:rsidRPr="00E010F2">
        <w:rPr>
          <w:rFonts w:ascii="Times New Roman" w:eastAsia="Times New Roman" w:hAnsi="Times New Roman" w:cs="Times New Roman"/>
          <w:sz w:val="24"/>
          <w:szCs w:val="24"/>
          <w:lang w:bidi="en-US"/>
        </w:rPr>
        <w:t xml:space="preserve">  </w:t>
      </w:r>
      <w:r w:rsidR="00855E9F" w:rsidRPr="00E010F2">
        <w:rPr>
          <w:rFonts w:ascii="Times New Roman" w:eastAsia="Times New Roman" w:hAnsi="Times New Roman" w:cs="Times New Roman"/>
          <w:sz w:val="24"/>
          <w:szCs w:val="24"/>
          <w:lang w:bidi="en-US"/>
        </w:rPr>
        <w:t xml:space="preserve">Changes in cardiovascular risk factors and some measures of psychological health and </w:t>
      </w:r>
      <w:r w:rsidR="00E14158" w:rsidRPr="00E010F2">
        <w:rPr>
          <w:rFonts w:ascii="Times New Roman" w:eastAsia="Times New Roman" w:hAnsi="Times New Roman" w:cs="Times New Roman"/>
          <w:sz w:val="24"/>
          <w:szCs w:val="24"/>
          <w:lang w:bidi="en-US"/>
        </w:rPr>
        <w:t>physical</w:t>
      </w:r>
      <w:r w:rsidR="001B080E">
        <w:rPr>
          <w:rFonts w:ascii="Times New Roman" w:eastAsia="Times New Roman" w:hAnsi="Times New Roman" w:cs="Times New Roman"/>
          <w:sz w:val="24"/>
          <w:szCs w:val="24"/>
          <w:lang w:bidi="en-US"/>
        </w:rPr>
        <w:t>,</w:t>
      </w:r>
      <w:r w:rsidR="00E14158" w:rsidRPr="00E010F2">
        <w:rPr>
          <w:rFonts w:ascii="Times New Roman" w:eastAsia="Times New Roman" w:hAnsi="Times New Roman" w:cs="Times New Roman"/>
          <w:sz w:val="24"/>
          <w:szCs w:val="24"/>
          <w:lang w:bidi="en-US"/>
        </w:rPr>
        <w:t xml:space="preserve"> but not mental</w:t>
      </w:r>
      <w:r w:rsidR="001B080E">
        <w:rPr>
          <w:rFonts w:ascii="Times New Roman" w:eastAsia="Times New Roman" w:hAnsi="Times New Roman" w:cs="Times New Roman"/>
          <w:sz w:val="24"/>
          <w:szCs w:val="24"/>
          <w:lang w:bidi="en-US"/>
        </w:rPr>
        <w:t>,</w:t>
      </w:r>
      <w:r w:rsidR="00E14158" w:rsidRPr="00E010F2">
        <w:rPr>
          <w:rFonts w:ascii="Times New Roman" w:eastAsia="Times New Roman" w:hAnsi="Times New Roman" w:cs="Times New Roman"/>
          <w:sz w:val="24"/>
          <w:szCs w:val="24"/>
          <w:lang w:bidi="en-US"/>
        </w:rPr>
        <w:t xml:space="preserve"> </w:t>
      </w:r>
      <w:r w:rsidR="00855E9F" w:rsidRPr="00E010F2">
        <w:rPr>
          <w:rFonts w:ascii="Times New Roman" w:eastAsia="Times New Roman" w:hAnsi="Times New Roman" w:cs="Times New Roman"/>
          <w:sz w:val="24"/>
          <w:szCs w:val="24"/>
          <w:lang w:bidi="en-US"/>
        </w:rPr>
        <w:t>quality of life were also significant</w:t>
      </w:r>
      <w:r w:rsidR="00E14158" w:rsidRPr="00E010F2">
        <w:rPr>
          <w:rFonts w:ascii="Times New Roman" w:eastAsia="Times New Roman" w:hAnsi="Times New Roman" w:cs="Times New Roman"/>
          <w:sz w:val="24"/>
          <w:szCs w:val="24"/>
          <w:lang w:bidi="en-US"/>
        </w:rPr>
        <w:t>ly</w:t>
      </w:r>
      <w:r w:rsidR="00855E9F" w:rsidRPr="00E010F2">
        <w:rPr>
          <w:rFonts w:ascii="Times New Roman" w:eastAsia="Times New Roman" w:hAnsi="Times New Roman" w:cs="Times New Roman"/>
          <w:sz w:val="24"/>
          <w:szCs w:val="24"/>
          <w:lang w:bidi="en-US"/>
        </w:rPr>
        <w:t xml:space="preserve"> in favour of the intervention.  </w:t>
      </w:r>
      <w:r w:rsidR="00194DC9" w:rsidRPr="00E010F2">
        <w:rPr>
          <w:rFonts w:ascii="Times New Roman" w:eastAsia="Times New Roman" w:hAnsi="Times New Roman" w:cs="Times New Roman"/>
          <w:sz w:val="24"/>
          <w:szCs w:val="24"/>
          <w:lang w:bidi="en-US"/>
        </w:rPr>
        <w:t>P</w:t>
      </w:r>
      <w:r w:rsidR="008009C5" w:rsidRPr="00E010F2">
        <w:rPr>
          <w:rFonts w:ascii="Times New Roman" w:eastAsia="Times New Roman" w:hAnsi="Times New Roman" w:cs="Times New Roman"/>
          <w:sz w:val="24"/>
          <w:szCs w:val="24"/>
          <w:lang w:bidi="en-US"/>
        </w:rPr>
        <w:t>articipants in the FFIT trial were provided with vouchers for their football club shop to the value of £40 for trial completers and £20 for drop-outs if they provided 12</w:t>
      </w:r>
      <w:r w:rsidR="0069558A" w:rsidRPr="00E010F2">
        <w:rPr>
          <w:rFonts w:ascii="Times New Roman" w:eastAsia="Times New Roman" w:hAnsi="Times New Roman" w:cs="Times New Roman"/>
          <w:sz w:val="24"/>
          <w:szCs w:val="24"/>
          <w:lang w:bidi="en-US"/>
        </w:rPr>
        <w:t>-month</w:t>
      </w:r>
      <w:r w:rsidR="008009C5" w:rsidRPr="00E010F2">
        <w:rPr>
          <w:rFonts w:ascii="Times New Roman" w:eastAsia="Times New Roman" w:hAnsi="Times New Roman" w:cs="Times New Roman"/>
          <w:sz w:val="24"/>
          <w:szCs w:val="24"/>
          <w:lang w:bidi="en-US"/>
        </w:rPr>
        <w:t xml:space="preserve"> measurements.  Whether this incentive impacted on the effectiveness of the intervention is unclear.  </w:t>
      </w:r>
    </w:p>
    <w:p w:rsidR="00542DFD" w:rsidRPr="00E010F2" w:rsidRDefault="00542DFD" w:rsidP="0024395A">
      <w:pPr>
        <w:spacing w:after="0" w:line="480" w:lineRule="auto"/>
        <w:contextualSpacing/>
        <w:rPr>
          <w:rFonts w:ascii="Times New Roman" w:eastAsia="Times New Roman" w:hAnsi="Times New Roman" w:cs="Times New Roman"/>
          <w:sz w:val="24"/>
          <w:szCs w:val="24"/>
          <w:lang w:bidi="en-US"/>
        </w:rPr>
      </w:pPr>
    </w:p>
    <w:p w:rsidR="00542DFD" w:rsidRPr="00E010F2" w:rsidRDefault="00AC2C5A" w:rsidP="0024395A">
      <w:pPr>
        <w:spacing w:after="0" w:line="480" w:lineRule="auto"/>
        <w:contextualSpacing/>
        <w:rPr>
          <w:rFonts w:ascii="Times New Roman" w:hAnsi="Times New Roman" w:cs="Times New Roman"/>
          <w:sz w:val="24"/>
          <w:szCs w:val="24"/>
        </w:rPr>
      </w:pPr>
      <w:r w:rsidRPr="00E010F2">
        <w:rPr>
          <w:rFonts w:ascii="Times New Roman" w:hAnsi="Times New Roman" w:cs="Times New Roman"/>
          <w:sz w:val="24"/>
          <w:szCs w:val="24"/>
        </w:rPr>
        <w:t>The 12-month results from these</w:t>
      </w:r>
      <w:r w:rsidR="0030175B" w:rsidRPr="00E010F2">
        <w:rPr>
          <w:rFonts w:ascii="Times New Roman" w:hAnsi="Times New Roman" w:cs="Times New Roman"/>
          <w:sz w:val="24"/>
          <w:szCs w:val="24"/>
        </w:rPr>
        <w:t xml:space="preserve"> </w:t>
      </w:r>
      <w:r w:rsidR="009325CE" w:rsidRPr="00E010F2">
        <w:rPr>
          <w:rFonts w:ascii="Times New Roman" w:hAnsi="Times New Roman" w:cs="Times New Roman"/>
          <w:sz w:val="24"/>
          <w:szCs w:val="24"/>
        </w:rPr>
        <w:t>three</w:t>
      </w:r>
      <w:r w:rsidR="0030175B" w:rsidRPr="00E010F2">
        <w:rPr>
          <w:rFonts w:ascii="Times New Roman" w:hAnsi="Times New Roman" w:cs="Times New Roman"/>
          <w:sz w:val="24"/>
          <w:szCs w:val="24"/>
        </w:rPr>
        <w:t xml:space="preserve"> </w:t>
      </w:r>
      <w:r w:rsidRPr="00E010F2">
        <w:rPr>
          <w:rFonts w:ascii="Times New Roman" w:hAnsi="Times New Roman" w:cs="Times New Roman"/>
          <w:sz w:val="24"/>
          <w:szCs w:val="24"/>
        </w:rPr>
        <w:t>RCTs</w:t>
      </w:r>
      <w:r w:rsidR="0069558A" w:rsidRPr="00E010F2">
        <w:rPr>
          <w:rFonts w:ascii="Times New Roman" w:hAnsi="Times New Roman" w:cs="Times New Roman"/>
          <w:sz w:val="24"/>
          <w:szCs w:val="24"/>
        </w:rPr>
        <w:t>,</w:t>
      </w:r>
      <w:r w:rsidRPr="00E010F2">
        <w:rPr>
          <w:rFonts w:ascii="Times New Roman" w:hAnsi="Times New Roman" w:cs="Times New Roman"/>
          <w:sz w:val="24"/>
          <w:szCs w:val="24"/>
        </w:rPr>
        <w:t xml:space="preserve"> </w:t>
      </w:r>
      <w:r w:rsidR="0030175B" w:rsidRPr="00E010F2">
        <w:rPr>
          <w:rFonts w:ascii="Times New Roman" w:hAnsi="Times New Roman" w:cs="Times New Roman"/>
          <w:sz w:val="24"/>
          <w:szCs w:val="24"/>
        </w:rPr>
        <w:t>where the intervention comprised a low fat reducing diet, behaviour change techniques and either structured exercise advice or an exercise programme compared with a control</w:t>
      </w:r>
      <w:r w:rsidR="0069558A" w:rsidRPr="00E010F2">
        <w:rPr>
          <w:rFonts w:ascii="Times New Roman" w:hAnsi="Times New Roman" w:cs="Times New Roman"/>
          <w:sz w:val="24"/>
          <w:szCs w:val="24"/>
        </w:rPr>
        <w:t>,</w:t>
      </w:r>
      <w:r w:rsidR="0030175B" w:rsidRPr="00E010F2">
        <w:rPr>
          <w:rFonts w:ascii="Times New Roman" w:hAnsi="Times New Roman" w:cs="Times New Roman"/>
          <w:sz w:val="24"/>
          <w:szCs w:val="24"/>
        </w:rPr>
        <w:t xml:space="preserve"> </w:t>
      </w:r>
      <w:r w:rsidRPr="00E010F2">
        <w:rPr>
          <w:rFonts w:ascii="Times New Roman" w:hAnsi="Times New Roman" w:cs="Times New Roman"/>
          <w:sz w:val="24"/>
          <w:szCs w:val="24"/>
        </w:rPr>
        <w:t xml:space="preserve">were pooled in a meta-analysis to establish the overall effect (see Figure </w:t>
      </w:r>
      <w:r w:rsidR="00666273" w:rsidRPr="00E010F2">
        <w:rPr>
          <w:rFonts w:ascii="Times New Roman" w:hAnsi="Times New Roman" w:cs="Times New Roman"/>
          <w:sz w:val="24"/>
          <w:szCs w:val="24"/>
        </w:rPr>
        <w:t>1</w:t>
      </w:r>
      <w:r w:rsidRPr="00E010F2">
        <w:rPr>
          <w:rFonts w:ascii="Times New Roman" w:hAnsi="Times New Roman" w:cs="Times New Roman"/>
          <w:sz w:val="24"/>
          <w:szCs w:val="24"/>
        </w:rPr>
        <w:t xml:space="preserve">).  Only the </w:t>
      </w:r>
      <w:r w:rsidR="008532DF" w:rsidRPr="00E010F2">
        <w:rPr>
          <w:rFonts w:ascii="Times New Roman" w:hAnsi="Times New Roman" w:cs="Times New Roman"/>
          <w:sz w:val="24"/>
          <w:szCs w:val="24"/>
        </w:rPr>
        <w:t>FFIT trial</w:t>
      </w:r>
      <w:r w:rsidR="00866F48">
        <w:rPr>
          <w:rFonts w:ascii="Times New Roman" w:hAnsi="Times New Roman" w:cs="Times New Roman"/>
          <w:sz w:val="24"/>
          <w:szCs w:val="24"/>
        </w:rPr>
        <w:t xml:space="preserve"> </w:t>
      </w:r>
      <w:r w:rsidR="00AB6943">
        <w:rPr>
          <w:rFonts w:ascii="Times New Roman" w:hAnsi="Times New Roman" w:cs="Times New Roman"/>
          <w:sz w:val="24"/>
          <w:szCs w:val="24"/>
        </w:rPr>
        <w:fldChar w:fldCharType="begin"/>
      </w:r>
      <w:r w:rsidR="009549DD">
        <w:rPr>
          <w:rFonts w:ascii="Times New Roman" w:hAnsi="Times New Roman" w:cs="Times New Roman"/>
          <w:sz w:val="24"/>
          <w:szCs w:val="24"/>
        </w:rPr>
        <w:instrText xml:space="preserve"> ADDIN REFMGR.CITE &lt;Refman&gt;&lt;Cite&gt;&lt;Author&gt;Hunt&lt;/Author&gt;&lt;Year&gt;2014&lt;/Year&gt;&lt;RecNum&gt;38344&lt;/RecNum&gt;&lt;IDText&gt;A gender-sensitised weight loss and healthy living programme for overweight and obese men delivered by Scottish Premier League football clubs (FFIT): A pragmatic randomised controlled trial&lt;/IDText&gt;&lt;MDL Ref_Type="Journal"&gt;&lt;Ref_Type&gt;Journal&lt;/Ref_Type&gt;&lt;Ref_ID&gt;38344&lt;/Ref_ID&gt;&lt;Title_Primary&gt;A gender-sensitised weight loss and healthy living programme for overweight and obese men delivered by Scottish Premier League football clubs (FFIT): A pragmatic randomised controlled trial&lt;/Title_Primary&gt;&lt;Authors_Primary&gt;Hunt,K.&lt;/Authors_Primary&gt;&lt;Authors_Primary&gt;Wyke,S.&lt;/Authors_Primary&gt;&lt;Authors_Primary&gt;Gray,C.M.&lt;/Authors_Primary&gt;&lt;Authors_Primary&gt;Anderson,A.S.&lt;/Authors_Primary&gt;&lt;Authors_Primary&gt;Brady,A.&lt;/Authors_Primary&gt;&lt;Authors_Primary&gt;Bunn,C.&lt;/Authors_Primary&gt;&lt;Authors_Primary&gt;Donnan,P.T.&lt;/Authors_Primary&gt;&lt;Authors_Primary&gt;Fenwick,E.&lt;/Authors_Primary&gt;&lt;Authors_Primary&gt;Grieve,E.&lt;/Authors_Primary&gt;&lt;Authors_Primary&gt;Leishman,J.&lt;/Authors_Primary&gt;&lt;Authors_Primary&gt;Miller,E.&lt;/Authors_Primary&gt;&lt;Authors_Primary&gt;Mutrie,N.&lt;/Authors_Primary&gt;&lt;Authors_Primary&gt;Rauchhaus,P.&lt;/Authors_Primary&gt;&lt;Authors_Primary&gt;White,A.&lt;/Authors_Primary&gt;&lt;Authors_Primary&gt;Treweek,S.&lt;/Authors_Primary&gt;&lt;Date_Primary&gt;2014&lt;/Date_Primary&gt;&lt;Keywords&gt;controlled&lt;/Keywords&gt;&lt;Keywords&gt;losses&lt;/Keywords&gt;&lt;Keywords&gt;Men&lt;/Keywords&gt;&lt;Keywords&gt;Obese&lt;/Keywords&gt;&lt;Keywords&gt;obese men&lt;/Keywords&gt;&lt;Keywords&gt;Overweight&lt;/Keywords&gt;&lt;Keywords&gt;Trial&lt;/Keywords&gt;&lt;Keywords&gt;Weight&lt;/Keywords&gt;&lt;Keywords&gt;Weight Loss&lt;/Keywords&gt;&lt;Keywords&gt;weight losses&lt;/Keywords&gt;&lt;Keywords&gt;Weight-Loss&lt;/Keywords&gt;&lt;Reprint&gt;In File&lt;/Reprint&gt;&lt;Start_Page&gt;1211&lt;/Start_Page&gt;&lt;End_Page&gt;1221&lt;/End_Page&gt;&lt;Periodical&gt;The Lancet&lt;/Periodical&gt;&lt;Volume&gt;383&lt;/Volume&gt;&lt;Issue&gt;9924&lt;/Issue&gt;&lt;ZZ_JournalFull&gt;&lt;f name="System"&gt;The Lancet&lt;/f&gt;&lt;/ZZ_JournalFull&gt;&lt;ZZ_JournalStdAbbrev&gt;&lt;f name="System"&gt;Lancet&lt;/f&gt;&lt;/ZZ_JournalStdAbbrev&gt;&lt;ZZ_WorkformID&gt;1&lt;/ZZ_WorkformID&gt;&lt;/MDL&gt;&lt;/Cite&gt;&lt;/Refman&gt;</w:instrText>
      </w:r>
      <w:r w:rsidR="00AB6943">
        <w:rPr>
          <w:rFonts w:ascii="Times New Roman" w:hAnsi="Times New Roman" w:cs="Times New Roman"/>
          <w:sz w:val="24"/>
          <w:szCs w:val="24"/>
        </w:rPr>
        <w:fldChar w:fldCharType="separate"/>
      </w:r>
      <w:r w:rsidR="00AB6943">
        <w:rPr>
          <w:rFonts w:ascii="Times New Roman" w:hAnsi="Times New Roman" w:cs="Times New Roman"/>
          <w:noProof/>
          <w:sz w:val="24"/>
          <w:szCs w:val="24"/>
        </w:rPr>
        <w:t>(Hunt et al., 2014)</w:t>
      </w:r>
      <w:r w:rsidR="00AB6943">
        <w:rPr>
          <w:rFonts w:ascii="Times New Roman" w:hAnsi="Times New Roman" w:cs="Times New Roman"/>
          <w:sz w:val="24"/>
          <w:szCs w:val="24"/>
        </w:rPr>
        <w:fldChar w:fldCharType="end"/>
      </w:r>
      <w:r w:rsidRPr="00E010F2">
        <w:rPr>
          <w:rFonts w:ascii="Times New Roman" w:hAnsi="Times New Roman" w:cs="Times New Roman"/>
          <w:sz w:val="24"/>
          <w:szCs w:val="24"/>
        </w:rPr>
        <w:t xml:space="preserve"> </w:t>
      </w:r>
      <w:r w:rsidR="00BC57FC">
        <w:rPr>
          <w:rFonts w:ascii="Times New Roman" w:hAnsi="Times New Roman" w:cs="Times New Roman"/>
          <w:sz w:val="24"/>
          <w:szCs w:val="24"/>
        </w:rPr>
        <w:t>reported</w:t>
      </w:r>
      <w:r w:rsidR="00BC57FC" w:rsidRPr="00E010F2">
        <w:rPr>
          <w:rFonts w:ascii="Times New Roman" w:hAnsi="Times New Roman" w:cs="Times New Roman"/>
          <w:sz w:val="24"/>
          <w:szCs w:val="24"/>
        </w:rPr>
        <w:t xml:space="preserve"> </w:t>
      </w:r>
      <w:r w:rsidRPr="00E010F2">
        <w:rPr>
          <w:rFonts w:ascii="Times New Roman" w:hAnsi="Times New Roman" w:cs="Times New Roman"/>
          <w:sz w:val="24"/>
          <w:szCs w:val="24"/>
        </w:rPr>
        <w:t xml:space="preserve">a significant effect in favour of the intervention.  </w:t>
      </w:r>
      <w:r w:rsidR="00194DC9" w:rsidRPr="00E010F2">
        <w:rPr>
          <w:rFonts w:ascii="Times New Roman" w:hAnsi="Times New Roman" w:cs="Times New Roman"/>
          <w:sz w:val="24"/>
          <w:szCs w:val="24"/>
        </w:rPr>
        <w:t xml:space="preserve">The </w:t>
      </w:r>
      <w:r w:rsidR="00F61EFA" w:rsidRPr="00E010F2">
        <w:rPr>
          <w:rFonts w:ascii="Times New Roman" w:hAnsi="Times New Roman" w:cs="Times New Roman"/>
          <w:sz w:val="24"/>
          <w:szCs w:val="24"/>
        </w:rPr>
        <w:t>I</w:t>
      </w:r>
      <w:r w:rsidR="00F61EFA" w:rsidRPr="00E010F2">
        <w:rPr>
          <w:rFonts w:ascii="Times New Roman" w:hAnsi="Times New Roman" w:cs="Times New Roman"/>
          <w:sz w:val="24"/>
          <w:szCs w:val="24"/>
          <w:vertAlign w:val="superscript"/>
        </w:rPr>
        <w:t>2</w:t>
      </w:r>
      <w:r w:rsidR="00F61EFA" w:rsidRPr="00E010F2">
        <w:rPr>
          <w:rFonts w:ascii="Times New Roman" w:hAnsi="Times New Roman" w:cs="Times New Roman"/>
          <w:sz w:val="24"/>
          <w:szCs w:val="24"/>
        </w:rPr>
        <w:t xml:space="preserve"> statistic </w:t>
      </w:r>
      <w:r w:rsidR="00194DC9" w:rsidRPr="00E010F2">
        <w:rPr>
          <w:rFonts w:ascii="Times New Roman" w:hAnsi="Times New Roman" w:cs="Times New Roman"/>
          <w:sz w:val="24"/>
          <w:szCs w:val="24"/>
        </w:rPr>
        <w:t xml:space="preserve">of 97% </w:t>
      </w:r>
      <w:r w:rsidR="00F61EFA" w:rsidRPr="00E010F2">
        <w:rPr>
          <w:rFonts w:ascii="Times New Roman" w:hAnsi="Times New Roman" w:cs="Times New Roman"/>
          <w:sz w:val="24"/>
          <w:szCs w:val="24"/>
        </w:rPr>
        <w:t xml:space="preserve">indicates the presence of </w:t>
      </w:r>
      <w:r w:rsidR="00194DC9" w:rsidRPr="00E010F2">
        <w:rPr>
          <w:rFonts w:ascii="Times New Roman" w:hAnsi="Times New Roman" w:cs="Times New Roman"/>
          <w:sz w:val="24"/>
          <w:szCs w:val="24"/>
        </w:rPr>
        <w:t xml:space="preserve">marked </w:t>
      </w:r>
      <w:r w:rsidR="00F61EFA" w:rsidRPr="00E010F2">
        <w:rPr>
          <w:rFonts w:ascii="Times New Roman" w:hAnsi="Times New Roman" w:cs="Times New Roman"/>
          <w:sz w:val="24"/>
          <w:szCs w:val="24"/>
        </w:rPr>
        <w:t>statistical heterogeneity</w:t>
      </w:r>
      <w:r w:rsidR="00194DC9" w:rsidRPr="00E010F2">
        <w:rPr>
          <w:rFonts w:ascii="Times New Roman" w:hAnsi="Times New Roman" w:cs="Times New Roman"/>
          <w:sz w:val="24"/>
          <w:szCs w:val="24"/>
        </w:rPr>
        <w:t>, probably relating to differences between internet and football venue settings</w:t>
      </w:r>
      <w:r w:rsidR="00F61EFA" w:rsidRPr="00E010F2">
        <w:rPr>
          <w:rFonts w:ascii="Times New Roman" w:hAnsi="Times New Roman" w:cs="Times New Roman"/>
          <w:sz w:val="24"/>
          <w:szCs w:val="24"/>
        </w:rPr>
        <w:t>.</w:t>
      </w:r>
    </w:p>
    <w:p w:rsidR="000B440E" w:rsidRPr="00E010F2" w:rsidRDefault="000B440E" w:rsidP="0024395A">
      <w:pPr>
        <w:kinsoku w:val="0"/>
        <w:overflowPunct w:val="0"/>
        <w:autoSpaceDE w:val="0"/>
        <w:autoSpaceDN w:val="0"/>
        <w:adjustRightInd w:val="0"/>
        <w:spacing w:after="0" w:line="480" w:lineRule="auto"/>
        <w:ind w:left="40" w:right="119"/>
        <w:rPr>
          <w:rFonts w:ascii="Times New Roman" w:hAnsi="Times New Roman" w:cs="Times New Roman"/>
          <w:spacing w:val="5"/>
          <w:w w:val="95"/>
          <w:sz w:val="24"/>
          <w:szCs w:val="24"/>
        </w:rPr>
      </w:pPr>
    </w:p>
    <w:p w:rsidR="006B22BA" w:rsidRPr="00E010F2" w:rsidRDefault="00A52F26" w:rsidP="0024395A">
      <w:pPr>
        <w:spacing w:after="0" w:line="480" w:lineRule="auto"/>
        <w:contextualSpacing/>
        <w:rPr>
          <w:rFonts w:ascii="Times New Roman" w:eastAsia="Times New Roman" w:hAnsi="Times New Roman" w:cs="Times New Roman"/>
          <w:sz w:val="24"/>
          <w:szCs w:val="24"/>
          <w:lang w:bidi="en-US"/>
        </w:rPr>
      </w:pPr>
      <w:r w:rsidRPr="00E010F2">
        <w:rPr>
          <w:rFonts w:ascii="Times New Roman" w:eastAsia="Times New Roman" w:hAnsi="Times New Roman" w:cs="Times New Roman"/>
          <w:sz w:val="24"/>
          <w:szCs w:val="24"/>
          <w:lang w:bidi="en-US"/>
        </w:rPr>
        <w:t>A further trial by</w:t>
      </w:r>
      <w:r w:rsidR="00852E75" w:rsidRPr="00E010F2">
        <w:rPr>
          <w:rFonts w:ascii="Times New Roman" w:eastAsia="Times New Roman" w:hAnsi="Times New Roman" w:cs="Times New Roman"/>
          <w:sz w:val="24"/>
          <w:szCs w:val="24"/>
          <w:lang w:bidi="en-US"/>
        </w:rPr>
        <w:t xml:space="preserve"> Esposito </w:t>
      </w:r>
      <w:r w:rsidR="002E731D" w:rsidRPr="00E010F2">
        <w:rPr>
          <w:rFonts w:ascii="Times New Roman" w:eastAsia="Times New Roman" w:hAnsi="Times New Roman" w:cs="Times New Roman"/>
          <w:sz w:val="24"/>
          <w:szCs w:val="24"/>
          <w:lang w:bidi="en-US"/>
        </w:rPr>
        <w:t>and colleagues</w:t>
      </w:r>
      <w:r w:rsidR="001031C2">
        <w:rPr>
          <w:rFonts w:ascii="Times New Roman" w:eastAsia="Times New Roman" w:hAnsi="Times New Roman" w:cs="Times New Roman"/>
          <w:sz w:val="24"/>
          <w:szCs w:val="24"/>
          <w:lang w:bidi="en-US"/>
        </w:rPr>
        <w:t xml:space="preserve"> </w:t>
      </w:r>
      <w:r w:rsidR="00AB6943">
        <w:rPr>
          <w:rFonts w:ascii="Times New Roman" w:eastAsia="Times New Roman" w:hAnsi="Times New Roman" w:cs="Times New Roman"/>
          <w:sz w:val="24"/>
          <w:szCs w:val="24"/>
          <w:lang w:bidi="en-US"/>
        </w:rPr>
        <w:fldChar w:fldCharType="begin"/>
      </w:r>
      <w:r w:rsidR="009549DD">
        <w:rPr>
          <w:rFonts w:ascii="Times New Roman" w:eastAsia="Times New Roman" w:hAnsi="Times New Roman" w:cs="Times New Roman"/>
          <w:sz w:val="24"/>
          <w:szCs w:val="24"/>
          <w:lang w:bidi="en-US"/>
        </w:rPr>
        <w:instrText xml:space="preserve"> ADDIN REFMGR.CITE &lt;Refman&gt;&lt;Cite&gt;&lt;Author&gt;Esposito&lt;/Author&gt;&lt;Year&gt;2004&lt;/Year&gt;&lt;RecNum&gt;1320&lt;/RecNum&gt;&lt;IDText&gt;Effect of lifestyle changes on erectile dysfunction in obese men&lt;/IDText&gt;&lt;MDL Ref_Type="Journal"&gt;&lt;Ref_Type&gt;Journal&lt;/Ref_Type&gt;&lt;Ref_ID&gt;1320&lt;/Ref_ID&gt;&lt;Title_Primary&gt;Effect of lifestyle changes on erectile dysfunction in obese men&lt;/Title_Primary&gt;&lt;Authors_Primary&gt;Esposito,K.&lt;/Authors_Primary&gt;&lt;Authors_Primary&gt;Giugliano,F.&lt;/Authors_Primary&gt;&lt;Authors_Primary&gt;Di Palo,C.&lt;/Authors_Primary&gt;&lt;Authors_Primary&gt;Giugliano,G.&lt;/Authors_Primary&gt;&lt;Authors_Primary&gt;Marfella,R.&lt;/Authors_Primary&gt;&lt;Authors_Primary&gt;D&amp;apos;Andrea,F.&lt;/Authors_Primary&gt;&lt;Authors_Primary&gt;D&amp;apos;Armiento,M.&lt;/Authors_Primary&gt;&lt;Authors_Primary&gt;Giugliano,D.&lt;/Authors_Primary&gt;&lt;Date_Primary&gt;2004&lt;/Date_Primary&gt;&lt;Keywords&gt;change&lt;/Keywords&gt;&lt;Keywords&gt;In&lt;/Keywords&gt;&lt;Keywords&gt;Lifestyle&lt;/Keywords&gt;&lt;Keywords&gt;Lifestyle Changes&lt;/Keywords&gt;&lt;Keywords&gt;Men&lt;/Keywords&gt;&lt;Keywords&gt;Obese&lt;/Keywords&gt;&lt;Keywords&gt;RCT&lt;/Keywords&gt;&lt;Reprint&gt;In File&lt;/Reprint&gt;&lt;Start_Page&gt;2978&lt;/Start_Page&gt;&lt;End_Page&gt;2984&lt;/End_Page&gt;&lt;Periodical&gt;Journal of the American Medical Association&lt;/Periodical&gt;&lt;Volume&gt;291&lt;/Volume&gt;&lt;Availability&gt;Included - review 1&lt;/Availability&gt;&lt;Misc_1&gt;Generic&lt;/Misc_1&gt;&lt;ZZ_JournalFull&gt;&lt;f name="System"&gt;Journal of the American Medical Association&lt;/f&gt;&lt;/ZZ_JournalFull&gt;&lt;ZZ_JournalStdAbbrev&gt;&lt;f name="System"&gt;JAMA&lt;/f&gt;&lt;/ZZ_JournalStdAbbrev&gt;&lt;ZZ_WorkformID&gt;1&lt;/ZZ_WorkformID&gt;&lt;/MDL&gt;&lt;/Cite&gt;&lt;/Refman&gt;</w:instrText>
      </w:r>
      <w:r w:rsidR="00AB6943">
        <w:rPr>
          <w:rFonts w:ascii="Times New Roman" w:eastAsia="Times New Roman" w:hAnsi="Times New Roman" w:cs="Times New Roman"/>
          <w:sz w:val="24"/>
          <w:szCs w:val="24"/>
          <w:lang w:bidi="en-US"/>
        </w:rPr>
        <w:fldChar w:fldCharType="separate"/>
      </w:r>
      <w:r w:rsidR="00AB6943">
        <w:rPr>
          <w:rFonts w:ascii="Times New Roman" w:eastAsia="Times New Roman" w:hAnsi="Times New Roman" w:cs="Times New Roman"/>
          <w:noProof/>
          <w:sz w:val="24"/>
          <w:szCs w:val="24"/>
          <w:lang w:bidi="en-US"/>
        </w:rPr>
        <w:t>(Esposito et al., 2004)</w:t>
      </w:r>
      <w:r w:rsidR="00AB6943">
        <w:rPr>
          <w:rFonts w:ascii="Times New Roman" w:eastAsia="Times New Roman" w:hAnsi="Times New Roman" w:cs="Times New Roman"/>
          <w:sz w:val="24"/>
          <w:szCs w:val="24"/>
          <w:lang w:bidi="en-US"/>
        </w:rPr>
        <w:fldChar w:fldCharType="end"/>
      </w:r>
      <w:r w:rsidR="00866F48">
        <w:rPr>
          <w:rFonts w:ascii="Times New Roman" w:eastAsia="Times New Roman" w:hAnsi="Times New Roman" w:cs="Times New Roman"/>
          <w:sz w:val="24"/>
          <w:szCs w:val="24"/>
          <w:lang w:bidi="en-US"/>
        </w:rPr>
        <w:t xml:space="preserve"> </w:t>
      </w:r>
      <w:r w:rsidR="006465CA" w:rsidRPr="00E010F2">
        <w:rPr>
          <w:rFonts w:ascii="Times New Roman" w:eastAsia="Times New Roman" w:hAnsi="Times New Roman" w:cs="Times New Roman"/>
          <w:sz w:val="24"/>
          <w:szCs w:val="24"/>
          <w:lang w:bidi="en-US"/>
        </w:rPr>
        <w:t>examined a</w:t>
      </w:r>
      <w:r w:rsidR="00194DC9" w:rsidRPr="00E010F2">
        <w:rPr>
          <w:rFonts w:ascii="Times New Roman" w:eastAsia="Times New Roman" w:hAnsi="Times New Roman" w:cs="Times New Roman"/>
          <w:sz w:val="24"/>
          <w:szCs w:val="24"/>
          <w:lang w:bidi="en-US"/>
        </w:rPr>
        <w:t xml:space="preserve"> low fat reducing diet, behaviour change </w:t>
      </w:r>
      <w:r w:rsidR="009325CE" w:rsidRPr="00E010F2">
        <w:rPr>
          <w:rFonts w:ascii="Times New Roman" w:eastAsia="Times New Roman" w:hAnsi="Times New Roman" w:cs="Times New Roman"/>
          <w:sz w:val="24"/>
          <w:szCs w:val="24"/>
          <w:lang w:bidi="en-US"/>
        </w:rPr>
        <w:t xml:space="preserve">techniques </w:t>
      </w:r>
      <w:r w:rsidR="00194DC9" w:rsidRPr="00E010F2">
        <w:rPr>
          <w:rFonts w:ascii="Times New Roman" w:eastAsia="Times New Roman" w:hAnsi="Times New Roman" w:cs="Times New Roman"/>
          <w:sz w:val="24"/>
          <w:szCs w:val="24"/>
          <w:lang w:bidi="en-US"/>
        </w:rPr>
        <w:t xml:space="preserve">and </w:t>
      </w:r>
      <w:r w:rsidR="00852E75" w:rsidRPr="00E010F2">
        <w:rPr>
          <w:rFonts w:ascii="Times New Roman" w:eastAsia="Times New Roman" w:hAnsi="Times New Roman" w:cs="Times New Roman"/>
          <w:sz w:val="24"/>
          <w:szCs w:val="24"/>
          <w:lang w:bidi="en-US"/>
        </w:rPr>
        <w:t xml:space="preserve">advice </w:t>
      </w:r>
      <w:r w:rsidR="00CF7E36" w:rsidRPr="00E010F2">
        <w:rPr>
          <w:rFonts w:ascii="Times New Roman" w:eastAsia="Times New Roman" w:hAnsi="Times New Roman" w:cs="Times New Roman"/>
          <w:sz w:val="24"/>
          <w:szCs w:val="24"/>
          <w:lang w:bidi="en-US"/>
        </w:rPr>
        <w:t>for increasing</w:t>
      </w:r>
      <w:r w:rsidR="00852E75" w:rsidRPr="00E010F2">
        <w:rPr>
          <w:rFonts w:ascii="Times New Roman" w:eastAsia="Times New Roman" w:hAnsi="Times New Roman" w:cs="Times New Roman"/>
          <w:sz w:val="24"/>
          <w:szCs w:val="24"/>
          <w:lang w:bidi="en-US"/>
        </w:rPr>
        <w:t xml:space="preserve"> physical activity.  The men were re</w:t>
      </w:r>
      <w:r w:rsidR="00CD5528" w:rsidRPr="00E010F2">
        <w:rPr>
          <w:rFonts w:ascii="Times New Roman" w:eastAsia="Times New Roman" w:hAnsi="Times New Roman" w:cs="Times New Roman"/>
          <w:sz w:val="24"/>
          <w:szCs w:val="24"/>
          <w:lang w:bidi="en-US"/>
        </w:rPr>
        <w:t>cruited because they were obese</w:t>
      </w:r>
      <w:r w:rsidR="00852E75" w:rsidRPr="00E010F2">
        <w:rPr>
          <w:rFonts w:ascii="Times New Roman" w:eastAsia="Times New Roman" w:hAnsi="Times New Roman" w:cs="Times New Roman"/>
          <w:sz w:val="24"/>
          <w:szCs w:val="24"/>
          <w:lang w:bidi="en-US"/>
        </w:rPr>
        <w:t xml:space="preserve"> and had erectile dysfunction (determined by a score of 21 or less on the </w:t>
      </w:r>
      <w:r w:rsidR="002645A0" w:rsidRPr="00E010F2">
        <w:rPr>
          <w:rFonts w:ascii="Times New Roman" w:eastAsia="Times New Roman" w:hAnsi="Times New Roman" w:cs="Times New Roman"/>
          <w:sz w:val="24"/>
          <w:szCs w:val="24"/>
          <w:lang w:bidi="en-US"/>
        </w:rPr>
        <w:t>IIEF-5</w:t>
      </w:r>
      <w:r w:rsidR="00CF7E36" w:rsidRPr="00E010F2">
        <w:rPr>
          <w:rFonts w:ascii="Times New Roman" w:eastAsia="Times New Roman" w:hAnsi="Times New Roman" w:cs="Times New Roman"/>
          <w:sz w:val="24"/>
          <w:szCs w:val="24"/>
          <w:lang w:bidi="en-US"/>
        </w:rPr>
        <w:t>)</w:t>
      </w:r>
      <w:r w:rsidR="00866F48">
        <w:rPr>
          <w:rFonts w:ascii="Times New Roman" w:eastAsia="Times New Roman" w:hAnsi="Times New Roman" w:cs="Times New Roman"/>
          <w:sz w:val="24"/>
          <w:szCs w:val="24"/>
          <w:lang w:bidi="en-US"/>
        </w:rPr>
        <w:t xml:space="preserve"> </w:t>
      </w:r>
      <w:r w:rsidR="00AB6943">
        <w:rPr>
          <w:rFonts w:ascii="Times New Roman" w:eastAsia="Times New Roman" w:hAnsi="Times New Roman" w:cs="Times New Roman"/>
          <w:sz w:val="24"/>
          <w:szCs w:val="24"/>
          <w:lang w:bidi="en-US"/>
        </w:rPr>
        <w:fldChar w:fldCharType="begin"/>
      </w:r>
      <w:r w:rsidR="009549DD">
        <w:rPr>
          <w:rFonts w:ascii="Times New Roman" w:eastAsia="Times New Roman" w:hAnsi="Times New Roman" w:cs="Times New Roman"/>
          <w:sz w:val="24"/>
          <w:szCs w:val="24"/>
          <w:lang w:bidi="en-US"/>
        </w:rPr>
        <w:instrText xml:space="preserve"> ADDIN REFMGR.CITE &lt;Refman&gt;&lt;Cite&gt;&lt;Author&gt;Rosen&lt;/Author&gt;&lt;Year&gt;1997&lt;/Year&gt;&lt;RecNum&gt;37875&lt;/RecNum&gt;&lt;IDText&gt;The international index of erectile function (IIEF): a multidimensional scale for assessment of erectile dysfunction&lt;/IDText&gt;&lt;MDL Ref_Type="Journal"&gt;&lt;Ref_Type&gt;Journal&lt;/Ref_Type&gt;&lt;Ref_ID&gt;37875&lt;/Ref_ID&gt;&lt;Title_Primary&gt;The international index of erectile function (IIEF): a multidimensional scale for assessment of erectile dysfunction&lt;/Title_Primary&gt;&lt;Authors_Primary&gt;Rosen,R.C.&lt;/Authors_Primary&gt;&lt;Authors_Primary&gt;Riley,A.&lt;/Authors_Primary&gt;&lt;Authors_Primary&gt;Wagner,G.&lt;/Authors_Primary&gt;&lt;Authors_Primary&gt;Osterloh,I.H.&lt;/Authors_Primary&gt;&lt;Authors_Primary&gt;Kirkpatrick,J.&lt;/Authors_Primary&gt;&lt;Authors_Primary&gt;Mishra,A.&lt;/Authors_Primary&gt;&lt;Date_Primary&gt;1997&lt;/Date_Primary&gt;&lt;Reprint&gt;Not in File&lt;/Reprint&gt;&lt;Start_Page&gt;822&lt;/Start_Page&gt;&lt;End_Page&gt;830&lt;/End_Page&gt;&lt;Periodical&gt;Urology&lt;/Periodical&gt;&lt;Volume&gt;49&lt;/Volume&gt;&lt;Issue&gt;6&lt;/Issue&gt;&lt;ZZ_JournalFull&gt;&lt;f name="System"&gt;Urology&lt;/f&gt;&lt;/ZZ_JournalFull&gt;&lt;ZZ_WorkformID&gt;1&lt;/ZZ_WorkformID&gt;&lt;/MDL&gt;&lt;/Cite&gt;&lt;/Refman&gt;</w:instrText>
      </w:r>
      <w:r w:rsidR="00AB6943">
        <w:rPr>
          <w:rFonts w:ascii="Times New Roman" w:eastAsia="Times New Roman" w:hAnsi="Times New Roman" w:cs="Times New Roman"/>
          <w:sz w:val="24"/>
          <w:szCs w:val="24"/>
          <w:lang w:bidi="en-US"/>
        </w:rPr>
        <w:fldChar w:fldCharType="separate"/>
      </w:r>
      <w:r w:rsidR="00AB6943">
        <w:rPr>
          <w:rFonts w:ascii="Times New Roman" w:eastAsia="Times New Roman" w:hAnsi="Times New Roman" w:cs="Times New Roman"/>
          <w:noProof/>
          <w:sz w:val="24"/>
          <w:szCs w:val="24"/>
          <w:lang w:bidi="en-US"/>
        </w:rPr>
        <w:t>(Rosen et al., 1997)</w:t>
      </w:r>
      <w:r w:rsidR="00AB6943">
        <w:rPr>
          <w:rFonts w:ascii="Times New Roman" w:eastAsia="Times New Roman" w:hAnsi="Times New Roman" w:cs="Times New Roman"/>
          <w:sz w:val="24"/>
          <w:szCs w:val="24"/>
          <w:lang w:bidi="en-US"/>
        </w:rPr>
        <w:fldChar w:fldCharType="end"/>
      </w:r>
      <w:r w:rsidR="00866F48">
        <w:rPr>
          <w:rFonts w:ascii="Times New Roman" w:eastAsia="Times New Roman" w:hAnsi="Times New Roman" w:cs="Times New Roman"/>
          <w:sz w:val="24"/>
          <w:szCs w:val="24"/>
          <w:lang w:bidi="en-US"/>
        </w:rPr>
        <w:t>.</w:t>
      </w:r>
      <w:r w:rsidR="00CF7E36" w:rsidRPr="00E010F2">
        <w:rPr>
          <w:rFonts w:ascii="Times New Roman" w:eastAsia="Times New Roman" w:hAnsi="Times New Roman" w:cs="Times New Roman"/>
          <w:sz w:val="24"/>
          <w:szCs w:val="24"/>
          <w:lang w:bidi="en-US"/>
        </w:rPr>
        <w:t xml:space="preserve"> </w:t>
      </w:r>
      <w:r w:rsidR="00852E75" w:rsidRPr="00E010F2">
        <w:rPr>
          <w:rFonts w:ascii="Times New Roman" w:eastAsia="Times New Roman" w:hAnsi="Times New Roman" w:cs="Times New Roman"/>
          <w:sz w:val="24"/>
          <w:szCs w:val="24"/>
          <w:lang w:bidi="en-US"/>
        </w:rPr>
        <w:t>The men met in groups but received advice tailored to their individual requirements.  The control group received general oral and written advice regarding healthy food choices and exercise at baseline</w:t>
      </w:r>
      <w:r w:rsidR="007764AD" w:rsidRPr="00E010F2">
        <w:rPr>
          <w:rFonts w:ascii="Times New Roman" w:eastAsia="Times New Roman" w:hAnsi="Times New Roman" w:cs="Times New Roman"/>
          <w:sz w:val="24"/>
          <w:szCs w:val="24"/>
          <w:lang w:bidi="en-US"/>
        </w:rPr>
        <w:t xml:space="preserve">. </w:t>
      </w:r>
      <w:r w:rsidR="009C529A" w:rsidRPr="00E010F2">
        <w:rPr>
          <w:rFonts w:ascii="Times New Roman" w:eastAsia="Times New Roman" w:hAnsi="Times New Roman" w:cs="Times New Roman"/>
          <w:sz w:val="24"/>
          <w:szCs w:val="24"/>
          <w:lang w:bidi="en-US"/>
        </w:rPr>
        <w:t xml:space="preserve"> Results are not presented in the meta-analysis in Figure </w:t>
      </w:r>
      <w:r w:rsidR="00C555CE" w:rsidRPr="00E010F2">
        <w:rPr>
          <w:rFonts w:ascii="Times New Roman" w:eastAsia="Times New Roman" w:hAnsi="Times New Roman" w:cs="Times New Roman"/>
          <w:sz w:val="24"/>
          <w:szCs w:val="24"/>
          <w:lang w:bidi="en-US"/>
        </w:rPr>
        <w:t>2</w:t>
      </w:r>
      <w:r w:rsidR="009C529A" w:rsidRPr="00E010F2">
        <w:rPr>
          <w:rFonts w:ascii="Times New Roman" w:eastAsia="Times New Roman" w:hAnsi="Times New Roman" w:cs="Times New Roman"/>
          <w:sz w:val="24"/>
          <w:szCs w:val="24"/>
          <w:lang w:bidi="en-US"/>
        </w:rPr>
        <w:t xml:space="preserve"> due to differences in timing of outcome measurement.  </w:t>
      </w:r>
      <w:r w:rsidR="00852E75" w:rsidRPr="00E010F2">
        <w:rPr>
          <w:rFonts w:ascii="Times New Roman" w:eastAsia="Times New Roman" w:hAnsi="Times New Roman" w:cs="Times New Roman"/>
          <w:sz w:val="24"/>
          <w:szCs w:val="24"/>
          <w:lang w:bidi="en-US"/>
        </w:rPr>
        <w:t>At two years, the intervention group had lost significantly more weight with a mean difference of -</w:t>
      </w:r>
      <w:r w:rsidR="00852E75" w:rsidRPr="00E010F2">
        <w:rPr>
          <w:rFonts w:ascii="Times New Roman" w:eastAsia="Times New Roman" w:hAnsi="Times New Roman" w:cs="Times New Roman"/>
          <w:sz w:val="24"/>
          <w:szCs w:val="24"/>
          <w:lang w:bidi="en-US"/>
        </w:rPr>
        <w:lastRenderedPageBreak/>
        <w:t xml:space="preserve">13kg (95% CI </w:t>
      </w:r>
      <w:r w:rsidR="00195565" w:rsidRPr="00E010F2">
        <w:rPr>
          <w:rFonts w:ascii="Times New Roman" w:eastAsia="Times New Roman" w:hAnsi="Times New Roman" w:cs="Times New Roman"/>
          <w:sz w:val="24"/>
          <w:szCs w:val="24"/>
          <w:lang w:bidi="en-US"/>
        </w:rPr>
        <w:t>[</w:t>
      </w:r>
      <w:r w:rsidR="00852E75" w:rsidRPr="00E010F2">
        <w:rPr>
          <w:rFonts w:ascii="Times New Roman" w:eastAsia="Times New Roman" w:hAnsi="Times New Roman" w:cs="Times New Roman"/>
          <w:sz w:val="24"/>
          <w:szCs w:val="24"/>
          <w:lang w:bidi="en-US"/>
        </w:rPr>
        <w:t>-</w:t>
      </w:r>
      <w:r w:rsidR="00195565" w:rsidRPr="00E010F2">
        <w:rPr>
          <w:rFonts w:ascii="Times New Roman" w:eastAsia="Times New Roman" w:hAnsi="Times New Roman" w:cs="Times New Roman"/>
          <w:sz w:val="24"/>
          <w:szCs w:val="24"/>
          <w:lang w:bidi="en-US"/>
        </w:rPr>
        <w:t>18, -11] reported p=0.007</w:t>
      </w:r>
      <w:r w:rsidR="00852E75" w:rsidRPr="00E010F2">
        <w:rPr>
          <w:rFonts w:ascii="Times New Roman" w:eastAsia="Times New Roman" w:hAnsi="Times New Roman" w:cs="Times New Roman"/>
          <w:sz w:val="24"/>
          <w:szCs w:val="24"/>
          <w:lang w:bidi="en-US"/>
        </w:rPr>
        <w:t xml:space="preserve">) </w:t>
      </w:r>
      <w:r w:rsidR="00CF7E36" w:rsidRPr="00E010F2">
        <w:rPr>
          <w:rFonts w:ascii="Times New Roman" w:eastAsia="Times New Roman" w:hAnsi="Times New Roman" w:cs="Times New Roman"/>
          <w:sz w:val="24"/>
          <w:szCs w:val="24"/>
          <w:lang w:bidi="en-US"/>
        </w:rPr>
        <w:t>and</w:t>
      </w:r>
      <w:r w:rsidR="00852E75" w:rsidRPr="00E010F2">
        <w:rPr>
          <w:rFonts w:ascii="Times New Roman" w:eastAsia="Times New Roman" w:hAnsi="Times New Roman" w:cs="Times New Roman"/>
          <w:sz w:val="24"/>
          <w:szCs w:val="24"/>
          <w:lang w:bidi="en-US"/>
        </w:rPr>
        <w:t xml:space="preserve"> </w:t>
      </w:r>
      <w:r w:rsidR="00621D84">
        <w:rPr>
          <w:rFonts w:ascii="Times New Roman" w:eastAsia="Times New Roman" w:hAnsi="Times New Roman" w:cs="Times New Roman"/>
          <w:sz w:val="24"/>
          <w:szCs w:val="24"/>
          <w:lang w:bidi="en-US"/>
        </w:rPr>
        <w:t xml:space="preserve">reported </w:t>
      </w:r>
      <w:r w:rsidR="00811C8A" w:rsidRPr="00E010F2">
        <w:rPr>
          <w:rFonts w:ascii="Times New Roman" w:eastAsia="Times New Roman" w:hAnsi="Times New Roman" w:cs="Times New Roman"/>
          <w:sz w:val="24"/>
          <w:szCs w:val="24"/>
          <w:lang w:bidi="en-US"/>
        </w:rPr>
        <w:t>statistically</w:t>
      </w:r>
      <w:r w:rsidR="00852E75" w:rsidRPr="00E010F2">
        <w:rPr>
          <w:rFonts w:ascii="Times New Roman" w:eastAsia="Times New Roman" w:hAnsi="Times New Roman" w:cs="Times New Roman"/>
          <w:sz w:val="24"/>
          <w:szCs w:val="24"/>
          <w:lang w:bidi="en-US"/>
        </w:rPr>
        <w:t xml:space="preserve"> significant improvements for </w:t>
      </w:r>
      <w:r w:rsidR="00CF7E36" w:rsidRPr="00E010F2">
        <w:rPr>
          <w:rFonts w:ascii="Times New Roman" w:eastAsia="Times New Roman" w:hAnsi="Times New Roman" w:cs="Times New Roman"/>
          <w:sz w:val="24"/>
          <w:szCs w:val="24"/>
          <w:lang w:bidi="en-US"/>
        </w:rPr>
        <w:t xml:space="preserve">cardiovascular risk factors compared with the control group.  </w:t>
      </w:r>
      <w:r w:rsidR="006B22BA" w:rsidRPr="00E010F2">
        <w:rPr>
          <w:rFonts w:ascii="Times New Roman" w:eastAsia="Times New Roman" w:hAnsi="Times New Roman" w:cs="Times New Roman"/>
          <w:sz w:val="24"/>
          <w:szCs w:val="24"/>
          <w:lang w:bidi="en-US"/>
        </w:rPr>
        <w:t xml:space="preserve">Esposito </w:t>
      </w:r>
      <w:r w:rsidR="00124F90" w:rsidRPr="00E010F2">
        <w:rPr>
          <w:rFonts w:ascii="Times New Roman" w:eastAsia="Times New Roman" w:hAnsi="Times New Roman" w:cs="Times New Roman"/>
          <w:sz w:val="24"/>
          <w:szCs w:val="24"/>
          <w:lang w:bidi="en-US"/>
        </w:rPr>
        <w:t>and colleagues</w:t>
      </w:r>
      <w:r w:rsidR="00984D7B">
        <w:rPr>
          <w:rFonts w:ascii="Times New Roman" w:eastAsia="Times New Roman" w:hAnsi="Times New Roman" w:cs="Times New Roman"/>
          <w:sz w:val="24"/>
          <w:szCs w:val="24"/>
          <w:lang w:bidi="en-US"/>
        </w:rPr>
        <w:t xml:space="preserve"> </w:t>
      </w:r>
      <w:r w:rsidR="00AB6943">
        <w:rPr>
          <w:rFonts w:ascii="Times New Roman" w:eastAsia="Times New Roman" w:hAnsi="Times New Roman" w:cs="Times New Roman"/>
          <w:sz w:val="24"/>
          <w:szCs w:val="24"/>
          <w:lang w:bidi="en-US"/>
        </w:rPr>
        <w:fldChar w:fldCharType="begin"/>
      </w:r>
      <w:r w:rsidR="009549DD">
        <w:rPr>
          <w:rFonts w:ascii="Times New Roman" w:eastAsia="Times New Roman" w:hAnsi="Times New Roman" w:cs="Times New Roman"/>
          <w:sz w:val="24"/>
          <w:szCs w:val="24"/>
          <w:lang w:bidi="en-US"/>
        </w:rPr>
        <w:instrText xml:space="preserve"> ADDIN REFMGR.CITE &lt;Refman&gt;&lt;Cite&gt;&lt;Author&gt;Esposito&lt;/Author&gt;&lt;Year&gt;2004&lt;/Year&gt;&lt;RecNum&gt;1320&lt;/RecNum&gt;&lt;IDText&gt;Effect of lifestyle changes on erectile dysfunction in obese men&lt;/IDText&gt;&lt;MDL Ref_Type="Journal"&gt;&lt;Ref_Type&gt;Journal&lt;/Ref_Type&gt;&lt;Ref_ID&gt;1320&lt;/Ref_ID&gt;&lt;Title_Primary&gt;Effect of lifestyle changes on erectile dysfunction in obese men&lt;/Title_Primary&gt;&lt;Authors_Primary&gt;Esposito,K.&lt;/Authors_Primary&gt;&lt;Authors_Primary&gt;Giugliano,F.&lt;/Authors_Primary&gt;&lt;Authors_Primary&gt;Di Palo,C.&lt;/Authors_Primary&gt;&lt;Authors_Primary&gt;Giugliano,G.&lt;/Authors_Primary&gt;&lt;Authors_Primary&gt;Marfella,R.&lt;/Authors_Primary&gt;&lt;Authors_Primary&gt;D&amp;apos;Andrea,F.&lt;/Authors_Primary&gt;&lt;Authors_Primary&gt;D&amp;apos;Armiento,M.&lt;/Authors_Primary&gt;&lt;Authors_Primary&gt;Giugliano,D.&lt;/Authors_Primary&gt;&lt;Date_Primary&gt;2004&lt;/Date_Primary&gt;&lt;Keywords&gt;change&lt;/Keywords&gt;&lt;Keywords&gt;In&lt;/Keywords&gt;&lt;Keywords&gt;Lifestyle&lt;/Keywords&gt;&lt;Keywords&gt;Lifestyle Changes&lt;/Keywords&gt;&lt;Keywords&gt;Men&lt;/Keywords&gt;&lt;Keywords&gt;Obese&lt;/Keywords&gt;&lt;Keywords&gt;RCT&lt;/Keywords&gt;&lt;Reprint&gt;In File&lt;/Reprint&gt;&lt;Start_Page&gt;2978&lt;/Start_Page&gt;&lt;End_Page&gt;2984&lt;/End_Page&gt;&lt;Periodical&gt;Journal of the American Medical Association&lt;/Periodical&gt;&lt;Volume&gt;291&lt;/Volume&gt;&lt;Availability&gt;Included - review 1&lt;/Availability&gt;&lt;Misc_1&gt;Generic&lt;/Misc_1&gt;&lt;ZZ_JournalFull&gt;&lt;f name="System"&gt;Journal of the American Medical Association&lt;/f&gt;&lt;/ZZ_JournalFull&gt;&lt;ZZ_JournalStdAbbrev&gt;&lt;f name="System"&gt;JAMA&lt;/f&gt;&lt;/ZZ_JournalStdAbbrev&gt;&lt;ZZ_WorkformID&gt;1&lt;/ZZ_WorkformID&gt;&lt;/MDL&gt;&lt;/Cite&gt;&lt;/Refman&gt;</w:instrText>
      </w:r>
      <w:r w:rsidR="00AB6943">
        <w:rPr>
          <w:rFonts w:ascii="Times New Roman" w:eastAsia="Times New Roman" w:hAnsi="Times New Roman" w:cs="Times New Roman"/>
          <w:sz w:val="24"/>
          <w:szCs w:val="24"/>
          <w:lang w:bidi="en-US"/>
        </w:rPr>
        <w:fldChar w:fldCharType="separate"/>
      </w:r>
      <w:r w:rsidR="00AB6943">
        <w:rPr>
          <w:rFonts w:ascii="Times New Roman" w:eastAsia="Times New Roman" w:hAnsi="Times New Roman" w:cs="Times New Roman"/>
          <w:noProof/>
          <w:sz w:val="24"/>
          <w:szCs w:val="24"/>
          <w:lang w:bidi="en-US"/>
        </w:rPr>
        <w:t>(Esposito et al., 2004)</w:t>
      </w:r>
      <w:r w:rsidR="00AB6943">
        <w:rPr>
          <w:rFonts w:ascii="Times New Roman" w:eastAsia="Times New Roman" w:hAnsi="Times New Roman" w:cs="Times New Roman"/>
          <w:sz w:val="24"/>
          <w:szCs w:val="24"/>
          <w:lang w:bidi="en-US"/>
        </w:rPr>
        <w:fldChar w:fldCharType="end"/>
      </w:r>
      <w:r w:rsidR="00376BE6" w:rsidRPr="00E010F2">
        <w:rPr>
          <w:rFonts w:ascii="Times New Roman" w:eastAsia="Times New Roman" w:hAnsi="Times New Roman" w:cs="Times New Roman"/>
          <w:sz w:val="24"/>
          <w:szCs w:val="24"/>
          <w:lang w:bidi="en-US"/>
        </w:rPr>
        <w:t xml:space="preserve"> </w:t>
      </w:r>
      <w:r w:rsidR="006B22BA" w:rsidRPr="00E010F2">
        <w:rPr>
          <w:rFonts w:ascii="Times New Roman" w:eastAsia="Times New Roman" w:hAnsi="Times New Roman" w:cs="Times New Roman"/>
          <w:sz w:val="24"/>
          <w:szCs w:val="24"/>
          <w:lang w:bidi="en-US"/>
        </w:rPr>
        <w:t>also reported that 17</w:t>
      </w:r>
      <w:r w:rsidR="00CF7E36" w:rsidRPr="00E010F2">
        <w:rPr>
          <w:rFonts w:ascii="Times New Roman" w:eastAsia="Times New Roman" w:hAnsi="Times New Roman" w:cs="Times New Roman"/>
          <w:sz w:val="24"/>
          <w:szCs w:val="24"/>
          <w:lang w:bidi="en-US"/>
        </w:rPr>
        <w:t>/</w:t>
      </w:r>
      <w:r w:rsidR="006B22BA" w:rsidRPr="00E010F2">
        <w:rPr>
          <w:rFonts w:ascii="Times New Roman" w:eastAsia="Times New Roman" w:hAnsi="Times New Roman" w:cs="Times New Roman"/>
          <w:sz w:val="24"/>
          <w:szCs w:val="24"/>
          <w:lang w:bidi="en-US"/>
        </w:rPr>
        <w:t xml:space="preserve">55 men in the intervention group compared with </w:t>
      </w:r>
      <w:r w:rsidR="00CF7E36" w:rsidRPr="00E010F2">
        <w:rPr>
          <w:rFonts w:ascii="Times New Roman" w:eastAsia="Times New Roman" w:hAnsi="Times New Roman" w:cs="Times New Roman"/>
          <w:sz w:val="24"/>
          <w:szCs w:val="24"/>
          <w:lang w:bidi="en-US"/>
        </w:rPr>
        <w:t>3/</w:t>
      </w:r>
      <w:r w:rsidR="006B22BA" w:rsidRPr="00E010F2">
        <w:rPr>
          <w:rFonts w:ascii="Times New Roman" w:eastAsia="Times New Roman" w:hAnsi="Times New Roman" w:cs="Times New Roman"/>
          <w:sz w:val="24"/>
          <w:szCs w:val="24"/>
          <w:lang w:bidi="en-US"/>
        </w:rPr>
        <w:t>55 in the control group reported an International Index of Erectile Dy</w:t>
      </w:r>
      <w:r w:rsidR="009C2518" w:rsidRPr="00E010F2">
        <w:rPr>
          <w:rFonts w:ascii="Times New Roman" w:eastAsia="Times New Roman" w:hAnsi="Times New Roman" w:cs="Times New Roman"/>
          <w:sz w:val="24"/>
          <w:szCs w:val="24"/>
          <w:lang w:bidi="en-US"/>
        </w:rPr>
        <w:t xml:space="preserve">sfunction score of 22 or higher, </w:t>
      </w:r>
      <w:r w:rsidR="006B22BA" w:rsidRPr="00E010F2">
        <w:rPr>
          <w:rFonts w:ascii="Times New Roman" w:eastAsia="Times New Roman" w:hAnsi="Times New Roman" w:cs="Times New Roman"/>
          <w:sz w:val="24"/>
          <w:szCs w:val="24"/>
          <w:lang w:bidi="en-US"/>
        </w:rPr>
        <w:t>indicating regained sexual function</w:t>
      </w:r>
      <w:r w:rsidR="009C2518" w:rsidRPr="00E010F2">
        <w:rPr>
          <w:rFonts w:ascii="Times New Roman" w:eastAsia="Times New Roman" w:hAnsi="Times New Roman" w:cs="Times New Roman"/>
          <w:sz w:val="24"/>
          <w:szCs w:val="24"/>
          <w:lang w:bidi="en-US"/>
        </w:rPr>
        <w:t xml:space="preserve"> at two years</w:t>
      </w:r>
      <w:r w:rsidR="006B22BA" w:rsidRPr="00E010F2">
        <w:rPr>
          <w:rFonts w:ascii="Times New Roman" w:eastAsia="Times New Roman" w:hAnsi="Times New Roman" w:cs="Times New Roman"/>
          <w:sz w:val="24"/>
          <w:szCs w:val="24"/>
          <w:lang w:bidi="en-US"/>
        </w:rPr>
        <w:t xml:space="preserve"> </w:t>
      </w:r>
      <w:r w:rsidR="009C2518" w:rsidRPr="00E010F2">
        <w:rPr>
          <w:rFonts w:ascii="Times New Roman" w:eastAsia="Times New Roman" w:hAnsi="Times New Roman" w:cs="Times New Roman"/>
          <w:sz w:val="24"/>
          <w:szCs w:val="24"/>
          <w:lang w:bidi="en-US"/>
        </w:rPr>
        <w:t>(</w:t>
      </w:r>
      <w:r w:rsidR="006B22BA" w:rsidRPr="00E010F2">
        <w:rPr>
          <w:rFonts w:ascii="Times New Roman" w:eastAsia="Times New Roman" w:hAnsi="Times New Roman" w:cs="Times New Roman"/>
          <w:sz w:val="24"/>
          <w:szCs w:val="24"/>
          <w:lang w:bidi="en-US"/>
        </w:rPr>
        <w:t xml:space="preserve">reported </w:t>
      </w:r>
      <w:r w:rsidR="009C2518" w:rsidRPr="00E010F2">
        <w:rPr>
          <w:rFonts w:ascii="Times New Roman" w:eastAsia="Times New Roman" w:hAnsi="Times New Roman" w:cs="Times New Roman"/>
          <w:sz w:val="24"/>
          <w:szCs w:val="24"/>
          <w:lang w:bidi="en-US"/>
        </w:rPr>
        <w:t>p</w:t>
      </w:r>
      <w:r w:rsidR="006B22BA" w:rsidRPr="00E010F2">
        <w:rPr>
          <w:rFonts w:ascii="Times New Roman" w:eastAsia="Times New Roman" w:hAnsi="Times New Roman" w:cs="Times New Roman"/>
          <w:sz w:val="24"/>
          <w:szCs w:val="24"/>
          <w:lang w:bidi="en-US"/>
        </w:rPr>
        <w:t>=0.001).</w:t>
      </w:r>
    </w:p>
    <w:p w:rsidR="00B56D06" w:rsidRPr="00E010F2" w:rsidRDefault="00B56D06" w:rsidP="0024395A">
      <w:pPr>
        <w:spacing w:after="0" w:line="480" w:lineRule="auto"/>
        <w:contextualSpacing/>
        <w:rPr>
          <w:rFonts w:ascii="Times New Roman" w:eastAsia="Times New Roman" w:hAnsi="Times New Roman" w:cs="Times New Roman"/>
          <w:sz w:val="24"/>
          <w:szCs w:val="24"/>
          <w:lang w:bidi="en-US"/>
        </w:rPr>
      </w:pPr>
    </w:p>
    <w:p w:rsidR="00B56D06" w:rsidRPr="00BD1C3C" w:rsidRDefault="00BD1C3C" w:rsidP="00564862">
      <w:pPr>
        <w:keepNext/>
        <w:spacing w:after="0" w:line="480" w:lineRule="auto"/>
        <w:ind w:firstLine="720"/>
        <w:outlineLvl w:val="2"/>
        <w:rPr>
          <w:rFonts w:ascii="Times New Roman" w:eastAsia="Times New Roman" w:hAnsi="Times New Roman" w:cs="Times New Roman"/>
          <w:b/>
          <w:bCs/>
          <w:sz w:val="24"/>
          <w:szCs w:val="24"/>
          <w:lang w:bidi="en-US"/>
        </w:rPr>
      </w:pPr>
      <w:r w:rsidRPr="00BD1C3C">
        <w:rPr>
          <w:rFonts w:ascii="Times New Roman" w:eastAsia="Times New Roman" w:hAnsi="Times New Roman" w:cs="Times New Roman"/>
          <w:b/>
          <w:bCs/>
          <w:sz w:val="24"/>
          <w:szCs w:val="24"/>
          <w:lang w:bidi="en-US"/>
        </w:rPr>
        <w:t>E</w:t>
      </w:r>
      <w:r w:rsidR="00B56D06" w:rsidRPr="00BD1C3C">
        <w:rPr>
          <w:rFonts w:ascii="Times New Roman" w:eastAsia="Times New Roman" w:hAnsi="Times New Roman" w:cs="Times New Roman"/>
          <w:b/>
          <w:bCs/>
          <w:sz w:val="24"/>
          <w:szCs w:val="24"/>
          <w:lang w:bidi="en-US"/>
        </w:rPr>
        <w:t>xercise versus diet versus control</w:t>
      </w:r>
      <w:r w:rsidR="00564862" w:rsidRPr="00BD1C3C">
        <w:rPr>
          <w:rFonts w:ascii="Times New Roman" w:eastAsia="Times New Roman" w:hAnsi="Times New Roman" w:cs="Times New Roman"/>
          <w:b/>
          <w:bCs/>
          <w:sz w:val="24"/>
          <w:szCs w:val="24"/>
          <w:lang w:bidi="en-US"/>
        </w:rPr>
        <w:t>.</w:t>
      </w:r>
    </w:p>
    <w:p w:rsidR="00B56D06" w:rsidRPr="00E010F2" w:rsidRDefault="00B56D06" w:rsidP="0024395A">
      <w:pPr>
        <w:spacing w:after="0" w:line="480" w:lineRule="auto"/>
        <w:rPr>
          <w:rFonts w:ascii="Times New Roman" w:eastAsia="Times New Roman" w:hAnsi="Times New Roman" w:cs="Times New Roman"/>
          <w:sz w:val="24"/>
          <w:szCs w:val="24"/>
          <w:lang w:bidi="en-US"/>
        </w:rPr>
      </w:pPr>
      <w:r w:rsidRPr="00E010F2">
        <w:rPr>
          <w:rFonts w:ascii="Times New Roman" w:eastAsia="Times New Roman" w:hAnsi="Times New Roman" w:cs="Times New Roman"/>
          <w:sz w:val="24"/>
          <w:szCs w:val="24"/>
          <w:lang w:bidi="en-US"/>
        </w:rPr>
        <w:t>Wood and colleagues</w:t>
      </w:r>
      <w:r w:rsidR="00866F48">
        <w:rPr>
          <w:rFonts w:ascii="Times New Roman" w:eastAsia="Times New Roman" w:hAnsi="Times New Roman" w:cs="Times New Roman"/>
          <w:sz w:val="24"/>
          <w:szCs w:val="24"/>
          <w:lang w:bidi="en-US"/>
        </w:rPr>
        <w:t xml:space="preserve"> </w:t>
      </w:r>
      <w:r w:rsidR="00AB6943">
        <w:rPr>
          <w:rFonts w:ascii="Times New Roman" w:eastAsia="Times New Roman" w:hAnsi="Times New Roman" w:cs="Times New Roman"/>
          <w:sz w:val="24"/>
          <w:szCs w:val="24"/>
          <w:lang w:bidi="en-US"/>
        </w:rPr>
        <w:fldChar w:fldCharType="begin"/>
      </w:r>
      <w:r w:rsidR="009549DD">
        <w:rPr>
          <w:rFonts w:ascii="Times New Roman" w:eastAsia="Times New Roman" w:hAnsi="Times New Roman" w:cs="Times New Roman"/>
          <w:sz w:val="24"/>
          <w:szCs w:val="24"/>
          <w:lang w:bidi="en-US"/>
        </w:rPr>
        <w:instrText xml:space="preserve"> ADDIN REFMGR.CITE &lt;Refman&gt;&lt;Cite&gt;&lt;Author&gt;Wood&lt;/Author&gt;&lt;Year&gt;1988&lt;/Year&gt;&lt;RecNum&gt;37868&lt;/RecNum&gt;&lt;IDText&gt;Changes in plasma lipids and lipoproteins in overweight men during weight loss through dieting as compared with exercise&lt;/IDText&gt;&lt;MDL Ref_Type="Journal"&gt;&lt;Ref_Type&gt;Journal&lt;/Ref_Type&gt;&lt;Ref_ID&gt;37868&lt;/Ref_ID&gt;&lt;Title_Primary&gt;Changes in plasma lipids and lipoproteins in overweight men during weight loss through dieting as compared with exercise&lt;/Title_Primary&gt;&lt;Authors_Primary&gt;Wood,P.D.&lt;/Authors_Primary&gt;&lt;Authors_Primary&gt;Stefanick,M.L.&lt;/Authors_Primary&gt;&lt;Authors_Primary&gt;Dreon,D.M.&lt;/Authors_Primary&gt;&lt;Authors_Primary&gt;Frey-Hewitt,B.&lt;/Authors_Primary&gt;&lt;Authors_Primary&gt;Garay,S.C.&lt;/Authors_Primary&gt;&lt;Authors_Primary&gt;Williams,P.T.&lt;/Authors_Primary&gt;&lt;Authors_Primary&gt;Superko,H.R.&lt;/Authors_Primary&gt;&lt;Authors_Primary&gt;Fortmann,S.P.&lt;/Authors_Primary&gt;&lt;Authors_Primary&gt;Albers,J.J.&lt;/Authors_Primary&gt;&lt;Authors_Primary&gt;Vranizan,K.M.&lt;/Authors_Primary&gt;&lt;Date_Primary&gt;1988/11/3&lt;/Date_Primary&gt;&lt;Reprint&gt;In File&lt;/Reprint&gt;&lt;Start_Page&gt;1173&lt;/Start_Page&gt;&lt;End_Page&gt;1179&lt;/End_Page&gt;&lt;Periodical&gt;New England Journal of Medicine&lt;/Periodical&gt;&lt;Volume&gt;319&lt;/Volume&gt;&lt;Issue&gt;18&lt;/Issue&gt;&lt;Availability&gt;Included - review 1&lt;/Availability&gt;&lt;ZZ_JournalFull&gt;&lt;f name="System"&gt;New England Journal of Medicine&lt;/f&gt;&lt;/ZZ_JournalFull&gt;&lt;ZZ_JournalStdAbbrev&gt;&lt;f name="System"&gt;N Engl J Med&lt;/f&gt;&lt;/ZZ_JournalStdAbbrev&gt;&lt;ZZ_WorkformID&gt;1&lt;/ZZ_WorkformID&gt;&lt;/MDL&gt;&lt;/Cite&gt;&lt;/Refman&gt;</w:instrText>
      </w:r>
      <w:r w:rsidR="00AB6943">
        <w:rPr>
          <w:rFonts w:ascii="Times New Roman" w:eastAsia="Times New Roman" w:hAnsi="Times New Roman" w:cs="Times New Roman"/>
          <w:sz w:val="24"/>
          <w:szCs w:val="24"/>
          <w:lang w:bidi="en-US"/>
        </w:rPr>
        <w:fldChar w:fldCharType="separate"/>
      </w:r>
      <w:r w:rsidR="00AB6943">
        <w:rPr>
          <w:rFonts w:ascii="Times New Roman" w:eastAsia="Times New Roman" w:hAnsi="Times New Roman" w:cs="Times New Roman"/>
          <w:noProof/>
          <w:sz w:val="24"/>
          <w:szCs w:val="24"/>
          <w:lang w:bidi="en-US"/>
        </w:rPr>
        <w:t>(Wood et al., 1988)</w:t>
      </w:r>
      <w:r w:rsidR="00AB6943">
        <w:rPr>
          <w:rFonts w:ascii="Times New Roman" w:eastAsia="Times New Roman" w:hAnsi="Times New Roman" w:cs="Times New Roman"/>
          <w:sz w:val="24"/>
          <w:szCs w:val="24"/>
          <w:lang w:bidi="en-US"/>
        </w:rPr>
        <w:fldChar w:fldCharType="end"/>
      </w:r>
      <w:r w:rsidR="001031C2" w:rsidRPr="00E010F2">
        <w:rPr>
          <w:rFonts w:ascii="Times New Roman" w:eastAsia="Times New Roman" w:hAnsi="Times New Roman" w:cs="Times New Roman"/>
          <w:sz w:val="24"/>
          <w:szCs w:val="24"/>
          <w:lang w:bidi="en-US"/>
        </w:rPr>
        <w:t xml:space="preserve"> </w:t>
      </w:r>
      <w:r w:rsidRPr="00E010F2">
        <w:rPr>
          <w:rFonts w:ascii="Times New Roman" w:eastAsia="Times New Roman" w:hAnsi="Times New Roman" w:cs="Times New Roman"/>
          <w:sz w:val="24"/>
          <w:szCs w:val="24"/>
          <w:lang w:bidi="en-US"/>
        </w:rPr>
        <w:t>compared men in an exercise programme with men in an energy-reducing diet and a control group</w:t>
      </w:r>
      <w:r w:rsidR="001031C2">
        <w:rPr>
          <w:rFonts w:ascii="Times New Roman" w:eastAsia="Times New Roman" w:hAnsi="Times New Roman" w:cs="Times New Roman"/>
          <w:sz w:val="24"/>
          <w:szCs w:val="24"/>
          <w:lang w:bidi="en-US"/>
        </w:rPr>
        <w:t>.</w:t>
      </w:r>
      <w:r w:rsidR="00866F48">
        <w:rPr>
          <w:rFonts w:ascii="Times New Roman" w:eastAsia="Times New Roman" w:hAnsi="Times New Roman" w:cs="Times New Roman"/>
          <w:sz w:val="24"/>
          <w:szCs w:val="24"/>
          <w:lang w:bidi="en-US"/>
        </w:rPr>
        <w:t xml:space="preserve"> </w:t>
      </w:r>
      <w:r w:rsidR="001031C2">
        <w:rPr>
          <w:rFonts w:ascii="Times New Roman" w:eastAsia="Times New Roman" w:hAnsi="Times New Roman" w:cs="Times New Roman"/>
          <w:sz w:val="24"/>
          <w:szCs w:val="24"/>
          <w:lang w:bidi="en-US"/>
        </w:rPr>
        <w:t xml:space="preserve"> </w:t>
      </w:r>
      <w:r w:rsidRPr="00E010F2">
        <w:rPr>
          <w:rFonts w:ascii="Times New Roman" w:eastAsia="Times New Roman" w:hAnsi="Times New Roman" w:cs="Times New Roman"/>
          <w:sz w:val="24"/>
          <w:szCs w:val="24"/>
          <w:lang w:bidi="en-US"/>
        </w:rPr>
        <w:t>Men in the exercise programme participated in supervised exercise three times per week in one hour sessions.  Exercise activities included calisthenics, muscle stretching, brisk walking and jogging.  Men in the diet group</w:t>
      </w:r>
      <w:r w:rsidR="00D67FEC" w:rsidRPr="00E010F2">
        <w:rPr>
          <w:rFonts w:ascii="Times New Roman" w:eastAsia="Times New Roman" w:hAnsi="Times New Roman" w:cs="Times New Roman"/>
          <w:sz w:val="24"/>
          <w:szCs w:val="24"/>
          <w:lang w:bidi="en-US"/>
        </w:rPr>
        <w:t xml:space="preserve"> had </w:t>
      </w:r>
      <w:r w:rsidRPr="00E010F2">
        <w:rPr>
          <w:rFonts w:ascii="Times New Roman" w:eastAsia="Times New Roman" w:hAnsi="Times New Roman" w:cs="Times New Roman"/>
          <w:sz w:val="24"/>
          <w:szCs w:val="24"/>
          <w:lang w:bidi="en-US"/>
        </w:rPr>
        <w:t>a daily deficit of 300-500kcal/day and made no alteration to their level of physical activity.  The control group made no change to either their diet or levels of physical activity.</w:t>
      </w:r>
    </w:p>
    <w:p w:rsidR="00B56D06" w:rsidRPr="00E010F2" w:rsidRDefault="00B56D06" w:rsidP="0024395A">
      <w:pPr>
        <w:spacing w:after="0" w:line="480" w:lineRule="auto"/>
        <w:rPr>
          <w:rFonts w:ascii="Times New Roman" w:eastAsia="Times New Roman" w:hAnsi="Times New Roman" w:cs="Times New Roman"/>
          <w:sz w:val="24"/>
          <w:szCs w:val="24"/>
          <w:lang w:bidi="en-US"/>
        </w:rPr>
      </w:pPr>
    </w:p>
    <w:p w:rsidR="00B56D06" w:rsidRPr="00E010F2" w:rsidRDefault="00B56D06" w:rsidP="0024395A">
      <w:pPr>
        <w:spacing w:after="0" w:line="480" w:lineRule="auto"/>
        <w:rPr>
          <w:rFonts w:ascii="Times New Roman" w:eastAsia="Times New Roman" w:hAnsi="Times New Roman" w:cs="Times New Roman"/>
          <w:sz w:val="24"/>
          <w:szCs w:val="24"/>
          <w:lang w:bidi="en-US"/>
        </w:rPr>
      </w:pPr>
      <w:r w:rsidRPr="00E010F2">
        <w:rPr>
          <w:rFonts w:ascii="Times New Roman" w:eastAsia="Times New Roman" w:hAnsi="Times New Roman" w:cs="Times New Roman"/>
          <w:sz w:val="24"/>
          <w:szCs w:val="24"/>
          <w:lang w:bidi="en-US"/>
        </w:rPr>
        <w:t>At one year, the authors reported significant differences in weight in favour of the exercise and diet groups versus the control group (mean difference of -4.6kg [95%CI -6.</w:t>
      </w:r>
      <w:r w:rsidR="00955444" w:rsidRPr="00E010F2">
        <w:rPr>
          <w:rFonts w:ascii="Times New Roman" w:eastAsia="Times New Roman" w:hAnsi="Times New Roman" w:cs="Times New Roman"/>
          <w:sz w:val="24"/>
          <w:szCs w:val="24"/>
          <w:lang w:bidi="en-US"/>
        </w:rPr>
        <w:t>2</w:t>
      </w:r>
      <w:r w:rsidRPr="00E010F2">
        <w:rPr>
          <w:rFonts w:ascii="Times New Roman" w:eastAsia="Times New Roman" w:hAnsi="Times New Roman" w:cs="Times New Roman"/>
          <w:sz w:val="24"/>
          <w:szCs w:val="24"/>
          <w:lang w:bidi="en-US"/>
        </w:rPr>
        <w:t xml:space="preserve"> to -3.0] and -7.8kg [95% CI -9.</w:t>
      </w:r>
      <w:r w:rsidR="00955444" w:rsidRPr="00E010F2">
        <w:rPr>
          <w:rFonts w:ascii="Times New Roman" w:eastAsia="Times New Roman" w:hAnsi="Times New Roman" w:cs="Times New Roman"/>
          <w:sz w:val="24"/>
          <w:szCs w:val="24"/>
          <w:lang w:bidi="en-US"/>
        </w:rPr>
        <w:t>4</w:t>
      </w:r>
      <w:r w:rsidRPr="00E010F2">
        <w:rPr>
          <w:rFonts w:ascii="Times New Roman" w:eastAsia="Times New Roman" w:hAnsi="Times New Roman" w:cs="Times New Roman"/>
          <w:sz w:val="24"/>
          <w:szCs w:val="24"/>
          <w:lang w:bidi="en-US"/>
        </w:rPr>
        <w:t xml:space="preserve"> to -6.2] reported p&lt;0.01).  Both exercise and diet groups significantly lowered their triglyceride levels and improved their HDL cholesterol compared with the control group (reported p&lt;0.05 and p&lt;0.01 respectively).  Participants in the diet group lost significantly more weight than those in the exercise group, producing a mean difference in weight of -3.2kg (95% CI -4.8 to -1.6, reported p&lt;0.01).</w:t>
      </w:r>
    </w:p>
    <w:p w:rsidR="00E84AB5" w:rsidRPr="00E010F2" w:rsidRDefault="00E84AB5" w:rsidP="0024395A">
      <w:pPr>
        <w:spacing w:after="0" w:line="480" w:lineRule="auto"/>
        <w:rPr>
          <w:rFonts w:ascii="Times New Roman" w:eastAsia="Times New Roman" w:hAnsi="Times New Roman" w:cs="Times New Roman"/>
          <w:sz w:val="24"/>
          <w:szCs w:val="24"/>
          <w:lang w:bidi="en-US"/>
        </w:rPr>
      </w:pPr>
    </w:p>
    <w:p w:rsidR="00852E75" w:rsidRPr="00BD1C3C" w:rsidRDefault="00BD1C3C" w:rsidP="00564862">
      <w:pPr>
        <w:keepNext/>
        <w:spacing w:after="0" w:line="480" w:lineRule="auto"/>
        <w:ind w:firstLine="720"/>
        <w:outlineLvl w:val="2"/>
        <w:rPr>
          <w:rFonts w:ascii="Times New Roman" w:eastAsia="Times New Roman" w:hAnsi="Times New Roman" w:cs="Times New Roman"/>
          <w:b/>
          <w:bCs/>
          <w:sz w:val="24"/>
          <w:szCs w:val="24"/>
          <w:lang w:bidi="en-US"/>
        </w:rPr>
      </w:pPr>
      <w:r w:rsidRPr="00BD1C3C">
        <w:rPr>
          <w:rFonts w:ascii="Times New Roman" w:eastAsia="Times New Roman" w:hAnsi="Times New Roman" w:cs="Times New Roman"/>
          <w:b/>
          <w:bCs/>
          <w:sz w:val="24"/>
          <w:szCs w:val="24"/>
          <w:lang w:bidi="en-US"/>
        </w:rPr>
        <w:lastRenderedPageBreak/>
        <w:t>D</w:t>
      </w:r>
      <w:r w:rsidR="00852E75" w:rsidRPr="00BD1C3C">
        <w:rPr>
          <w:rFonts w:ascii="Times New Roman" w:eastAsia="Times New Roman" w:hAnsi="Times New Roman" w:cs="Times New Roman"/>
          <w:b/>
          <w:bCs/>
          <w:sz w:val="24"/>
          <w:szCs w:val="24"/>
          <w:lang w:bidi="en-US"/>
        </w:rPr>
        <w:t>iet and exercise programme versus diet only</w:t>
      </w:r>
      <w:r w:rsidR="00564862" w:rsidRPr="00BD1C3C">
        <w:rPr>
          <w:rFonts w:ascii="Times New Roman" w:eastAsia="Times New Roman" w:hAnsi="Times New Roman" w:cs="Times New Roman"/>
          <w:b/>
          <w:bCs/>
          <w:sz w:val="24"/>
          <w:szCs w:val="24"/>
          <w:lang w:bidi="en-US"/>
        </w:rPr>
        <w:t>.</w:t>
      </w:r>
    </w:p>
    <w:p w:rsidR="00444AC9" w:rsidRPr="00BD1C3C" w:rsidRDefault="00BD1C3C" w:rsidP="00564862">
      <w:pPr>
        <w:keepNext/>
        <w:spacing w:after="0" w:line="480" w:lineRule="auto"/>
        <w:ind w:firstLine="720"/>
        <w:outlineLvl w:val="2"/>
        <w:rPr>
          <w:rFonts w:ascii="Times New Roman" w:eastAsia="Times New Roman" w:hAnsi="Times New Roman" w:cs="Times New Roman"/>
          <w:b/>
          <w:bCs/>
          <w:sz w:val="24"/>
          <w:szCs w:val="24"/>
          <w:lang w:bidi="en-US"/>
        </w:rPr>
      </w:pPr>
      <w:r w:rsidRPr="00BD1C3C">
        <w:rPr>
          <w:rFonts w:ascii="Times New Roman" w:eastAsia="Times New Roman" w:hAnsi="Times New Roman" w:cs="Times New Roman"/>
          <w:b/>
          <w:bCs/>
          <w:sz w:val="24"/>
          <w:szCs w:val="24"/>
          <w:lang w:bidi="en-US"/>
        </w:rPr>
        <w:t>C</w:t>
      </w:r>
      <w:r w:rsidR="00F34CDB" w:rsidRPr="00BD1C3C">
        <w:rPr>
          <w:rFonts w:ascii="Times New Roman" w:eastAsia="Times New Roman" w:hAnsi="Times New Roman" w:cs="Times New Roman"/>
          <w:b/>
          <w:bCs/>
          <w:sz w:val="24"/>
          <w:szCs w:val="24"/>
          <w:lang w:bidi="en-US"/>
        </w:rPr>
        <w:t>alorie reducing diet and exercise programme versus calorie reducing diet only</w:t>
      </w:r>
      <w:r w:rsidR="00564862" w:rsidRPr="00BD1C3C">
        <w:rPr>
          <w:rFonts w:ascii="Times New Roman" w:eastAsia="Times New Roman" w:hAnsi="Times New Roman" w:cs="Times New Roman"/>
          <w:b/>
          <w:bCs/>
          <w:sz w:val="24"/>
          <w:szCs w:val="24"/>
          <w:lang w:bidi="en-US"/>
        </w:rPr>
        <w:t>.</w:t>
      </w:r>
    </w:p>
    <w:p w:rsidR="00852E75" w:rsidRPr="00E010F2" w:rsidRDefault="00D50847" w:rsidP="0024395A">
      <w:pPr>
        <w:spacing w:after="0" w:line="480" w:lineRule="auto"/>
        <w:rPr>
          <w:rFonts w:ascii="Times New Roman" w:eastAsia="Times New Roman" w:hAnsi="Times New Roman" w:cs="Times New Roman"/>
          <w:sz w:val="24"/>
          <w:szCs w:val="24"/>
          <w:lang w:bidi="en-US"/>
        </w:rPr>
      </w:pPr>
      <w:r w:rsidRPr="00E010F2">
        <w:rPr>
          <w:rFonts w:ascii="Times New Roman" w:eastAsia="Times New Roman" w:hAnsi="Times New Roman" w:cs="Times New Roman"/>
          <w:sz w:val="24"/>
          <w:szCs w:val="24"/>
          <w:lang w:bidi="en-US"/>
        </w:rPr>
        <w:t>Two</w:t>
      </w:r>
      <w:r w:rsidR="00852E75" w:rsidRPr="00E010F2">
        <w:rPr>
          <w:rFonts w:ascii="Times New Roman" w:eastAsia="Times New Roman" w:hAnsi="Times New Roman" w:cs="Times New Roman"/>
          <w:sz w:val="24"/>
          <w:szCs w:val="24"/>
          <w:lang w:bidi="en-US"/>
        </w:rPr>
        <w:t xml:space="preserve"> trials</w:t>
      </w:r>
      <w:r w:rsidR="001031C2">
        <w:rPr>
          <w:rFonts w:ascii="Times New Roman" w:eastAsia="Times New Roman" w:hAnsi="Times New Roman" w:cs="Times New Roman"/>
          <w:sz w:val="24"/>
          <w:szCs w:val="24"/>
          <w:lang w:bidi="en-US"/>
        </w:rPr>
        <w:t xml:space="preserve"> </w:t>
      </w:r>
      <w:r w:rsidR="00852E75" w:rsidRPr="00E010F2">
        <w:rPr>
          <w:rFonts w:ascii="Times New Roman" w:eastAsia="Times New Roman" w:hAnsi="Times New Roman" w:cs="Times New Roman"/>
          <w:sz w:val="24"/>
          <w:szCs w:val="24"/>
          <w:lang w:bidi="en-US"/>
        </w:rPr>
        <w:t xml:space="preserve">reported the effect of adding an exercise programme to a </w:t>
      </w:r>
      <w:r w:rsidR="00B3738A" w:rsidRPr="00E010F2">
        <w:rPr>
          <w:rFonts w:ascii="Times New Roman" w:eastAsia="Times New Roman" w:hAnsi="Times New Roman" w:cs="Times New Roman"/>
          <w:sz w:val="24"/>
          <w:szCs w:val="24"/>
          <w:lang w:bidi="en-US"/>
        </w:rPr>
        <w:t xml:space="preserve">calorie reducing </w:t>
      </w:r>
      <w:r w:rsidR="00852E75" w:rsidRPr="00E010F2">
        <w:rPr>
          <w:rFonts w:ascii="Times New Roman" w:eastAsia="Times New Roman" w:hAnsi="Times New Roman" w:cs="Times New Roman"/>
          <w:sz w:val="24"/>
          <w:szCs w:val="24"/>
          <w:lang w:bidi="en-US"/>
        </w:rPr>
        <w:t xml:space="preserve">diet compared with </w:t>
      </w:r>
      <w:r w:rsidR="00FA5D85" w:rsidRPr="00E010F2">
        <w:rPr>
          <w:rFonts w:ascii="Times New Roman" w:eastAsia="Times New Roman" w:hAnsi="Times New Roman" w:cs="Times New Roman"/>
          <w:sz w:val="24"/>
          <w:szCs w:val="24"/>
          <w:lang w:bidi="en-US"/>
        </w:rPr>
        <w:t xml:space="preserve">a </w:t>
      </w:r>
      <w:r w:rsidR="00B3738A" w:rsidRPr="00E010F2">
        <w:rPr>
          <w:rFonts w:ascii="Times New Roman" w:eastAsia="Times New Roman" w:hAnsi="Times New Roman" w:cs="Times New Roman"/>
          <w:sz w:val="24"/>
          <w:szCs w:val="24"/>
          <w:lang w:bidi="en-US"/>
        </w:rPr>
        <w:t xml:space="preserve">calorie reducing </w:t>
      </w:r>
      <w:r w:rsidR="00852E75" w:rsidRPr="00E010F2">
        <w:rPr>
          <w:rFonts w:ascii="Times New Roman" w:eastAsia="Times New Roman" w:hAnsi="Times New Roman" w:cs="Times New Roman"/>
          <w:sz w:val="24"/>
          <w:szCs w:val="24"/>
          <w:lang w:bidi="en-US"/>
        </w:rPr>
        <w:t>diet only</w:t>
      </w:r>
      <w:r w:rsidR="00866F48">
        <w:rPr>
          <w:rFonts w:ascii="Times New Roman" w:eastAsia="Times New Roman" w:hAnsi="Times New Roman" w:cs="Times New Roman"/>
          <w:sz w:val="24"/>
          <w:szCs w:val="24"/>
          <w:lang w:bidi="en-US"/>
        </w:rPr>
        <w:t xml:space="preserve"> </w:t>
      </w:r>
      <w:r w:rsidR="00AB6943">
        <w:rPr>
          <w:rFonts w:ascii="Times New Roman" w:eastAsia="Times New Roman" w:hAnsi="Times New Roman" w:cs="Times New Roman"/>
          <w:sz w:val="24"/>
          <w:szCs w:val="24"/>
          <w:lang w:bidi="en-US"/>
        </w:rPr>
        <w:fldChar w:fldCharType="begin">
          <w:fldData xml:space="preserve">PFJlZm1hbj48Q2l0ZT48QXV0aG9yPlBhdmxvdTwvQXV0aG9yPjxZZWFyPjE5ODk8L1llYXI+PFJl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</w:fldData>
        </w:fldChar>
      </w:r>
      <w:r w:rsidR="009549DD">
        <w:rPr>
          <w:rFonts w:ascii="Times New Roman" w:eastAsia="Times New Roman" w:hAnsi="Times New Roman" w:cs="Times New Roman"/>
          <w:sz w:val="24"/>
          <w:szCs w:val="24"/>
          <w:lang w:bidi="en-US"/>
        </w:rPr>
        <w:instrText xml:space="preserve"> ADDIN REFMGR.CITE </w:instrText>
      </w:r>
      <w:r w:rsidR="009549DD">
        <w:rPr>
          <w:rFonts w:ascii="Times New Roman" w:eastAsia="Times New Roman" w:hAnsi="Times New Roman" w:cs="Times New Roman"/>
          <w:sz w:val="24"/>
          <w:szCs w:val="24"/>
          <w:lang w:bidi="en-US"/>
        </w:rPr>
        <w:fldChar w:fldCharType="begin">
          <w:fldData xml:space="preserve">PFJlZm1hbj48Q2l0ZT48QXV0aG9yPlBhdmxvdTwvQXV0aG9yPjxZZWFyPjE5ODk8L1llYXI+PFJl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</w:fldData>
        </w:fldChar>
      </w:r>
      <w:r w:rsidR="009549DD">
        <w:rPr>
          <w:rFonts w:ascii="Times New Roman" w:eastAsia="Times New Roman" w:hAnsi="Times New Roman" w:cs="Times New Roman"/>
          <w:sz w:val="24"/>
          <w:szCs w:val="24"/>
          <w:lang w:bidi="en-US"/>
        </w:rPr>
        <w:instrText xml:space="preserve"> ADDIN EN.CITE.DATA </w:instrText>
      </w:r>
      <w:r w:rsidR="009549DD">
        <w:rPr>
          <w:rFonts w:ascii="Times New Roman" w:eastAsia="Times New Roman" w:hAnsi="Times New Roman" w:cs="Times New Roman"/>
          <w:sz w:val="24"/>
          <w:szCs w:val="24"/>
          <w:lang w:bidi="en-US"/>
        </w:rPr>
      </w:r>
      <w:r w:rsidR="009549DD">
        <w:rPr>
          <w:rFonts w:ascii="Times New Roman" w:eastAsia="Times New Roman" w:hAnsi="Times New Roman" w:cs="Times New Roman"/>
          <w:sz w:val="24"/>
          <w:szCs w:val="24"/>
          <w:lang w:bidi="en-US"/>
        </w:rPr>
        <w:fldChar w:fldCharType="end"/>
      </w:r>
      <w:r w:rsidR="00AB6943">
        <w:rPr>
          <w:rFonts w:ascii="Times New Roman" w:eastAsia="Times New Roman" w:hAnsi="Times New Roman" w:cs="Times New Roman"/>
          <w:sz w:val="24"/>
          <w:szCs w:val="24"/>
          <w:lang w:bidi="en-US"/>
        </w:rPr>
      </w:r>
      <w:r w:rsidR="00AB6943">
        <w:rPr>
          <w:rFonts w:ascii="Times New Roman" w:eastAsia="Times New Roman" w:hAnsi="Times New Roman" w:cs="Times New Roman"/>
          <w:sz w:val="24"/>
          <w:szCs w:val="24"/>
          <w:lang w:bidi="en-US"/>
        </w:rPr>
        <w:fldChar w:fldCharType="separate"/>
      </w:r>
      <w:r w:rsidR="00AB6943">
        <w:rPr>
          <w:rFonts w:ascii="Times New Roman" w:eastAsia="Times New Roman" w:hAnsi="Times New Roman" w:cs="Times New Roman"/>
          <w:noProof/>
          <w:sz w:val="24"/>
          <w:szCs w:val="24"/>
          <w:lang w:bidi="en-US"/>
        </w:rPr>
        <w:t>(Pavlou, Krey, &amp; Steffee 1989; Van Aggel-Leijssen, Saris, Hul, &amp; van Baak 2001)</w:t>
      </w:r>
      <w:r w:rsidR="00AB6943">
        <w:rPr>
          <w:rFonts w:ascii="Times New Roman" w:eastAsia="Times New Roman" w:hAnsi="Times New Roman" w:cs="Times New Roman"/>
          <w:sz w:val="24"/>
          <w:szCs w:val="24"/>
          <w:lang w:bidi="en-US"/>
        </w:rPr>
        <w:fldChar w:fldCharType="end"/>
      </w:r>
      <w:r w:rsidR="00852E75" w:rsidRPr="00E010F2">
        <w:rPr>
          <w:rFonts w:ascii="Times New Roman" w:eastAsia="Times New Roman" w:hAnsi="Times New Roman" w:cs="Times New Roman"/>
          <w:sz w:val="24"/>
          <w:szCs w:val="24"/>
          <w:lang w:bidi="en-US"/>
        </w:rPr>
        <w:t xml:space="preserve">.  </w:t>
      </w:r>
      <w:r w:rsidR="00194DC9" w:rsidRPr="00E010F2">
        <w:rPr>
          <w:rFonts w:ascii="Times New Roman" w:eastAsia="Times New Roman" w:hAnsi="Times New Roman" w:cs="Times New Roman"/>
          <w:sz w:val="24"/>
          <w:szCs w:val="24"/>
          <w:lang w:bidi="en-US"/>
        </w:rPr>
        <w:t>In the first trial</w:t>
      </w:r>
      <w:r w:rsidR="00866F48">
        <w:rPr>
          <w:rFonts w:ascii="Times New Roman" w:eastAsia="Times New Roman" w:hAnsi="Times New Roman" w:cs="Times New Roman"/>
          <w:sz w:val="24"/>
          <w:szCs w:val="24"/>
          <w:lang w:bidi="en-US"/>
        </w:rPr>
        <w:t xml:space="preserve">, </w:t>
      </w:r>
      <w:r w:rsidR="00852E75" w:rsidRPr="00E010F2">
        <w:rPr>
          <w:rFonts w:ascii="Times New Roman" w:eastAsia="Times New Roman" w:hAnsi="Times New Roman" w:cs="Times New Roman"/>
          <w:sz w:val="24"/>
          <w:szCs w:val="24"/>
          <w:lang w:bidi="en-US"/>
        </w:rPr>
        <w:t xml:space="preserve">men followed a very low energy (500 kcal/day) formula diet </w:t>
      </w:r>
      <w:r w:rsidR="00194DC9" w:rsidRPr="00E010F2">
        <w:rPr>
          <w:rFonts w:ascii="Times New Roman" w:eastAsia="Times New Roman" w:hAnsi="Times New Roman" w:cs="Times New Roman"/>
          <w:sz w:val="24"/>
          <w:szCs w:val="24"/>
          <w:lang w:bidi="en-US"/>
        </w:rPr>
        <w:t>for six weeks</w:t>
      </w:r>
      <w:r w:rsidR="00866F48">
        <w:rPr>
          <w:rFonts w:ascii="Times New Roman" w:eastAsia="Times New Roman" w:hAnsi="Times New Roman" w:cs="Times New Roman"/>
          <w:sz w:val="24"/>
          <w:szCs w:val="24"/>
          <w:lang w:bidi="en-US"/>
        </w:rPr>
        <w:t xml:space="preserve"> </w:t>
      </w:r>
      <w:r w:rsidR="00AB6943">
        <w:rPr>
          <w:rFonts w:ascii="Times New Roman" w:eastAsia="Times New Roman" w:hAnsi="Times New Roman" w:cs="Times New Roman"/>
          <w:sz w:val="24"/>
          <w:szCs w:val="24"/>
          <w:lang w:bidi="en-US"/>
        </w:rPr>
        <w:fldChar w:fldCharType="begin"/>
      </w:r>
      <w:r w:rsidR="009549DD">
        <w:rPr>
          <w:rFonts w:ascii="Times New Roman" w:eastAsia="Times New Roman" w:hAnsi="Times New Roman" w:cs="Times New Roman"/>
          <w:sz w:val="24"/>
          <w:szCs w:val="24"/>
          <w:lang w:bidi="en-US"/>
        </w:rPr>
        <w:instrText xml:space="preserve"> ADDIN REFMGR.CITE &lt;Refman&gt;&lt;Cite&gt;&lt;Author&gt;Van Aggel-Leijssen&lt;/Author&gt;&lt;Year&gt;2001&lt;/Year&gt;&lt;RecNum&gt;37864&lt;/RecNum&gt;&lt;IDText&gt;Short-term effects of weight loss with or without low-intensity exercise training on fat metabolism in obese men&lt;/IDText&gt;&lt;MDL Ref_Type="Journal"&gt;&lt;Ref_Type&gt;Journal&lt;/Ref_Type&gt;&lt;Ref_ID&gt;37864&lt;/Ref_ID&gt;&lt;Title_Primary&gt;Short-term effects of weight loss with or without low-intensity exercise training on fat metabolism in obese men&lt;/Title_Primary&gt;&lt;Authors_Primary&gt;Van Aggel-Leijssen,D.P.C.&lt;/Authors_Primary&gt;&lt;Authors_Primary&gt;Saris,W.H.M.&lt;/Authors_Primary&gt;&lt;Authors_Primary&gt;Hul,G.B.&lt;/Authors_Primary&gt;&lt;Authors_Primary&gt;van Baak,M.A.&lt;/Authors_Primary&gt;&lt;Date_Primary&gt;2001&lt;/Date_Primary&gt;&lt;Reprint&gt;In File&lt;/Reprint&gt;&lt;Start_Page&gt;523&lt;/Start_Page&gt;&lt;End_Page&gt;531&lt;/End_Page&gt;&lt;Periodical&gt;American Journal of Clinical Nutrition&lt;/Periodical&gt;&lt;Volume&gt;73&lt;/Volume&gt;&lt;Issue&gt;3&lt;/Issue&gt;&lt;Availability&gt;Included - review 1. Primary study&lt;/Availability&gt;&lt;ZZ_JournalFull&gt;&lt;f name="System"&gt;American Journal of Clinical Nutrition&lt;/f&gt;&lt;/ZZ_JournalFull&gt;&lt;ZZ_JournalStdAbbrev&gt;&lt;f name="System"&gt;Am J Clin Nutr&lt;/f&gt;&lt;/ZZ_JournalStdAbbrev&gt;&lt;ZZ_WorkformID&gt;1&lt;/ZZ_WorkformID&gt;&lt;/MDL&gt;&lt;/Cite&gt;&lt;/Refman&gt;</w:instrText>
      </w:r>
      <w:r w:rsidR="00AB6943">
        <w:rPr>
          <w:rFonts w:ascii="Times New Roman" w:eastAsia="Times New Roman" w:hAnsi="Times New Roman" w:cs="Times New Roman"/>
          <w:sz w:val="24"/>
          <w:szCs w:val="24"/>
          <w:lang w:bidi="en-US"/>
        </w:rPr>
        <w:fldChar w:fldCharType="separate"/>
      </w:r>
      <w:r w:rsidR="00AB6943">
        <w:rPr>
          <w:rFonts w:ascii="Times New Roman" w:eastAsia="Times New Roman" w:hAnsi="Times New Roman" w:cs="Times New Roman"/>
          <w:noProof/>
          <w:sz w:val="24"/>
          <w:szCs w:val="24"/>
          <w:lang w:bidi="en-US"/>
        </w:rPr>
        <w:t>(Van Aggel-Leijssen, Saris, Hul, &amp; van Baak 2001)</w:t>
      </w:r>
      <w:r w:rsidR="00AB6943">
        <w:rPr>
          <w:rFonts w:ascii="Times New Roman" w:eastAsia="Times New Roman" w:hAnsi="Times New Roman" w:cs="Times New Roman"/>
          <w:sz w:val="24"/>
          <w:szCs w:val="24"/>
          <w:lang w:bidi="en-US"/>
        </w:rPr>
        <w:fldChar w:fldCharType="end"/>
      </w:r>
      <w:r w:rsidR="00852E75" w:rsidRPr="00E010F2">
        <w:rPr>
          <w:rFonts w:ascii="Times New Roman" w:eastAsia="Times New Roman" w:hAnsi="Times New Roman" w:cs="Times New Roman"/>
          <w:sz w:val="24"/>
          <w:szCs w:val="24"/>
          <w:lang w:bidi="en-US"/>
        </w:rPr>
        <w:t xml:space="preserve">.  For </w:t>
      </w:r>
      <w:proofErr w:type="gramStart"/>
      <w:r w:rsidR="00852E75" w:rsidRPr="00E010F2">
        <w:rPr>
          <w:rFonts w:ascii="Times New Roman" w:eastAsia="Times New Roman" w:hAnsi="Times New Roman" w:cs="Times New Roman"/>
          <w:sz w:val="24"/>
          <w:szCs w:val="24"/>
          <w:lang w:bidi="en-US"/>
        </w:rPr>
        <w:t>weeks</w:t>
      </w:r>
      <w:proofErr w:type="gramEnd"/>
      <w:r w:rsidR="00852E75" w:rsidRPr="00E010F2">
        <w:rPr>
          <w:rFonts w:ascii="Times New Roman" w:eastAsia="Times New Roman" w:hAnsi="Times New Roman" w:cs="Times New Roman"/>
          <w:sz w:val="24"/>
          <w:szCs w:val="24"/>
          <w:lang w:bidi="en-US"/>
        </w:rPr>
        <w:t xml:space="preserve"> </w:t>
      </w:r>
      <w:r w:rsidR="000D4921" w:rsidRPr="00E010F2">
        <w:rPr>
          <w:rFonts w:ascii="Times New Roman" w:eastAsia="Times New Roman" w:hAnsi="Times New Roman" w:cs="Times New Roman"/>
          <w:sz w:val="24"/>
          <w:szCs w:val="24"/>
          <w:lang w:bidi="en-US"/>
        </w:rPr>
        <w:t>seven</w:t>
      </w:r>
      <w:r w:rsidR="00852E75" w:rsidRPr="00E010F2">
        <w:rPr>
          <w:rFonts w:ascii="Times New Roman" w:eastAsia="Times New Roman" w:hAnsi="Times New Roman" w:cs="Times New Roman"/>
          <w:sz w:val="24"/>
          <w:szCs w:val="24"/>
          <w:lang w:bidi="en-US"/>
        </w:rPr>
        <w:t xml:space="preserve"> to </w:t>
      </w:r>
      <w:r w:rsidR="000D4921" w:rsidRPr="00E010F2">
        <w:rPr>
          <w:rFonts w:ascii="Times New Roman" w:eastAsia="Times New Roman" w:hAnsi="Times New Roman" w:cs="Times New Roman"/>
          <w:sz w:val="24"/>
          <w:szCs w:val="24"/>
          <w:lang w:bidi="en-US"/>
        </w:rPr>
        <w:t>eight</w:t>
      </w:r>
      <w:r w:rsidR="00852E75" w:rsidRPr="00E010F2">
        <w:rPr>
          <w:rFonts w:ascii="Times New Roman" w:eastAsia="Times New Roman" w:hAnsi="Times New Roman" w:cs="Times New Roman"/>
          <w:sz w:val="24"/>
          <w:szCs w:val="24"/>
          <w:lang w:bidi="en-US"/>
        </w:rPr>
        <w:t xml:space="preserve">, men consumed 330 kcal/day of the formula diet and 840 kcal/day from foods of their choice.  During </w:t>
      </w:r>
      <w:proofErr w:type="gramStart"/>
      <w:r w:rsidR="00852E75" w:rsidRPr="00E010F2">
        <w:rPr>
          <w:rFonts w:ascii="Times New Roman" w:eastAsia="Times New Roman" w:hAnsi="Times New Roman" w:cs="Times New Roman"/>
          <w:sz w:val="24"/>
          <w:szCs w:val="24"/>
          <w:lang w:bidi="en-US"/>
        </w:rPr>
        <w:t>weeks</w:t>
      </w:r>
      <w:proofErr w:type="gramEnd"/>
      <w:r w:rsidR="00852E75" w:rsidRPr="00E010F2">
        <w:rPr>
          <w:rFonts w:ascii="Times New Roman" w:eastAsia="Times New Roman" w:hAnsi="Times New Roman" w:cs="Times New Roman"/>
          <w:sz w:val="24"/>
          <w:szCs w:val="24"/>
          <w:lang w:bidi="en-US"/>
        </w:rPr>
        <w:t xml:space="preserve"> nine to ten, men consumed 170 kcal/day of the formula diet and 1170 kcal/day from their chosen food.  The men were then instructed to stabilise their body weights for weeks 11 to 12.  </w:t>
      </w:r>
      <w:r w:rsidR="00AC287F" w:rsidRPr="00E010F2">
        <w:rPr>
          <w:rFonts w:ascii="Times New Roman" w:eastAsia="Times New Roman" w:hAnsi="Times New Roman" w:cs="Times New Roman"/>
          <w:sz w:val="24"/>
          <w:szCs w:val="24"/>
          <w:lang w:bidi="en-US"/>
        </w:rPr>
        <w:t>M</w:t>
      </w:r>
      <w:r w:rsidR="00852E75" w:rsidRPr="00E010F2">
        <w:rPr>
          <w:rFonts w:ascii="Times New Roman" w:eastAsia="Times New Roman" w:hAnsi="Times New Roman" w:cs="Times New Roman"/>
          <w:sz w:val="24"/>
          <w:szCs w:val="24"/>
          <w:lang w:bidi="en-US"/>
        </w:rPr>
        <w:t xml:space="preserve">en in the diet and exercise group </w:t>
      </w:r>
      <w:r w:rsidR="00AC287F" w:rsidRPr="00E010F2">
        <w:rPr>
          <w:rFonts w:ascii="Times New Roman" w:eastAsia="Times New Roman" w:hAnsi="Times New Roman" w:cs="Times New Roman"/>
          <w:sz w:val="24"/>
          <w:szCs w:val="24"/>
          <w:lang w:bidi="en-US"/>
        </w:rPr>
        <w:t xml:space="preserve">followed the same dietary pattern but </w:t>
      </w:r>
      <w:r w:rsidR="00852E75" w:rsidRPr="00E010F2">
        <w:rPr>
          <w:rFonts w:ascii="Times New Roman" w:eastAsia="Times New Roman" w:hAnsi="Times New Roman" w:cs="Times New Roman"/>
          <w:sz w:val="24"/>
          <w:szCs w:val="24"/>
          <w:lang w:bidi="en-US"/>
        </w:rPr>
        <w:t>also participated in a low-intensity exercise programme (40% VO</w:t>
      </w:r>
      <w:r w:rsidR="00852E75" w:rsidRPr="00E010F2">
        <w:rPr>
          <w:rFonts w:ascii="Times New Roman" w:eastAsia="Times New Roman" w:hAnsi="Times New Roman" w:cs="Times New Roman"/>
          <w:sz w:val="24"/>
          <w:szCs w:val="24"/>
          <w:vertAlign w:val="subscript"/>
          <w:lang w:bidi="en-US"/>
        </w:rPr>
        <w:t>2</w:t>
      </w:r>
      <w:r w:rsidR="00852E75" w:rsidRPr="00E010F2">
        <w:rPr>
          <w:rFonts w:ascii="Times New Roman" w:eastAsia="Times New Roman" w:hAnsi="Times New Roman" w:cs="Times New Roman"/>
          <w:sz w:val="24"/>
          <w:szCs w:val="24"/>
          <w:lang w:bidi="en-US"/>
        </w:rPr>
        <w:t xml:space="preserve">max) for 12 weeks, which was then continued to week 52.  The men trained four times per week in one hour sessions.  Three of these sessions were supervised by a personal trainer in the research laboratory and the other session was unsupervised at home. The exercise sessions consisted of cycling, walking and aqua-jogging.  Attendance for supervised exercise sessions was 57% (SD 20%).  Two of the men in the exercise group had to withdraw from the study due to knee injuries.  </w:t>
      </w:r>
      <w:r w:rsidR="00AC287F" w:rsidRPr="00E010F2">
        <w:rPr>
          <w:rFonts w:ascii="Times New Roman" w:eastAsia="Times New Roman" w:hAnsi="Times New Roman" w:cs="Times New Roman"/>
          <w:sz w:val="24"/>
          <w:szCs w:val="24"/>
          <w:lang w:bidi="en-US"/>
        </w:rPr>
        <w:t>At 12 months, m</w:t>
      </w:r>
      <w:r w:rsidR="00852E75" w:rsidRPr="00E010F2">
        <w:rPr>
          <w:rFonts w:ascii="Times New Roman" w:eastAsia="Times New Roman" w:hAnsi="Times New Roman" w:cs="Times New Roman"/>
          <w:sz w:val="24"/>
          <w:szCs w:val="24"/>
          <w:lang w:bidi="en-US"/>
        </w:rPr>
        <w:t>en in the diet and exercise group did not lose as much weight as men in the diet only group (mean difference 4.2kg, 95% CI -1.</w:t>
      </w:r>
      <w:r w:rsidR="00955444" w:rsidRPr="00E010F2">
        <w:rPr>
          <w:rFonts w:ascii="Times New Roman" w:eastAsia="Times New Roman" w:hAnsi="Times New Roman" w:cs="Times New Roman"/>
          <w:sz w:val="24"/>
          <w:szCs w:val="24"/>
          <w:lang w:bidi="en-US"/>
        </w:rPr>
        <w:t>5</w:t>
      </w:r>
      <w:r w:rsidR="00852E75" w:rsidRPr="00E010F2">
        <w:rPr>
          <w:rFonts w:ascii="Times New Roman" w:eastAsia="Times New Roman" w:hAnsi="Times New Roman" w:cs="Times New Roman"/>
          <w:sz w:val="24"/>
          <w:szCs w:val="24"/>
          <w:lang w:bidi="en-US"/>
        </w:rPr>
        <w:t xml:space="preserve"> to 9.</w:t>
      </w:r>
      <w:r w:rsidR="00955444" w:rsidRPr="00E010F2">
        <w:rPr>
          <w:rFonts w:ascii="Times New Roman" w:eastAsia="Times New Roman" w:hAnsi="Times New Roman" w:cs="Times New Roman"/>
          <w:sz w:val="24"/>
          <w:szCs w:val="24"/>
          <w:lang w:bidi="en-US"/>
        </w:rPr>
        <w:t>9</w:t>
      </w:r>
      <w:r w:rsidR="00C31F86">
        <w:rPr>
          <w:rFonts w:ascii="Times New Roman" w:eastAsia="Times New Roman" w:hAnsi="Times New Roman" w:cs="Times New Roman"/>
          <w:sz w:val="24"/>
          <w:szCs w:val="24"/>
          <w:lang w:bidi="en-US"/>
        </w:rPr>
        <w:t xml:space="preserve">) </w:t>
      </w:r>
      <w:r w:rsidR="00AB6943">
        <w:rPr>
          <w:rFonts w:ascii="Times New Roman" w:eastAsia="Times New Roman" w:hAnsi="Times New Roman" w:cs="Times New Roman"/>
          <w:sz w:val="24"/>
          <w:szCs w:val="24"/>
          <w:lang w:bidi="en-US"/>
        </w:rPr>
        <w:fldChar w:fldCharType="begin">
          <w:fldData xml:space="preserve">PFJlZm1hbj48Q2l0ZT48QXV0aG9yPkxlamV1bmU8L0F1dGhvcj48WWVhcj4yMDAzPC9ZZWFyPjxS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</w:fldData>
        </w:fldChar>
      </w:r>
      <w:r w:rsidR="009549DD">
        <w:rPr>
          <w:rFonts w:ascii="Times New Roman" w:eastAsia="Times New Roman" w:hAnsi="Times New Roman" w:cs="Times New Roman"/>
          <w:sz w:val="24"/>
          <w:szCs w:val="24"/>
          <w:lang w:bidi="en-US"/>
        </w:rPr>
        <w:instrText xml:space="preserve"> ADDIN REFMGR.CITE </w:instrText>
      </w:r>
      <w:r w:rsidR="009549DD">
        <w:rPr>
          <w:rFonts w:ascii="Times New Roman" w:eastAsia="Times New Roman" w:hAnsi="Times New Roman" w:cs="Times New Roman"/>
          <w:sz w:val="24"/>
          <w:szCs w:val="24"/>
          <w:lang w:bidi="en-US"/>
        </w:rPr>
        <w:fldChar w:fldCharType="begin">
          <w:fldData xml:space="preserve">PFJlZm1hbj48Q2l0ZT48QXV0aG9yPkxlamV1bmU8L0F1dGhvcj48WWVhcj4yMDAzPC9ZZWFyPjxS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</w:fldData>
        </w:fldChar>
      </w:r>
      <w:r w:rsidR="009549DD">
        <w:rPr>
          <w:rFonts w:ascii="Times New Roman" w:eastAsia="Times New Roman" w:hAnsi="Times New Roman" w:cs="Times New Roman"/>
          <w:sz w:val="24"/>
          <w:szCs w:val="24"/>
          <w:lang w:bidi="en-US"/>
        </w:rPr>
        <w:instrText xml:space="preserve"> ADDIN EN.CITE.DATA </w:instrText>
      </w:r>
      <w:r w:rsidR="009549DD">
        <w:rPr>
          <w:rFonts w:ascii="Times New Roman" w:eastAsia="Times New Roman" w:hAnsi="Times New Roman" w:cs="Times New Roman"/>
          <w:sz w:val="24"/>
          <w:szCs w:val="24"/>
          <w:lang w:bidi="en-US"/>
        </w:rPr>
      </w:r>
      <w:r w:rsidR="009549DD">
        <w:rPr>
          <w:rFonts w:ascii="Times New Roman" w:eastAsia="Times New Roman" w:hAnsi="Times New Roman" w:cs="Times New Roman"/>
          <w:sz w:val="24"/>
          <w:szCs w:val="24"/>
          <w:lang w:bidi="en-US"/>
        </w:rPr>
        <w:fldChar w:fldCharType="end"/>
      </w:r>
      <w:r w:rsidR="00AB6943">
        <w:rPr>
          <w:rFonts w:ascii="Times New Roman" w:eastAsia="Times New Roman" w:hAnsi="Times New Roman" w:cs="Times New Roman"/>
          <w:sz w:val="24"/>
          <w:szCs w:val="24"/>
          <w:lang w:bidi="en-US"/>
        </w:rPr>
      </w:r>
      <w:r w:rsidR="00AB6943">
        <w:rPr>
          <w:rFonts w:ascii="Times New Roman" w:eastAsia="Times New Roman" w:hAnsi="Times New Roman" w:cs="Times New Roman"/>
          <w:sz w:val="24"/>
          <w:szCs w:val="24"/>
          <w:lang w:bidi="en-US"/>
        </w:rPr>
        <w:fldChar w:fldCharType="separate"/>
      </w:r>
      <w:r w:rsidR="00AB6943">
        <w:rPr>
          <w:rFonts w:ascii="Times New Roman" w:eastAsia="Times New Roman" w:hAnsi="Times New Roman" w:cs="Times New Roman"/>
          <w:noProof/>
          <w:sz w:val="24"/>
          <w:szCs w:val="24"/>
          <w:lang w:bidi="en-US"/>
        </w:rPr>
        <w:t>(Lejeune, Aggel-Leijssen, van Baak, &amp; Westerterp-Plantenga 2003)</w:t>
      </w:r>
      <w:r w:rsidR="00AB6943">
        <w:rPr>
          <w:rFonts w:ascii="Times New Roman" w:eastAsia="Times New Roman" w:hAnsi="Times New Roman" w:cs="Times New Roman"/>
          <w:sz w:val="24"/>
          <w:szCs w:val="24"/>
          <w:lang w:bidi="en-US"/>
        </w:rPr>
        <w:fldChar w:fldCharType="end"/>
      </w:r>
      <w:r w:rsidR="00C31F86">
        <w:rPr>
          <w:rFonts w:ascii="Times New Roman" w:eastAsia="Times New Roman" w:hAnsi="Times New Roman" w:cs="Times New Roman"/>
          <w:sz w:val="24"/>
          <w:szCs w:val="24"/>
          <w:lang w:bidi="en-US"/>
        </w:rPr>
        <w:t>.</w:t>
      </w:r>
    </w:p>
    <w:p w:rsidR="00852E75" w:rsidRPr="00E010F2" w:rsidRDefault="00852E75" w:rsidP="0024395A">
      <w:pPr>
        <w:spacing w:after="0" w:line="480" w:lineRule="auto"/>
        <w:rPr>
          <w:rFonts w:ascii="Times New Roman" w:eastAsia="Times New Roman" w:hAnsi="Times New Roman" w:cs="Times New Roman"/>
          <w:sz w:val="24"/>
          <w:szCs w:val="24"/>
          <w:lang w:bidi="en-US"/>
        </w:rPr>
      </w:pPr>
    </w:p>
    <w:p w:rsidR="00852E75" w:rsidRPr="00E010F2" w:rsidRDefault="00FE2607" w:rsidP="0024395A">
      <w:pPr>
        <w:spacing w:after="0" w:line="480" w:lineRule="auto"/>
        <w:rPr>
          <w:rFonts w:ascii="Times New Roman" w:eastAsia="Times New Roman" w:hAnsi="Times New Roman" w:cs="Times New Roman"/>
          <w:sz w:val="24"/>
          <w:szCs w:val="24"/>
          <w:lang w:bidi="en-US"/>
        </w:rPr>
      </w:pPr>
      <w:r w:rsidRPr="00E010F2">
        <w:rPr>
          <w:rFonts w:ascii="Times New Roman" w:eastAsia="Times New Roman" w:hAnsi="Times New Roman" w:cs="Times New Roman"/>
          <w:sz w:val="24"/>
          <w:szCs w:val="24"/>
          <w:lang w:bidi="en-US"/>
        </w:rPr>
        <w:t>In their main trial</w:t>
      </w:r>
      <w:r w:rsidR="0014715F" w:rsidRPr="00E010F2">
        <w:rPr>
          <w:rFonts w:ascii="Times New Roman" w:eastAsia="Times New Roman" w:hAnsi="Times New Roman" w:cs="Times New Roman"/>
          <w:sz w:val="24"/>
          <w:szCs w:val="24"/>
          <w:lang w:bidi="en-US"/>
        </w:rPr>
        <w:t xml:space="preserve">, </w:t>
      </w:r>
      <w:proofErr w:type="spellStart"/>
      <w:r w:rsidR="00852E75" w:rsidRPr="00E010F2">
        <w:rPr>
          <w:rFonts w:ascii="Times New Roman" w:eastAsia="Times New Roman" w:hAnsi="Times New Roman" w:cs="Times New Roman"/>
          <w:sz w:val="24"/>
          <w:szCs w:val="24"/>
          <w:lang w:bidi="en-US"/>
        </w:rPr>
        <w:t>Pavlou</w:t>
      </w:r>
      <w:proofErr w:type="spellEnd"/>
      <w:r w:rsidR="00852E75" w:rsidRPr="00E010F2">
        <w:rPr>
          <w:rFonts w:ascii="Times New Roman" w:eastAsia="Times New Roman" w:hAnsi="Times New Roman" w:cs="Times New Roman"/>
          <w:sz w:val="24"/>
          <w:szCs w:val="24"/>
          <w:lang w:bidi="en-US"/>
        </w:rPr>
        <w:t xml:space="preserve"> </w:t>
      </w:r>
      <w:r w:rsidR="002E731D" w:rsidRPr="00E010F2">
        <w:rPr>
          <w:rFonts w:ascii="Times New Roman" w:eastAsia="Times New Roman" w:hAnsi="Times New Roman" w:cs="Times New Roman"/>
          <w:sz w:val="24"/>
          <w:szCs w:val="24"/>
          <w:lang w:bidi="en-US"/>
        </w:rPr>
        <w:t>and colleagues</w:t>
      </w:r>
      <w:r w:rsidR="009A0001" w:rsidRPr="00E010F2">
        <w:rPr>
          <w:rFonts w:ascii="Times New Roman" w:eastAsia="Times New Roman" w:hAnsi="Times New Roman" w:cs="Times New Roman"/>
          <w:sz w:val="24"/>
          <w:szCs w:val="24"/>
          <w:lang w:bidi="en-US"/>
        </w:rPr>
        <w:t xml:space="preserve"> </w:t>
      </w:r>
      <w:r w:rsidR="00AB6943">
        <w:rPr>
          <w:rFonts w:ascii="Times New Roman" w:eastAsia="Times New Roman" w:hAnsi="Times New Roman" w:cs="Times New Roman"/>
          <w:sz w:val="24"/>
          <w:szCs w:val="24"/>
          <w:lang w:bidi="en-US"/>
        </w:rPr>
        <w:fldChar w:fldCharType="begin"/>
      </w:r>
      <w:r w:rsidR="009549DD">
        <w:rPr>
          <w:rFonts w:ascii="Times New Roman" w:eastAsia="Times New Roman" w:hAnsi="Times New Roman" w:cs="Times New Roman"/>
          <w:sz w:val="24"/>
          <w:szCs w:val="24"/>
          <w:lang w:bidi="en-US"/>
        </w:rPr>
        <w:instrText xml:space="preserve"> ADDIN REFMGR.CITE &lt;Refman&gt;&lt;Cite&gt;&lt;Author&gt;Pavlou&lt;/Author&gt;&lt;Year&gt;1989&lt;/Year&gt;&lt;RecNum&gt;4988&lt;/RecNum&gt;&lt;IDText&gt;Exercise as an adjunct to weight loss and maintenance in moderately obese subjects&lt;/IDText&gt;&lt;MDL Ref_Type="Journal"&gt;&lt;Ref_Type&gt;Journal&lt;/Ref_Type&gt;&lt;Ref_ID&gt;4988&lt;/Ref_ID&gt;&lt;Title_Primary&gt;Exercise as an adjunct to weight loss and maintenance in moderately obese subjects&lt;/Title_Primary&gt;&lt;Authors_Primary&gt;Pavlou,K.N.&lt;/Authors_Primary&gt;&lt;Authors_Primary&gt;Krey,S.&lt;/Authors_Primary&gt;&lt;Authors_Primary&gt;Steffee,W.P.&lt;/Authors_Primary&gt;&lt;Date_Primary&gt;1989&lt;/Date_Primary&gt;&lt;Keywords&gt;Adult&lt;/Keywords&gt;&lt;Keywords&gt;Anthropometry&lt;/Keywords&gt;&lt;Keywords&gt;Blood Pressure&lt;/Keywords&gt;&lt;Keywords&gt;clinical trials&lt;/Keywords&gt;&lt;Keywords&gt;Diet,Reducing&lt;/Keywords&gt;&lt;Keywords&gt;Exercise&lt;/Keywords&gt;&lt;Keywords&gt;Greece&lt;/Keywords&gt;&lt;Keywords&gt;Heart Rate&lt;/Keywords&gt;&lt;Keywords&gt;Humans&lt;/Keywords&gt;&lt;Keywords&gt;In&lt;/Keywords&gt;&lt;Keywords&gt;losses&lt;/Keywords&gt;&lt;Keywords&gt;maintenance&lt;/Keywords&gt;&lt;Keywords&gt;Male&lt;/Keywords&gt;&lt;Keywords&gt;Middle Aged&lt;/Keywords&gt;&lt;Keywords&gt;Obese&lt;/Keywords&gt;&lt;Keywords&gt;Obesity&lt;/Keywords&gt;&lt;Keywords&gt;diet therapy&lt;/Keywords&gt;&lt;Keywords&gt;prevention &amp;amp; control&lt;/Keywords&gt;&lt;Keywords&gt;physiology&lt;/Keywords&gt;&lt;Keywords&gt;Pilot Projects&lt;/Keywords&gt;&lt;Keywords&gt;Random Allocation&lt;/Keywords&gt;&lt;Keywords&gt;Research&lt;/Keywords&gt;&lt;Keywords&gt;sport&lt;/Keywords&gt;&lt;Keywords&gt;Sports&lt;/Keywords&gt;&lt;Keywords&gt;Weight&lt;/Keywords&gt;&lt;Keywords&gt;Weight Loss&lt;/Keywords&gt;&lt;Keywords&gt;weight losses&lt;/Keywords&gt;&lt;Keywords&gt;Weight-Loss&lt;/Keywords&gt;&lt;Reprint&gt;In File&lt;/Reprint&gt;&lt;Start_Page&gt;1115&lt;/Start_Page&gt;&lt;End_Page&gt;1123&lt;/End_Page&gt;&lt;Periodical&gt;American Journal of Clinical Nutrition&lt;/Periodical&gt;&lt;Volume&gt;49&lt;/Volume&gt;&lt;Issue&gt;5&lt;/Issue&gt;&lt;Availability&gt;Included - review 1&lt;/Availability&gt;&lt;ZZ_JournalFull&gt;&lt;f name="System"&gt;American Journal of Clinical Nutrition&lt;/f&gt;&lt;/ZZ_JournalFull&gt;&lt;ZZ_JournalStdAbbrev&gt;&lt;f name="System"&gt;Am J Clin Nutr&lt;/f&gt;&lt;/ZZ_JournalStdAbbrev&gt;&lt;ZZ_WorkformID&gt;1&lt;/ZZ_WorkformID&gt;&lt;/MDL&gt;&lt;/Cite&gt;&lt;/Refman&gt;</w:instrText>
      </w:r>
      <w:r w:rsidR="00AB6943">
        <w:rPr>
          <w:rFonts w:ascii="Times New Roman" w:eastAsia="Times New Roman" w:hAnsi="Times New Roman" w:cs="Times New Roman"/>
          <w:sz w:val="24"/>
          <w:szCs w:val="24"/>
          <w:lang w:bidi="en-US"/>
        </w:rPr>
        <w:fldChar w:fldCharType="separate"/>
      </w:r>
      <w:r w:rsidR="00AB6943">
        <w:rPr>
          <w:rFonts w:ascii="Times New Roman" w:eastAsia="Times New Roman" w:hAnsi="Times New Roman" w:cs="Times New Roman"/>
          <w:noProof/>
          <w:sz w:val="24"/>
          <w:szCs w:val="24"/>
          <w:lang w:bidi="en-US"/>
        </w:rPr>
        <w:t>(Pavlou, Krey, &amp; Steffee 1989)</w:t>
      </w:r>
      <w:r w:rsidR="00AB6943">
        <w:rPr>
          <w:rFonts w:ascii="Times New Roman" w:eastAsia="Times New Roman" w:hAnsi="Times New Roman" w:cs="Times New Roman"/>
          <w:sz w:val="24"/>
          <w:szCs w:val="24"/>
          <w:lang w:bidi="en-US"/>
        </w:rPr>
        <w:fldChar w:fldCharType="end"/>
      </w:r>
      <w:r w:rsidR="001031C2">
        <w:rPr>
          <w:rFonts w:ascii="Times New Roman" w:eastAsia="Times New Roman" w:hAnsi="Times New Roman" w:cs="Times New Roman"/>
          <w:sz w:val="24"/>
          <w:szCs w:val="24"/>
          <w:lang w:bidi="en-US"/>
        </w:rPr>
        <w:t xml:space="preserve"> </w:t>
      </w:r>
      <w:r w:rsidR="009A0001" w:rsidRPr="00E010F2">
        <w:rPr>
          <w:rFonts w:ascii="Times New Roman" w:eastAsia="Times New Roman" w:hAnsi="Times New Roman" w:cs="Times New Roman"/>
          <w:sz w:val="24"/>
          <w:szCs w:val="24"/>
          <w:lang w:bidi="en-US"/>
        </w:rPr>
        <w:t xml:space="preserve">investigated the effects </w:t>
      </w:r>
      <w:r w:rsidR="0014715F" w:rsidRPr="00E010F2">
        <w:rPr>
          <w:rFonts w:ascii="Times New Roman" w:eastAsia="Times New Roman" w:hAnsi="Times New Roman" w:cs="Times New Roman"/>
          <w:sz w:val="24"/>
          <w:szCs w:val="24"/>
          <w:lang w:bidi="en-US"/>
        </w:rPr>
        <w:t>o</w:t>
      </w:r>
      <w:r w:rsidR="009A0001" w:rsidRPr="00E010F2">
        <w:rPr>
          <w:rFonts w:ascii="Times New Roman" w:eastAsia="Times New Roman" w:hAnsi="Times New Roman" w:cs="Times New Roman"/>
          <w:sz w:val="24"/>
          <w:szCs w:val="24"/>
          <w:lang w:bidi="en-US"/>
        </w:rPr>
        <w:t>f adding an exercise programme to a variety of different diets ranging from 420kcal to 1000kcal/d</w:t>
      </w:r>
      <w:r w:rsidR="00D43260" w:rsidRPr="00E010F2">
        <w:rPr>
          <w:rFonts w:ascii="Times New Roman" w:eastAsia="Times New Roman" w:hAnsi="Times New Roman" w:cs="Times New Roman"/>
          <w:sz w:val="24"/>
          <w:szCs w:val="24"/>
          <w:lang w:bidi="en-US"/>
        </w:rPr>
        <w:t>ay</w:t>
      </w:r>
      <w:r w:rsidR="00AB1405" w:rsidRPr="00E010F2">
        <w:rPr>
          <w:rFonts w:ascii="Times New Roman" w:eastAsia="Times New Roman" w:hAnsi="Times New Roman" w:cs="Times New Roman"/>
          <w:sz w:val="24"/>
          <w:szCs w:val="24"/>
          <w:lang w:bidi="en-US"/>
        </w:rPr>
        <w:t>, including one very low carbohydrate diet, over 8-12 weeks, with long</w:t>
      </w:r>
      <w:r w:rsidR="007B6B3E" w:rsidRPr="00E010F2">
        <w:rPr>
          <w:rFonts w:ascii="Times New Roman" w:eastAsia="Times New Roman" w:hAnsi="Times New Roman" w:cs="Times New Roman"/>
          <w:sz w:val="24"/>
          <w:szCs w:val="24"/>
          <w:lang w:bidi="en-US"/>
        </w:rPr>
        <w:t>-</w:t>
      </w:r>
      <w:r w:rsidR="00AB1405" w:rsidRPr="00E010F2">
        <w:rPr>
          <w:rFonts w:ascii="Times New Roman" w:eastAsia="Times New Roman" w:hAnsi="Times New Roman" w:cs="Times New Roman"/>
          <w:sz w:val="24"/>
          <w:szCs w:val="24"/>
          <w:lang w:bidi="en-US"/>
        </w:rPr>
        <w:t>term follow-up in a group of public sector</w:t>
      </w:r>
      <w:r w:rsidR="00C31F86">
        <w:rPr>
          <w:rFonts w:ascii="Times New Roman" w:eastAsia="Times New Roman" w:hAnsi="Times New Roman" w:cs="Times New Roman"/>
          <w:sz w:val="24"/>
          <w:szCs w:val="24"/>
          <w:lang w:bidi="en-US"/>
        </w:rPr>
        <w:t xml:space="preserve"> workers in a police department.</w:t>
      </w:r>
      <w:r w:rsidR="00852E75" w:rsidRPr="00E010F2">
        <w:rPr>
          <w:rFonts w:ascii="Times New Roman" w:eastAsia="Times New Roman" w:hAnsi="Times New Roman" w:cs="Times New Roman"/>
          <w:sz w:val="24"/>
          <w:szCs w:val="24"/>
          <w:lang w:bidi="en-US"/>
        </w:rPr>
        <w:t xml:space="preserve"> Combining results for all diet groups, the effect of adding exercise to diet was highly significant at 18 months (mean </w:t>
      </w:r>
      <w:r w:rsidR="00852E75" w:rsidRPr="00E010F2">
        <w:rPr>
          <w:rFonts w:ascii="Times New Roman" w:eastAsia="Times New Roman" w:hAnsi="Times New Roman" w:cs="Times New Roman"/>
          <w:sz w:val="24"/>
          <w:szCs w:val="24"/>
          <w:lang w:bidi="en-US"/>
        </w:rPr>
        <w:lastRenderedPageBreak/>
        <w:t>difference -7.6kg, 95% CI -10.3 to -4.9) and at 36 months (mean difference -8.2kg, 95% CI -15.</w:t>
      </w:r>
      <w:r w:rsidR="00955444" w:rsidRPr="00E010F2">
        <w:rPr>
          <w:rFonts w:ascii="Times New Roman" w:eastAsia="Times New Roman" w:hAnsi="Times New Roman" w:cs="Times New Roman"/>
          <w:sz w:val="24"/>
          <w:szCs w:val="24"/>
          <w:lang w:bidi="en-US"/>
        </w:rPr>
        <w:t>3</w:t>
      </w:r>
      <w:r w:rsidR="00852E75" w:rsidRPr="00E010F2">
        <w:rPr>
          <w:rFonts w:ascii="Times New Roman" w:eastAsia="Times New Roman" w:hAnsi="Times New Roman" w:cs="Times New Roman"/>
          <w:sz w:val="24"/>
          <w:szCs w:val="24"/>
          <w:lang w:bidi="en-US"/>
        </w:rPr>
        <w:t xml:space="preserve"> to -1.</w:t>
      </w:r>
      <w:r w:rsidR="00955444" w:rsidRPr="00E010F2">
        <w:rPr>
          <w:rFonts w:ascii="Times New Roman" w:eastAsia="Times New Roman" w:hAnsi="Times New Roman" w:cs="Times New Roman"/>
          <w:sz w:val="24"/>
          <w:szCs w:val="24"/>
          <w:lang w:bidi="en-US"/>
        </w:rPr>
        <w:t>2</w:t>
      </w:r>
      <w:r w:rsidR="00852E75" w:rsidRPr="00E010F2">
        <w:rPr>
          <w:rFonts w:ascii="Times New Roman" w:eastAsia="Times New Roman" w:hAnsi="Times New Roman" w:cs="Times New Roman"/>
          <w:sz w:val="24"/>
          <w:szCs w:val="24"/>
          <w:lang w:bidi="en-US"/>
        </w:rPr>
        <w:t xml:space="preserve">).  There were no significant differences </w:t>
      </w:r>
      <w:r w:rsidR="00AB1405" w:rsidRPr="00E010F2">
        <w:rPr>
          <w:rFonts w:ascii="Times New Roman" w:eastAsia="Times New Roman" w:hAnsi="Times New Roman" w:cs="Times New Roman"/>
          <w:sz w:val="24"/>
          <w:szCs w:val="24"/>
          <w:lang w:bidi="en-US"/>
        </w:rPr>
        <w:t xml:space="preserve">in weight lost </w:t>
      </w:r>
      <w:r w:rsidR="00852E75" w:rsidRPr="00E010F2">
        <w:rPr>
          <w:rFonts w:ascii="Times New Roman" w:eastAsia="Times New Roman" w:hAnsi="Times New Roman" w:cs="Times New Roman"/>
          <w:sz w:val="24"/>
          <w:szCs w:val="24"/>
          <w:lang w:bidi="en-US"/>
        </w:rPr>
        <w:t xml:space="preserve">between </w:t>
      </w:r>
      <w:r w:rsidR="00AB1405" w:rsidRPr="00E010F2">
        <w:rPr>
          <w:rFonts w:ascii="Times New Roman" w:eastAsia="Times New Roman" w:hAnsi="Times New Roman" w:cs="Times New Roman"/>
          <w:sz w:val="24"/>
          <w:szCs w:val="24"/>
          <w:lang w:bidi="en-US"/>
        </w:rPr>
        <w:t xml:space="preserve">any of the </w:t>
      </w:r>
      <w:r w:rsidR="00477B6C" w:rsidRPr="00E010F2">
        <w:rPr>
          <w:rFonts w:ascii="Times New Roman" w:eastAsia="Times New Roman" w:hAnsi="Times New Roman" w:cs="Times New Roman"/>
          <w:sz w:val="24"/>
          <w:szCs w:val="24"/>
          <w:lang w:bidi="en-US"/>
        </w:rPr>
        <w:t xml:space="preserve">types of </w:t>
      </w:r>
      <w:r w:rsidR="00087706" w:rsidRPr="00E010F2">
        <w:rPr>
          <w:rFonts w:ascii="Times New Roman" w:eastAsia="Times New Roman" w:hAnsi="Times New Roman" w:cs="Times New Roman"/>
          <w:sz w:val="24"/>
          <w:szCs w:val="24"/>
          <w:lang w:bidi="en-US"/>
        </w:rPr>
        <w:t xml:space="preserve">calorie </w:t>
      </w:r>
      <w:r w:rsidR="00477B6C" w:rsidRPr="00E010F2">
        <w:rPr>
          <w:rFonts w:ascii="Times New Roman" w:eastAsia="Times New Roman" w:hAnsi="Times New Roman" w:cs="Times New Roman"/>
          <w:sz w:val="24"/>
          <w:szCs w:val="24"/>
          <w:lang w:bidi="en-US"/>
        </w:rPr>
        <w:t xml:space="preserve">reducing </w:t>
      </w:r>
      <w:r w:rsidR="00AB1405" w:rsidRPr="00E010F2">
        <w:rPr>
          <w:rFonts w:ascii="Times New Roman" w:eastAsia="Times New Roman" w:hAnsi="Times New Roman" w:cs="Times New Roman"/>
          <w:sz w:val="24"/>
          <w:szCs w:val="24"/>
          <w:lang w:bidi="en-US"/>
        </w:rPr>
        <w:t>diets</w:t>
      </w:r>
      <w:r w:rsidR="00BC379B" w:rsidRPr="00E010F2">
        <w:rPr>
          <w:rFonts w:ascii="Times New Roman" w:eastAsia="Times New Roman" w:hAnsi="Times New Roman" w:cs="Times New Roman"/>
          <w:sz w:val="24"/>
          <w:szCs w:val="24"/>
          <w:lang w:bidi="en-US"/>
        </w:rPr>
        <w:t xml:space="preserve"> </w:t>
      </w:r>
      <w:r w:rsidR="00852E75" w:rsidRPr="00E010F2">
        <w:rPr>
          <w:rFonts w:ascii="Times New Roman" w:eastAsia="Times New Roman" w:hAnsi="Times New Roman" w:cs="Times New Roman"/>
          <w:sz w:val="24"/>
          <w:szCs w:val="24"/>
          <w:lang w:bidi="en-US"/>
        </w:rPr>
        <w:t xml:space="preserve">at 18 or 36 months. </w:t>
      </w:r>
      <w:r w:rsidR="00AB1405" w:rsidRPr="00E010F2">
        <w:rPr>
          <w:rFonts w:ascii="Times New Roman" w:eastAsia="Times New Roman" w:hAnsi="Times New Roman" w:cs="Times New Roman"/>
          <w:sz w:val="24"/>
          <w:szCs w:val="24"/>
          <w:lang w:bidi="en-US"/>
        </w:rPr>
        <w:t>At</w:t>
      </w:r>
      <w:r w:rsidR="00852E75" w:rsidRPr="00E010F2">
        <w:rPr>
          <w:rFonts w:ascii="Times New Roman" w:eastAsia="Times New Roman" w:hAnsi="Times New Roman" w:cs="Times New Roman"/>
          <w:sz w:val="24"/>
          <w:szCs w:val="24"/>
          <w:lang w:bidi="en-US"/>
        </w:rPr>
        <w:t xml:space="preserve"> 18 months</w:t>
      </w:r>
      <w:r w:rsidR="00955444" w:rsidRPr="00E010F2">
        <w:rPr>
          <w:rFonts w:ascii="Times New Roman" w:eastAsia="Times New Roman" w:hAnsi="Times New Roman" w:cs="Times New Roman"/>
          <w:sz w:val="24"/>
          <w:szCs w:val="24"/>
          <w:lang w:bidi="en-US"/>
        </w:rPr>
        <w:t>,</w:t>
      </w:r>
      <w:r w:rsidR="00852E75" w:rsidRPr="00E010F2">
        <w:rPr>
          <w:rFonts w:ascii="Times New Roman" w:eastAsia="Times New Roman" w:hAnsi="Times New Roman" w:cs="Times New Roman"/>
          <w:sz w:val="24"/>
          <w:szCs w:val="24"/>
          <w:lang w:bidi="en-US"/>
        </w:rPr>
        <w:t xml:space="preserve"> systolic (mean difference -8.90mmHg, 95% CI 13.</w:t>
      </w:r>
      <w:r w:rsidR="00955444" w:rsidRPr="00E010F2">
        <w:rPr>
          <w:rFonts w:ascii="Times New Roman" w:eastAsia="Times New Roman" w:hAnsi="Times New Roman" w:cs="Times New Roman"/>
          <w:sz w:val="24"/>
          <w:szCs w:val="24"/>
          <w:lang w:bidi="en-US"/>
        </w:rPr>
        <w:t>7</w:t>
      </w:r>
      <w:r w:rsidR="00852E75" w:rsidRPr="00E010F2">
        <w:rPr>
          <w:rFonts w:ascii="Times New Roman" w:eastAsia="Times New Roman" w:hAnsi="Times New Roman" w:cs="Times New Roman"/>
          <w:sz w:val="24"/>
          <w:szCs w:val="24"/>
          <w:lang w:bidi="en-US"/>
        </w:rPr>
        <w:t xml:space="preserve"> to -4.</w:t>
      </w:r>
      <w:r w:rsidR="00955444" w:rsidRPr="00E010F2">
        <w:rPr>
          <w:rFonts w:ascii="Times New Roman" w:eastAsia="Times New Roman" w:hAnsi="Times New Roman" w:cs="Times New Roman"/>
          <w:sz w:val="24"/>
          <w:szCs w:val="24"/>
          <w:lang w:bidi="en-US"/>
        </w:rPr>
        <w:t>2</w:t>
      </w:r>
      <w:r w:rsidR="00852E75" w:rsidRPr="00E010F2">
        <w:rPr>
          <w:rFonts w:ascii="Times New Roman" w:eastAsia="Times New Roman" w:hAnsi="Times New Roman" w:cs="Times New Roman"/>
          <w:sz w:val="24"/>
          <w:szCs w:val="24"/>
          <w:lang w:bidi="en-US"/>
        </w:rPr>
        <w:t xml:space="preserve">) and diastolic (mean difference -12.1mmHg, 95% -15.2 to -9.0) blood pressure were significantly lower in the diet and exercise groups compared with the diet only groups. </w:t>
      </w:r>
    </w:p>
    <w:p w:rsidR="00852E75" w:rsidRPr="00E010F2" w:rsidRDefault="00852E75" w:rsidP="0024395A">
      <w:pPr>
        <w:spacing w:after="0" w:line="480" w:lineRule="auto"/>
        <w:rPr>
          <w:rFonts w:ascii="Times New Roman" w:eastAsia="Times New Roman" w:hAnsi="Times New Roman" w:cs="Times New Roman"/>
          <w:sz w:val="24"/>
          <w:szCs w:val="24"/>
          <w:lang w:bidi="en-US"/>
        </w:rPr>
      </w:pPr>
    </w:p>
    <w:p w:rsidR="003B5976" w:rsidRPr="00BD1C3C" w:rsidRDefault="00BD1C3C" w:rsidP="00564862">
      <w:pPr>
        <w:keepNext/>
        <w:spacing w:after="0" w:line="480" w:lineRule="auto"/>
        <w:ind w:firstLine="720"/>
        <w:outlineLvl w:val="2"/>
        <w:rPr>
          <w:rFonts w:ascii="Times New Roman" w:eastAsia="Times New Roman" w:hAnsi="Times New Roman" w:cs="Times New Roman"/>
          <w:b/>
          <w:bCs/>
          <w:sz w:val="24"/>
          <w:szCs w:val="24"/>
          <w:lang w:bidi="en-US"/>
        </w:rPr>
      </w:pPr>
      <w:r w:rsidRPr="00BD1C3C">
        <w:rPr>
          <w:rFonts w:ascii="Times New Roman" w:eastAsia="Times New Roman" w:hAnsi="Times New Roman" w:cs="Times New Roman"/>
          <w:b/>
          <w:bCs/>
          <w:sz w:val="24"/>
          <w:szCs w:val="24"/>
          <w:lang w:bidi="en-US"/>
        </w:rPr>
        <w:t>Ty</w:t>
      </w:r>
      <w:r w:rsidR="003B5976" w:rsidRPr="00BD1C3C">
        <w:rPr>
          <w:rFonts w:ascii="Times New Roman" w:eastAsia="Times New Roman" w:hAnsi="Times New Roman" w:cs="Times New Roman"/>
          <w:b/>
          <w:bCs/>
          <w:sz w:val="24"/>
          <w:szCs w:val="24"/>
          <w:lang w:bidi="en-US"/>
        </w:rPr>
        <w:t xml:space="preserve">pes of </w:t>
      </w:r>
      <w:r w:rsidR="00B3738A" w:rsidRPr="00BD1C3C">
        <w:rPr>
          <w:rFonts w:ascii="Times New Roman" w:eastAsia="Times New Roman" w:hAnsi="Times New Roman" w:cs="Times New Roman"/>
          <w:b/>
          <w:bCs/>
          <w:sz w:val="24"/>
          <w:szCs w:val="24"/>
          <w:lang w:bidi="en-US"/>
        </w:rPr>
        <w:t xml:space="preserve">calorie </w:t>
      </w:r>
      <w:r w:rsidR="003B5976" w:rsidRPr="00BD1C3C">
        <w:rPr>
          <w:rFonts w:ascii="Times New Roman" w:eastAsia="Times New Roman" w:hAnsi="Times New Roman" w:cs="Times New Roman"/>
          <w:b/>
          <w:bCs/>
          <w:sz w:val="24"/>
          <w:szCs w:val="24"/>
          <w:lang w:bidi="en-US"/>
        </w:rPr>
        <w:t>reducing diet compared</w:t>
      </w:r>
      <w:r w:rsidR="00564862" w:rsidRPr="00BD1C3C">
        <w:rPr>
          <w:rFonts w:ascii="Times New Roman" w:eastAsia="Times New Roman" w:hAnsi="Times New Roman" w:cs="Times New Roman"/>
          <w:b/>
          <w:bCs/>
          <w:sz w:val="24"/>
          <w:szCs w:val="24"/>
          <w:lang w:bidi="en-US"/>
        </w:rPr>
        <w:t>.</w:t>
      </w:r>
    </w:p>
    <w:p w:rsidR="003B5976" w:rsidRPr="00E010F2" w:rsidRDefault="00FE2607" w:rsidP="0024395A">
      <w:pPr>
        <w:spacing w:after="0" w:line="480" w:lineRule="auto"/>
        <w:contextualSpacing/>
        <w:rPr>
          <w:rFonts w:ascii="Times New Roman" w:eastAsia="Times New Roman" w:hAnsi="Times New Roman" w:cs="Times New Roman"/>
          <w:sz w:val="24"/>
          <w:szCs w:val="24"/>
          <w:lang w:bidi="en-US"/>
        </w:rPr>
      </w:pPr>
      <w:r w:rsidRPr="00E010F2">
        <w:rPr>
          <w:rFonts w:ascii="Times New Roman" w:eastAsia="Times New Roman" w:hAnsi="Times New Roman" w:cs="Times New Roman"/>
          <w:sz w:val="24"/>
          <w:szCs w:val="24"/>
          <w:lang w:bidi="en-US"/>
        </w:rPr>
        <w:t>The pilot</w:t>
      </w:r>
      <w:r w:rsidR="003B5976" w:rsidRPr="00E010F2">
        <w:rPr>
          <w:rFonts w:ascii="Times New Roman" w:eastAsia="Times New Roman" w:hAnsi="Times New Roman" w:cs="Times New Roman"/>
          <w:sz w:val="24"/>
          <w:szCs w:val="24"/>
          <w:lang w:bidi="en-US"/>
        </w:rPr>
        <w:t xml:space="preserve"> trial </w:t>
      </w:r>
      <w:r w:rsidRPr="00E010F2">
        <w:rPr>
          <w:rFonts w:ascii="Times New Roman" w:eastAsia="Times New Roman" w:hAnsi="Times New Roman" w:cs="Times New Roman"/>
          <w:sz w:val="24"/>
          <w:szCs w:val="24"/>
          <w:lang w:bidi="en-US"/>
        </w:rPr>
        <w:t xml:space="preserve">conducted </w:t>
      </w:r>
      <w:r w:rsidR="003B5976" w:rsidRPr="00E010F2">
        <w:rPr>
          <w:rFonts w:ascii="Times New Roman" w:eastAsia="Times New Roman" w:hAnsi="Times New Roman" w:cs="Times New Roman"/>
          <w:sz w:val="24"/>
          <w:szCs w:val="24"/>
          <w:lang w:bidi="en-US"/>
        </w:rPr>
        <w:t xml:space="preserve">by </w:t>
      </w:r>
      <w:proofErr w:type="spellStart"/>
      <w:r w:rsidR="003B5976" w:rsidRPr="00E010F2">
        <w:rPr>
          <w:rFonts w:ascii="Times New Roman" w:eastAsia="Times New Roman" w:hAnsi="Times New Roman" w:cs="Times New Roman"/>
          <w:sz w:val="24"/>
          <w:szCs w:val="24"/>
          <w:lang w:bidi="en-US"/>
        </w:rPr>
        <w:t>Pavlou</w:t>
      </w:r>
      <w:proofErr w:type="spellEnd"/>
      <w:r w:rsidR="003B5976" w:rsidRPr="00E010F2">
        <w:rPr>
          <w:rFonts w:ascii="Times New Roman" w:eastAsia="Times New Roman" w:hAnsi="Times New Roman" w:cs="Times New Roman"/>
          <w:sz w:val="24"/>
          <w:szCs w:val="24"/>
          <w:lang w:bidi="en-US"/>
        </w:rPr>
        <w:t xml:space="preserve"> </w:t>
      </w:r>
      <w:r w:rsidR="002A0598" w:rsidRPr="00E010F2">
        <w:rPr>
          <w:rFonts w:ascii="Times New Roman" w:eastAsia="Times New Roman" w:hAnsi="Times New Roman" w:cs="Times New Roman"/>
          <w:sz w:val="24"/>
          <w:szCs w:val="24"/>
          <w:lang w:bidi="en-US"/>
        </w:rPr>
        <w:t>and colleagues</w:t>
      </w:r>
      <w:r w:rsidR="00C31F86">
        <w:rPr>
          <w:rFonts w:ascii="Times New Roman" w:eastAsia="Times New Roman" w:hAnsi="Times New Roman" w:cs="Times New Roman"/>
          <w:sz w:val="24"/>
          <w:szCs w:val="24"/>
          <w:lang w:bidi="en-US"/>
        </w:rPr>
        <w:t xml:space="preserve"> </w:t>
      </w:r>
      <w:r w:rsidR="00AB6943">
        <w:rPr>
          <w:rFonts w:ascii="Times New Roman" w:eastAsia="Times New Roman" w:hAnsi="Times New Roman" w:cs="Times New Roman"/>
          <w:sz w:val="24"/>
          <w:szCs w:val="24"/>
          <w:lang w:bidi="en-US"/>
        </w:rPr>
        <w:fldChar w:fldCharType="begin"/>
      </w:r>
      <w:r w:rsidR="009549DD">
        <w:rPr>
          <w:rFonts w:ascii="Times New Roman" w:eastAsia="Times New Roman" w:hAnsi="Times New Roman" w:cs="Times New Roman"/>
          <w:sz w:val="24"/>
          <w:szCs w:val="24"/>
          <w:lang w:bidi="en-US"/>
        </w:rPr>
        <w:instrText xml:space="preserve"> ADDIN REFMGR.CITE &lt;Refman&gt;&lt;Cite&gt;&lt;Author&gt;Pavlou&lt;/Author&gt;&lt;Year&gt;1989&lt;/Year&gt;&lt;RecNum&gt;4988&lt;/RecNum&gt;&lt;IDText&gt;Exercise as an adjunct to weight loss and maintenance in moderately obese subjects&lt;/IDText&gt;&lt;MDL Ref_Type="Journal"&gt;&lt;Ref_Type&gt;Journal&lt;/Ref_Type&gt;&lt;Ref_ID&gt;4988&lt;/Ref_ID&gt;&lt;Title_Primary&gt;Exercise as an adjunct to weight loss and maintenance in moderately obese subjects&lt;/Title_Primary&gt;&lt;Authors_Primary&gt;Pavlou,K.N.&lt;/Authors_Primary&gt;&lt;Authors_Primary&gt;Krey,S.&lt;/Authors_Primary&gt;&lt;Authors_Primary&gt;Steffee,W.P.&lt;/Authors_Primary&gt;&lt;Date_Primary&gt;1989&lt;/Date_Primary&gt;&lt;Keywords&gt;Adult&lt;/Keywords&gt;&lt;Keywords&gt;Anthropometry&lt;/Keywords&gt;&lt;Keywords&gt;Blood Pressure&lt;/Keywords&gt;&lt;Keywords&gt;clinical trials&lt;/Keywords&gt;&lt;Keywords&gt;Diet,Reducing&lt;/Keywords&gt;&lt;Keywords&gt;Exercise&lt;/Keywords&gt;&lt;Keywords&gt;Greece&lt;/Keywords&gt;&lt;Keywords&gt;Heart Rate&lt;/Keywords&gt;&lt;Keywords&gt;Humans&lt;/Keywords&gt;&lt;Keywords&gt;In&lt;/Keywords&gt;&lt;Keywords&gt;losses&lt;/Keywords&gt;&lt;Keywords&gt;maintenance&lt;/Keywords&gt;&lt;Keywords&gt;Male&lt;/Keywords&gt;&lt;Keywords&gt;Middle Aged&lt;/Keywords&gt;&lt;Keywords&gt;Obese&lt;/Keywords&gt;&lt;Keywords&gt;Obesity&lt;/Keywords&gt;&lt;Keywords&gt;diet therapy&lt;/Keywords&gt;&lt;Keywords&gt;prevention &amp;amp; control&lt;/Keywords&gt;&lt;Keywords&gt;physiology&lt;/Keywords&gt;&lt;Keywords&gt;Pilot Projects&lt;/Keywords&gt;&lt;Keywords&gt;Random Allocation&lt;/Keywords&gt;&lt;Keywords&gt;Research&lt;/Keywords&gt;&lt;Keywords&gt;sport&lt;/Keywords&gt;&lt;Keywords&gt;Sports&lt;/Keywords&gt;&lt;Keywords&gt;Weight&lt;/Keywords&gt;&lt;Keywords&gt;Weight Loss&lt;/Keywords&gt;&lt;Keywords&gt;weight losses&lt;/Keywords&gt;&lt;Keywords&gt;Weight-Loss&lt;/Keywords&gt;&lt;Reprint&gt;In File&lt;/Reprint&gt;&lt;Start_Page&gt;1115&lt;/Start_Page&gt;&lt;End_Page&gt;1123&lt;/End_Page&gt;&lt;Periodical&gt;American Journal of Clinical Nutrition&lt;/Periodical&gt;&lt;Volume&gt;49&lt;/Volume&gt;&lt;Issue&gt;5&lt;/Issue&gt;&lt;Availability&gt;Included - review 1&lt;/Availability&gt;&lt;ZZ_JournalFull&gt;&lt;f name="System"&gt;American Journal of Clinical Nutrition&lt;/f&gt;&lt;/ZZ_JournalFull&gt;&lt;ZZ_JournalStdAbbrev&gt;&lt;f name="System"&gt;Am J Clin Nutr&lt;/f&gt;&lt;/ZZ_JournalStdAbbrev&gt;&lt;ZZ_WorkformID&gt;1&lt;/ZZ_WorkformID&gt;&lt;/MDL&gt;&lt;/Cite&gt;&lt;/Refman&gt;</w:instrText>
      </w:r>
      <w:r w:rsidR="00AB6943">
        <w:rPr>
          <w:rFonts w:ascii="Times New Roman" w:eastAsia="Times New Roman" w:hAnsi="Times New Roman" w:cs="Times New Roman"/>
          <w:sz w:val="24"/>
          <w:szCs w:val="24"/>
          <w:lang w:bidi="en-US"/>
        </w:rPr>
        <w:fldChar w:fldCharType="separate"/>
      </w:r>
      <w:r w:rsidR="00AB6943">
        <w:rPr>
          <w:rFonts w:ascii="Times New Roman" w:eastAsia="Times New Roman" w:hAnsi="Times New Roman" w:cs="Times New Roman"/>
          <w:noProof/>
          <w:sz w:val="24"/>
          <w:szCs w:val="24"/>
          <w:lang w:bidi="en-US"/>
        </w:rPr>
        <w:t>(Pavlou, Krey, &amp; Steffee 1989)</w:t>
      </w:r>
      <w:r w:rsidR="00AB6943">
        <w:rPr>
          <w:rFonts w:ascii="Times New Roman" w:eastAsia="Times New Roman" w:hAnsi="Times New Roman" w:cs="Times New Roman"/>
          <w:sz w:val="24"/>
          <w:szCs w:val="24"/>
          <w:lang w:bidi="en-US"/>
        </w:rPr>
        <w:fldChar w:fldCharType="end"/>
      </w:r>
      <w:r w:rsidRPr="00E010F2">
        <w:rPr>
          <w:rFonts w:ascii="Times New Roman" w:eastAsia="Times New Roman" w:hAnsi="Times New Roman" w:cs="Times New Roman"/>
          <w:sz w:val="24"/>
          <w:szCs w:val="24"/>
          <w:lang w:bidi="en-US"/>
        </w:rPr>
        <w:t xml:space="preserve"> and</w:t>
      </w:r>
      <w:r w:rsidR="003B5976" w:rsidRPr="00E010F2">
        <w:rPr>
          <w:rFonts w:ascii="Times New Roman" w:eastAsia="Times New Roman" w:hAnsi="Times New Roman" w:cs="Times New Roman"/>
          <w:sz w:val="24"/>
          <w:szCs w:val="24"/>
          <w:lang w:bidi="en-US"/>
        </w:rPr>
        <w:t xml:space="preserve"> three </w:t>
      </w:r>
      <w:r w:rsidR="00C5541D" w:rsidRPr="00E010F2">
        <w:rPr>
          <w:rFonts w:ascii="Times New Roman" w:eastAsia="Times New Roman" w:hAnsi="Times New Roman" w:cs="Times New Roman"/>
          <w:sz w:val="24"/>
          <w:szCs w:val="24"/>
          <w:lang w:bidi="en-US"/>
        </w:rPr>
        <w:t>other trials</w:t>
      </w:r>
      <w:r w:rsidR="00C31F86">
        <w:rPr>
          <w:rFonts w:ascii="Times New Roman" w:eastAsia="Times New Roman" w:hAnsi="Times New Roman" w:cs="Times New Roman"/>
          <w:sz w:val="24"/>
          <w:szCs w:val="24"/>
          <w:lang w:bidi="en-US"/>
        </w:rPr>
        <w:t xml:space="preserve"> </w:t>
      </w:r>
      <w:r w:rsidR="00AB6943">
        <w:rPr>
          <w:rFonts w:ascii="Times New Roman" w:eastAsia="Times New Roman" w:hAnsi="Times New Roman" w:cs="Times New Roman"/>
          <w:sz w:val="24"/>
          <w:szCs w:val="24"/>
          <w:lang w:bidi="en-US"/>
        </w:rPr>
        <w:fldChar w:fldCharType="begin">
          <w:fldData xml:space="preserve">PFJlZm1hbj48Q2l0ZT48QXV0aG9yPkJlbmFzc2ktRXZhbnM8L0F1dGhvcj48WWVhcj4yMDA5PC9Z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</w:fldData>
        </w:fldChar>
      </w:r>
      <w:r w:rsidR="009549DD">
        <w:rPr>
          <w:rFonts w:ascii="Times New Roman" w:eastAsia="Times New Roman" w:hAnsi="Times New Roman" w:cs="Times New Roman"/>
          <w:sz w:val="24"/>
          <w:szCs w:val="24"/>
          <w:lang w:bidi="en-US"/>
        </w:rPr>
        <w:instrText xml:space="preserve"> ADDIN REFMGR.CITE </w:instrText>
      </w:r>
      <w:r w:rsidR="009549DD">
        <w:rPr>
          <w:rFonts w:ascii="Times New Roman" w:eastAsia="Times New Roman" w:hAnsi="Times New Roman" w:cs="Times New Roman"/>
          <w:sz w:val="24"/>
          <w:szCs w:val="24"/>
          <w:lang w:bidi="en-US"/>
        </w:rPr>
        <w:fldChar w:fldCharType="begin">
          <w:fldData xml:space="preserve">PFJlZm1hbj48Q2l0ZT48QXV0aG9yPkJlbmFzc2ktRXZhbnM8L0F1dGhvcj48WWVhcj4yMDA5PC9Z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</w:fldData>
        </w:fldChar>
      </w:r>
      <w:r w:rsidR="009549DD">
        <w:rPr>
          <w:rFonts w:ascii="Times New Roman" w:eastAsia="Times New Roman" w:hAnsi="Times New Roman" w:cs="Times New Roman"/>
          <w:sz w:val="24"/>
          <w:szCs w:val="24"/>
          <w:lang w:bidi="en-US"/>
        </w:rPr>
        <w:instrText xml:space="preserve"> ADDIN EN.CITE.DATA </w:instrText>
      </w:r>
      <w:r w:rsidR="009549DD">
        <w:rPr>
          <w:rFonts w:ascii="Times New Roman" w:eastAsia="Times New Roman" w:hAnsi="Times New Roman" w:cs="Times New Roman"/>
          <w:sz w:val="24"/>
          <w:szCs w:val="24"/>
          <w:lang w:bidi="en-US"/>
        </w:rPr>
      </w:r>
      <w:r w:rsidR="009549DD">
        <w:rPr>
          <w:rFonts w:ascii="Times New Roman" w:eastAsia="Times New Roman" w:hAnsi="Times New Roman" w:cs="Times New Roman"/>
          <w:sz w:val="24"/>
          <w:szCs w:val="24"/>
          <w:lang w:bidi="en-US"/>
        </w:rPr>
        <w:fldChar w:fldCharType="end"/>
      </w:r>
      <w:r w:rsidR="00AB6943">
        <w:rPr>
          <w:rFonts w:ascii="Times New Roman" w:eastAsia="Times New Roman" w:hAnsi="Times New Roman" w:cs="Times New Roman"/>
          <w:sz w:val="24"/>
          <w:szCs w:val="24"/>
          <w:lang w:bidi="en-US"/>
        </w:rPr>
      </w:r>
      <w:r w:rsidR="00AB6943">
        <w:rPr>
          <w:rFonts w:ascii="Times New Roman" w:eastAsia="Times New Roman" w:hAnsi="Times New Roman" w:cs="Times New Roman"/>
          <w:sz w:val="24"/>
          <w:szCs w:val="24"/>
          <w:lang w:bidi="en-US"/>
        </w:rPr>
        <w:fldChar w:fldCharType="separate"/>
      </w:r>
      <w:r w:rsidR="00AB6943">
        <w:rPr>
          <w:rFonts w:ascii="Times New Roman" w:eastAsia="Times New Roman" w:hAnsi="Times New Roman" w:cs="Times New Roman"/>
          <w:noProof/>
          <w:sz w:val="24"/>
          <w:szCs w:val="24"/>
          <w:lang w:bidi="en-US"/>
        </w:rPr>
        <w:t>(Benassi-Evans, Clifton, Noakes, Keogh, &amp; Fenech 2009; Khoo et al., 2011; Wycherley, Brinkworth, Clifton, &amp; Noakes 2012)</w:t>
      </w:r>
      <w:r w:rsidR="00AB6943">
        <w:rPr>
          <w:rFonts w:ascii="Times New Roman" w:eastAsia="Times New Roman" w:hAnsi="Times New Roman" w:cs="Times New Roman"/>
          <w:sz w:val="24"/>
          <w:szCs w:val="24"/>
          <w:lang w:bidi="en-US"/>
        </w:rPr>
        <w:fldChar w:fldCharType="end"/>
      </w:r>
      <w:r w:rsidR="00124F90" w:rsidRPr="00E010F2">
        <w:rPr>
          <w:rFonts w:ascii="Times New Roman" w:eastAsia="Times New Roman" w:hAnsi="Times New Roman" w:cs="Times New Roman"/>
          <w:sz w:val="24"/>
          <w:szCs w:val="24"/>
          <w:lang w:bidi="en-US"/>
        </w:rPr>
        <w:t xml:space="preserve"> </w:t>
      </w:r>
      <w:r w:rsidR="003B5976" w:rsidRPr="00E010F2">
        <w:rPr>
          <w:rFonts w:ascii="Times New Roman" w:eastAsia="Times New Roman" w:hAnsi="Times New Roman" w:cs="Times New Roman"/>
          <w:sz w:val="24"/>
          <w:szCs w:val="24"/>
          <w:lang w:bidi="en-US"/>
        </w:rPr>
        <w:t>examined varying the protein, carbohydrate and fat proportions of  reducing diets, or examined a more stringent initial calorie prescription of 900kcal for 8 weeks followed by a 600kcal/d</w:t>
      </w:r>
      <w:r w:rsidR="00D43260" w:rsidRPr="00E010F2">
        <w:rPr>
          <w:rFonts w:ascii="Times New Roman" w:eastAsia="Times New Roman" w:hAnsi="Times New Roman" w:cs="Times New Roman"/>
          <w:sz w:val="24"/>
          <w:szCs w:val="24"/>
          <w:lang w:bidi="en-US"/>
        </w:rPr>
        <w:t>ay</w:t>
      </w:r>
      <w:r w:rsidR="003B5976" w:rsidRPr="00E010F2">
        <w:rPr>
          <w:rFonts w:ascii="Times New Roman" w:eastAsia="Times New Roman" w:hAnsi="Times New Roman" w:cs="Times New Roman"/>
          <w:sz w:val="24"/>
          <w:szCs w:val="24"/>
          <w:lang w:bidi="en-US"/>
        </w:rPr>
        <w:t xml:space="preserve"> deficit to 600kcal/d</w:t>
      </w:r>
      <w:r w:rsidR="00D43260" w:rsidRPr="00E010F2">
        <w:rPr>
          <w:rFonts w:ascii="Times New Roman" w:eastAsia="Times New Roman" w:hAnsi="Times New Roman" w:cs="Times New Roman"/>
          <w:sz w:val="24"/>
          <w:szCs w:val="24"/>
          <w:lang w:bidi="en-US"/>
        </w:rPr>
        <w:t>ay</w:t>
      </w:r>
      <w:r w:rsidR="003B5976" w:rsidRPr="00E010F2">
        <w:rPr>
          <w:rFonts w:ascii="Times New Roman" w:eastAsia="Times New Roman" w:hAnsi="Times New Roman" w:cs="Times New Roman"/>
          <w:sz w:val="24"/>
          <w:szCs w:val="24"/>
          <w:lang w:bidi="en-US"/>
        </w:rPr>
        <w:t xml:space="preserve"> deficit alone. </w:t>
      </w:r>
      <w:r w:rsidR="00531E7D" w:rsidRPr="00E010F2">
        <w:rPr>
          <w:rFonts w:ascii="Times New Roman" w:eastAsia="Times New Roman" w:hAnsi="Times New Roman" w:cs="Times New Roman"/>
          <w:sz w:val="24"/>
          <w:szCs w:val="24"/>
          <w:lang w:bidi="en-US"/>
        </w:rPr>
        <w:t xml:space="preserve"> N</w:t>
      </w:r>
      <w:r w:rsidR="003B5976" w:rsidRPr="00E010F2">
        <w:rPr>
          <w:rFonts w:ascii="Times New Roman" w:eastAsia="Times New Roman" w:hAnsi="Times New Roman" w:cs="Times New Roman"/>
          <w:sz w:val="24"/>
          <w:szCs w:val="24"/>
          <w:lang w:bidi="en-US"/>
        </w:rPr>
        <w:t xml:space="preserve">one of the trials </w:t>
      </w:r>
      <w:r w:rsidR="001D0D05">
        <w:rPr>
          <w:rFonts w:ascii="Times New Roman" w:eastAsia="Times New Roman" w:hAnsi="Times New Roman" w:cs="Times New Roman"/>
          <w:sz w:val="24"/>
          <w:szCs w:val="24"/>
          <w:lang w:bidi="en-US"/>
        </w:rPr>
        <w:t>identified</w:t>
      </w:r>
      <w:r w:rsidR="001D0D05" w:rsidRPr="00E010F2">
        <w:rPr>
          <w:rFonts w:ascii="Times New Roman" w:eastAsia="Times New Roman" w:hAnsi="Times New Roman" w:cs="Times New Roman"/>
          <w:sz w:val="24"/>
          <w:szCs w:val="24"/>
          <w:lang w:bidi="en-US"/>
        </w:rPr>
        <w:t xml:space="preserve"> </w:t>
      </w:r>
      <w:r w:rsidR="00D67FEC" w:rsidRPr="00E010F2">
        <w:rPr>
          <w:rFonts w:ascii="Times New Roman" w:eastAsia="Times New Roman" w:hAnsi="Times New Roman" w:cs="Times New Roman"/>
          <w:sz w:val="24"/>
          <w:szCs w:val="24"/>
          <w:lang w:bidi="en-US"/>
        </w:rPr>
        <w:t xml:space="preserve">significant </w:t>
      </w:r>
      <w:r w:rsidR="003B5976" w:rsidRPr="00E010F2">
        <w:rPr>
          <w:rFonts w:ascii="Times New Roman" w:eastAsia="Times New Roman" w:hAnsi="Times New Roman" w:cs="Times New Roman"/>
          <w:sz w:val="24"/>
          <w:szCs w:val="24"/>
          <w:lang w:bidi="en-US"/>
        </w:rPr>
        <w:t>differences between the different dietary approaches</w:t>
      </w:r>
      <w:r w:rsidR="00531E7D" w:rsidRPr="00E010F2">
        <w:rPr>
          <w:rFonts w:ascii="Times New Roman" w:eastAsia="Times New Roman" w:hAnsi="Times New Roman" w:cs="Times New Roman"/>
          <w:sz w:val="24"/>
          <w:szCs w:val="24"/>
          <w:lang w:bidi="en-US"/>
        </w:rPr>
        <w:t xml:space="preserve"> after 12 months</w:t>
      </w:r>
      <w:r w:rsidR="003B5976" w:rsidRPr="00E010F2">
        <w:rPr>
          <w:rFonts w:ascii="Times New Roman" w:eastAsia="Times New Roman" w:hAnsi="Times New Roman" w:cs="Times New Roman"/>
          <w:sz w:val="24"/>
          <w:szCs w:val="24"/>
          <w:lang w:bidi="en-US"/>
        </w:rPr>
        <w:t>.</w:t>
      </w:r>
    </w:p>
    <w:p w:rsidR="00852E75" w:rsidRPr="00E010F2" w:rsidRDefault="00852E75" w:rsidP="0024395A">
      <w:pPr>
        <w:spacing w:after="0" w:line="480" w:lineRule="auto"/>
        <w:rPr>
          <w:rFonts w:ascii="Times New Roman" w:eastAsia="Times New Roman" w:hAnsi="Times New Roman" w:cs="Times New Roman"/>
          <w:sz w:val="24"/>
          <w:szCs w:val="24"/>
          <w:lang w:bidi="en-US"/>
        </w:rPr>
      </w:pPr>
    </w:p>
    <w:p w:rsidR="005D27F5" w:rsidRPr="00BD1C3C" w:rsidRDefault="00BD1C3C" w:rsidP="00564862">
      <w:pPr>
        <w:spacing w:after="0" w:line="480" w:lineRule="auto"/>
        <w:ind w:firstLine="720"/>
        <w:rPr>
          <w:rFonts w:ascii="Times New Roman" w:eastAsia="Times New Roman" w:hAnsi="Times New Roman" w:cs="Times New Roman"/>
          <w:b/>
          <w:bCs/>
          <w:sz w:val="24"/>
          <w:szCs w:val="24"/>
          <w:lang w:bidi="en-US"/>
        </w:rPr>
      </w:pPr>
      <w:proofErr w:type="gramStart"/>
      <w:r>
        <w:rPr>
          <w:rFonts w:ascii="Times New Roman" w:eastAsia="Times New Roman" w:hAnsi="Times New Roman" w:cs="Times New Roman"/>
          <w:b/>
          <w:bCs/>
          <w:sz w:val="24"/>
          <w:szCs w:val="24"/>
          <w:lang w:bidi="en-US"/>
        </w:rPr>
        <w:t>G</w:t>
      </w:r>
      <w:r w:rsidR="00477B6C" w:rsidRPr="00BD1C3C">
        <w:rPr>
          <w:rFonts w:ascii="Times New Roman" w:eastAsia="Times New Roman" w:hAnsi="Times New Roman" w:cs="Times New Roman"/>
          <w:b/>
          <w:bCs/>
          <w:sz w:val="24"/>
          <w:szCs w:val="24"/>
          <w:lang w:bidi="en-US"/>
        </w:rPr>
        <w:t>roup versus individual monetary contracts</w:t>
      </w:r>
      <w:r w:rsidR="00564862" w:rsidRPr="00BD1C3C">
        <w:rPr>
          <w:rFonts w:ascii="Times New Roman" w:eastAsia="Times New Roman" w:hAnsi="Times New Roman" w:cs="Times New Roman"/>
          <w:b/>
          <w:bCs/>
          <w:sz w:val="24"/>
          <w:szCs w:val="24"/>
          <w:lang w:bidi="en-US"/>
        </w:rPr>
        <w:t>.</w:t>
      </w:r>
      <w:proofErr w:type="gramEnd"/>
    </w:p>
    <w:p w:rsidR="00852E75" w:rsidRPr="00E010F2" w:rsidRDefault="00852E75" w:rsidP="0024395A">
      <w:pPr>
        <w:spacing w:after="0" w:line="480" w:lineRule="auto"/>
        <w:rPr>
          <w:rFonts w:ascii="Times New Roman" w:eastAsia="Times New Roman" w:hAnsi="Times New Roman" w:cs="Times New Roman"/>
          <w:sz w:val="24"/>
          <w:szCs w:val="24"/>
          <w:lang w:bidi="en-US"/>
        </w:rPr>
      </w:pPr>
      <w:r w:rsidRPr="00E010F2">
        <w:rPr>
          <w:rFonts w:ascii="Times New Roman" w:eastAsia="Times New Roman" w:hAnsi="Times New Roman" w:cs="Times New Roman"/>
          <w:sz w:val="24"/>
          <w:szCs w:val="24"/>
          <w:lang w:bidi="en-US"/>
        </w:rPr>
        <w:t xml:space="preserve">The trial conducted by Jeffery </w:t>
      </w:r>
      <w:r w:rsidR="00FB42C8" w:rsidRPr="00E010F2">
        <w:rPr>
          <w:rFonts w:ascii="Times New Roman" w:eastAsia="Times New Roman" w:hAnsi="Times New Roman" w:cs="Times New Roman"/>
          <w:sz w:val="24"/>
          <w:szCs w:val="24"/>
          <w:lang w:bidi="en-US"/>
        </w:rPr>
        <w:t>and colleagues</w:t>
      </w:r>
      <w:r w:rsidR="00C31F86">
        <w:rPr>
          <w:rFonts w:ascii="Times New Roman" w:eastAsia="Times New Roman" w:hAnsi="Times New Roman" w:cs="Times New Roman"/>
          <w:sz w:val="24"/>
          <w:szCs w:val="24"/>
          <w:lang w:bidi="en-US"/>
        </w:rPr>
        <w:t xml:space="preserve"> </w:t>
      </w:r>
      <w:r w:rsidR="00AB6943">
        <w:rPr>
          <w:rFonts w:ascii="Times New Roman" w:eastAsia="Times New Roman" w:hAnsi="Times New Roman" w:cs="Times New Roman"/>
          <w:sz w:val="24"/>
          <w:szCs w:val="24"/>
          <w:lang w:bidi="en-US"/>
        </w:rPr>
        <w:fldChar w:fldCharType="begin"/>
      </w:r>
      <w:r w:rsidR="009549DD">
        <w:rPr>
          <w:rFonts w:ascii="Times New Roman" w:eastAsia="Times New Roman" w:hAnsi="Times New Roman" w:cs="Times New Roman"/>
          <w:sz w:val="24"/>
          <w:szCs w:val="24"/>
          <w:lang w:bidi="en-US"/>
        </w:rPr>
        <w:instrText xml:space="preserve"> ADDIN REFMGR.CITE &lt;Refman&gt;&lt;Cite&gt;&lt;Author&gt;Jeffery&lt;/Author&gt;&lt;Year&gt;1983&lt;/Year&gt;&lt;RecNum&gt;37863&lt;/RecNum&gt;&lt;IDText&gt;Monetary contracts in weight control: Effectiveness of group and individual contracts of varying size&lt;/IDText&gt;&lt;MDL Ref_Type="Journal"&gt;&lt;Ref_Type&gt;Journal&lt;/Ref_Type&gt;&lt;Ref_ID&gt;37863&lt;/Ref_ID&gt;&lt;Title_Primary&gt;Monetary contracts in weight control: Effectiveness of group and individual contracts of varying size&lt;/Title_Primary&gt;&lt;Authors_Primary&gt;Jeffery,R.W.&lt;/Authors_Primary&gt;&lt;Authors_Primary&gt;Gerber,W.M.&lt;/Authors_Primary&gt;&lt;Authors_Primary&gt;Rosenthal,B.S.&lt;/Authors_Primary&gt;&lt;Authors_Primary&gt;Lindquist,R.A.&lt;/Authors_Primary&gt;&lt;Date_Primary&gt;1983&lt;/Date_Primary&gt;&lt;Reprint&gt;In File&lt;/Reprint&gt;&lt;Start_Page&gt;242&lt;/Start_Page&gt;&lt;End_Page&gt;248&lt;/End_Page&gt;&lt;Periodical&gt;Journal of consulting and clinical psychology&lt;/Periodical&gt;&lt;Volume&gt;51&lt;/Volume&gt;&lt;Issue&gt;2&lt;/Issue&gt;&lt;Availability&gt;Included - review 1. Primary study&lt;/Availability&gt;&lt;ZZ_JournalFull&gt;&lt;f name="System"&gt;Journal of consulting and clinical psychology&lt;/f&gt;&lt;/ZZ_JournalFull&gt;&lt;ZZ_JournalStdAbbrev&gt;&lt;f name="System"&gt;J.Consult.Clin.Psychol.&lt;/f&gt;&lt;/ZZ_JournalStdAbbrev&gt;&lt;ZZ_WorkformID&gt;1&lt;/ZZ_WorkformID&gt;&lt;/MDL&gt;&lt;/Cite&gt;&lt;/Refman&gt;</w:instrText>
      </w:r>
      <w:r w:rsidR="00AB6943">
        <w:rPr>
          <w:rFonts w:ascii="Times New Roman" w:eastAsia="Times New Roman" w:hAnsi="Times New Roman" w:cs="Times New Roman"/>
          <w:sz w:val="24"/>
          <w:szCs w:val="24"/>
          <w:lang w:bidi="en-US"/>
        </w:rPr>
        <w:fldChar w:fldCharType="separate"/>
      </w:r>
      <w:r w:rsidR="00AB6943">
        <w:rPr>
          <w:rFonts w:ascii="Times New Roman" w:eastAsia="Times New Roman" w:hAnsi="Times New Roman" w:cs="Times New Roman"/>
          <w:noProof/>
          <w:sz w:val="24"/>
          <w:szCs w:val="24"/>
          <w:lang w:bidi="en-US"/>
        </w:rPr>
        <w:t>(Jeffery, Gerber, Rosenthal, &amp; Lindquist 1983)</w:t>
      </w:r>
      <w:r w:rsidR="00AB6943">
        <w:rPr>
          <w:rFonts w:ascii="Times New Roman" w:eastAsia="Times New Roman" w:hAnsi="Times New Roman" w:cs="Times New Roman"/>
          <w:sz w:val="24"/>
          <w:szCs w:val="24"/>
          <w:lang w:bidi="en-US"/>
        </w:rPr>
        <w:fldChar w:fldCharType="end"/>
      </w:r>
      <w:r w:rsidR="001031C2">
        <w:rPr>
          <w:rFonts w:ascii="Times New Roman" w:eastAsia="Times New Roman" w:hAnsi="Times New Roman" w:cs="Times New Roman"/>
          <w:sz w:val="24"/>
          <w:szCs w:val="24"/>
          <w:lang w:bidi="en-US"/>
        </w:rPr>
        <w:t xml:space="preserve"> </w:t>
      </w:r>
      <w:r w:rsidRPr="00E010F2">
        <w:rPr>
          <w:rFonts w:ascii="Times New Roman" w:eastAsia="Times New Roman" w:hAnsi="Times New Roman" w:cs="Times New Roman"/>
          <w:sz w:val="24"/>
          <w:szCs w:val="24"/>
          <w:lang w:bidi="en-US"/>
        </w:rPr>
        <w:t>recruited men to a 15</w:t>
      </w:r>
      <w:r w:rsidR="005D27F5" w:rsidRPr="00E010F2">
        <w:rPr>
          <w:rFonts w:ascii="Times New Roman" w:eastAsia="Times New Roman" w:hAnsi="Times New Roman" w:cs="Times New Roman"/>
          <w:sz w:val="24"/>
          <w:szCs w:val="24"/>
          <w:lang w:bidi="en-US"/>
        </w:rPr>
        <w:t>-</w:t>
      </w:r>
      <w:r w:rsidRPr="00E010F2">
        <w:rPr>
          <w:rFonts w:ascii="Times New Roman" w:eastAsia="Times New Roman" w:hAnsi="Times New Roman" w:cs="Times New Roman"/>
          <w:sz w:val="24"/>
          <w:szCs w:val="24"/>
          <w:lang w:bidi="en-US"/>
        </w:rPr>
        <w:t>week</w:t>
      </w:r>
      <w:r w:rsidR="00AB1481" w:rsidRPr="00E010F2">
        <w:rPr>
          <w:rFonts w:ascii="Times New Roman" w:eastAsia="Times New Roman" w:hAnsi="Times New Roman" w:cs="Times New Roman"/>
          <w:sz w:val="24"/>
          <w:szCs w:val="24"/>
          <w:lang w:bidi="en-US"/>
        </w:rPr>
        <w:t xml:space="preserve"> financial incentive</w:t>
      </w:r>
      <w:r w:rsidRPr="00E010F2">
        <w:rPr>
          <w:rFonts w:ascii="Times New Roman" w:eastAsia="Times New Roman" w:hAnsi="Times New Roman" w:cs="Times New Roman"/>
          <w:sz w:val="24"/>
          <w:szCs w:val="24"/>
          <w:lang w:bidi="en-US"/>
        </w:rPr>
        <w:t xml:space="preserve"> </w:t>
      </w:r>
      <w:r w:rsidR="00AB1481" w:rsidRPr="00E010F2">
        <w:rPr>
          <w:rFonts w:ascii="Times New Roman" w:eastAsia="Times New Roman" w:hAnsi="Times New Roman" w:cs="Times New Roman"/>
          <w:sz w:val="24"/>
          <w:szCs w:val="24"/>
          <w:lang w:bidi="en-US"/>
        </w:rPr>
        <w:t>intervention for weight loss</w:t>
      </w:r>
      <w:r w:rsidRPr="00E010F2">
        <w:rPr>
          <w:rFonts w:ascii="Times New Roman" w:eastAsia="Times New Roman" w:hAnsi="Times New Roman" w:cs="Times New Roman"/>
          <w:sz w:val="24"/>
          <w:szCs w:val="24"/>
          <w:lang w:bidi="en-US"/>
        </w:rPr>
        <w:t xml:space="preserve"> with a goal of achieving a total weight loss of 30</w:t>
      </w:r>
      <w:r w:rsidR="006C4FBB" w:rsidRPr="00E010F2">
        <w:rPr>
          <w:rFonts w:ascii="Times New Roman" w:eastAsia="Times New Roman" w:hAnsi="Times New Roman" w:cs="Times New Roman"/>
          <w:sz w:val="24"/>
          <w:szCs w:val="24"/>
          <w:lang w:bidi="en-US"/>
        </w:rPr>
        <w:t>lbs</w:t>
      </w:r>
      <w:r w:rsidR="00027CA5" w:rsidRPr="00E010F2">
        <w:rPr>
          <w:rFonts w:ascii="Times New Roman" w:eastAsia="Times New Roman" w:hAnsi="Times New Roman" w:cs="Times New Roman"/>
          <w:sz w:val="24"/>
          <w:szCs w:val="24"/>
          <w:lang w:bidi="en-US"/>
        </w:rPr>
        <w:t xml:space="preserve"> </w:t>
      </w:r>
      <w:r w:rsidRPr="00E010F2">
        <w:rPr>
          <w:rFonts w:ascii="Times New Roman" w:eastAsia="Times New Roman" w:hAnsi="Times New Roman" w:cs="Times New Roman"/>
          <w:sz w:val="24"/>
          <w:szCs w:val="24"/>
          <w:lang w:bidi="en-US"/>
        </w:rPr>
        <w:t>(13.6kg)</w:t>
      </w:r>
      <w:r w:rsidR="005622CB" w:rsidRPr="00E010F2">
        <w:rPr>
          <w:rFonts w:ascii="Times New Roman" w:eastAsia="Times New Roman" w:hAnsi="Times New Roman" w:cs="Times New Roman"/>
          <w:sz w:val="24"/>
          <w:szCs w:val="24"/>
          <w:lang w:bidi="en-US"/>
        </w:rPr>
        <w:t>.</w:t>
      </w:r>
      <w:r w:rsidRPr="00E010F2">
        <w:rPr>
          <w:rFonts w:ascii="Times New Roman" w:eastAsia="Times New Roman" w:hAnsi="Times New Roman" w:cs="Times New Roman"/>
          <w:sz w:val="24"/>
          <w:szCs w:val="24"/>
          <w:lang w:bidi="en-US"/>
        </w:rPr>
        <w:t xml:space="preserve">  Using a factorial design, men in the trial were randomised to pay monetary deposits of </w:t>
      </w:r>
      <w:r w:rsidR="007B6B3E" w:rsidRPr="00E010F2">
        <w:rPr>
          <w:rFonts w:ascii="Times New Roman" w:eastAsia="Times New Roman" w:hAnsi="Times New Roman" w:cs="Times New Roman"/>
          <w:sz w:val="24"/>
          <w:szCs w:val="24"/>
          <w:lang w:bidi="en-US"/>
        </w:rPr>
        <w:t>US</w:t>
      </w:r>
      <w:r w:rsidRPr="00E010F2">
        <w:rPr>
          <w:rFonts w:ascii="Times New Roman" w:eastAsia="Times New Roman" w:hAnsi="Times New Roman" w:cs="Times New Roman"/>
          <w:sz w:val="24"/>
          <w:szCs w:val="24"/>
          <w:lang w:bidi="en-US"/>
        </w:rPr>
        <w:t xml:space="preserve">$30, $150 or $300 and to either a group or </w:t>
      </w:r>
      <w:r w:rsidR="009209AC" w:rsidRPr="00E010F2">
        <w:rPr>
          <w:rFonts w:ascii="Times New Roman" w:eastAsia="Times New Roman" w:hAnsi="Times New Roman" w:cs="Times New Roman"/>
          <w:sz w:val="24"/>
          <w:szCs w:val="24"/>
          <w:lang w:bidi="en-US"/>
        </w:rPr>
        <w:t xml:space="preserve">an </w:t>
      </w:r>
      <w:r w:rsidRPr="00E010F2">
        <w:rPr>
          <w:rFonts w:ascii="Times New Roman" w:eastAsia="Times New Roman" w:hAnsi="Times New Roman" w:cs="Times New Roman"/>
          <w:sz w:val="24"/>
          <w:szCs w:val="24"/>
          <w:lang w:bidi="en-US"/>
        </w:rPr>
        <w:t xml:space="preserve">individual contract. </w:t>
      </w:r>
      <w:r w:rsidR="00B63289" w:rsidRPr="00E010F2">
        <w:rPr>
          <w:rFonts w:ascii="Times New Roman" w:eastAsia="Times New Roman" w:hAnsi="Times New Roman" w:cs="Times New Roman"/>
          <w:sz w:val="24"/>
          <w:szCs w:val="24"/>
          <w:lang w:bidi="en-US"/>
        </w:rPr>
        <w:t xml:space="preserve"> </w:t>
      </w:r>
      <w:r w:rsidRPr="00E010F2">
        <w:rPr>
          <w:rFonts w:ascii="Times New Roman" w:eastAsia="Times New Roman" w:hAnsi="Times New Roman" w:cs="Times New Roman"/>
          <w:sz w:val="24"/>
          <w:szCs w:val="24"/>
          <w:lang w:bidi="en-US"/>
        </w:rPr>
        <w:t xml:space="preserve">Men in the individual contract groups received refunds based on individual weight loss, whilst those with group contracts were refunded based on the mean weight loss of their group. Group contracts produced significantly more weight loss than individual contracts both at one and two years (reported p&lt;0.05).  </w:t>
      </w:r>
      <w:r w:rsidR="009079BB" w:rsidRPr="00E010F2">
        <w:rPr>
          <w:rFonts w:ascii="Times New Roman" w:eastAsia="Times New Roman" w:hAnsi="Times New Roman" w:cs="Times New Roman"/>
          <w:sz w:val="24"/>
          <w:szCs w:val="24"/>
          <w:lang w:bidi="en-US"/>
        </w:rPr>
        <w:t xml:space="preserve">The size of contract did not </w:t>
      </w:r>
      <w:r w:rsidR="009079BB" w:rsidRPr="00E010F2">
        <w:rPr>
          <w:rFonts w:ascii="Times New Roman" w:eastAsia="Times New Roman" w:hAnsi="Times New Roman" w:cs="Times New Roman"/>
          <w:sz w:val="24"/>
          <w:szCs w:val="24"/>
          <w:lang w:bidi="en-US"/>
        </w:rPr>
        <w:lastRenderedPageBreak/>
        <w:t>have a significant effect</w:t>
      </w:r>
      <w:r w:rsidRPr="00E010F2">
        <w:rPr>
          <w:rFonts w:ascii="Times New Roman" w:eastAsia="Times New Roman" w:hAnsi="Times New Roman" w:cs="Times New Roman"/>
          <w:sz w:val="24"/>
          <w:szCs w:val="24"/>
          <w:lang w:bidi="en-US"/>
        </w:rPr>
        <w:t xml:space="preserve"> at one</w:t>
      </w:r>
      <w:r w:rsidR="00C31F86">
        <w:rPr>
          <w:rFonts w:ascii="Times New Roman" w:eastAsia="Times New Roman" w:hAnsi="Times New Roman" w:cs="Times New Roman"/>
          <w:sz w:val="24"/>
          <w:szCs w:val="24"/>
          <w:lang w:bidi="en-US"/>
        </w:rPr>
        <w:t xml:space="preserve"> </w:t>
      </w:r>
      <w:r w:rsidR="00AB6943">
        <w:rPr>
          <w:rFonts w:ascii="Times New Roman" w:eastAsia="Times New Roman" w:hAnsi="Times New Roman" w:cs="Times New Roman"/>
          <w:sz w:val="24"/>
          <w:szCs w:val="24"/>
          <w:lang w:bidi="en-US"/>
        </w:rPr>
        <w:fldChar w:fldCharType="begin"/>
      </w:r>
      <w:r w:rsidR="009549DD">
        <w:rPr>
          <w:rFonts w:ascii="Times New Roman" w:eastAsia="Times New Roman" w:hAnsi="Times New Roman" w:cs="Times New Roman"/>
          <w:sz w:val="24"/>
          <w:szCs w:val="24"/>
          <w:lang w:bidi="en-US"/>
        </w:rPr>
        <w:instrText xml:space="preserve"> ADDIN REFMGR.CITE &lt;Refman&gt;&lt;Cite&gt;&lt;Author&gt;Jeffery&lt;/Author&gt;&lt;Year&gt;1983&lt;/Year&gt;&lt;RecNum&gt;37863&lt;/RecNum&gt;&lt;IDText&gt;Monetary contracts in weight control: Effectiveness of group and individual contracts of varying size&lt;/IDText&gt;&lt;MDL Ref_Type="Journal"&gt;&lt;Ref_Type&gt;Journal&lt;/Ref_Type&gt;&lt;Ref_ID&gt;37863&lt;/Ref_ID&gt;&lt;Title_Primary&gt;Monetary contracts in weight control: Effectiveness of group and individual contracts of varying size&lt;/Title_Primary&gt;&lt;Authors_Primary&gt;Jeffery,R.W.&lt;/Authors_Primary&gt;&lt;Authors_Primary&gt;Gerber,W.M.&lt;/Authors_Primary&gt;&lt;Authors_Primary&gt;Rosenthal,B.S.&lt;/Authors_Primary&gt;&lt;Authors_Primary&gt;Lindquist,R.A.&lt;/Authors_Primary&gt;&lt;Date_Primary&gt;1983&lt;/Date_Primary&gt;&lt;Reprint&gt;In File&lt;/Reprint&gt;&lt;Start_Page&gt;242&lt;/Start_Page&gt;&lt;End_Page&gt;248&lt;/End_Page&gt;&lt;Periodical&gt;Journal of consulting and clinical psychology&lt;/Periodical&gt;&lt;Volume&gt;51&lt;/Volume&gt;&lt;Issue&gt;2&lt;/Issue&gt;&lt;Availability&gt;Included - review 1. Primary study&lt;/Availability&gt;&lt;ZZ_JournalFull&gt;&lt;f name="System"&gt;Journal of consulting and clinical psychology&lt;/f&gt;&lt;/ZZ_JournalFull&gt;&lt;ZZ_JournalStdAbbrev&gt;&lt;f name="System"&gt;J.Consult.Clin.Psychol.&lt;/f&gt;&lt;/ZZ_JournalStdAbbrev&gt;&lt;ZZ_WorkformID&gt;1&lt;/ZZ_WorkformID&gt;&lt;/MDL&gt;&lt;/Cite&gt;&lt;/Refman&gt;</w:instrText>
      </w:r>
      <w:r w:rsidR="00AB6943">
        <w:rPr>
          <w:rFonts w:ascii="Times New Roman" w:eastAsia="Times New Roman" w:hAnsi="Times New Roman" w:cs="Times New Roman"/>
          <w:sz w:val="24"/>
          <w:szCs w:val="24"/>
          <w:lang w:bidi="en-US"/>
        </w:rPr>
        <w:fldChar w:fldCharType="separate"/>
      </w:r>
      <w:r w:rsidR="00AB6943">
        <w:rPr>
          <w:rFonts w:ascii="Times New Roman" w:eastAsia="Times New Roman" w:hAnsi="Times New Roman" w:cs="Times New Roman"/>
          <w:noProof/>
          <w:sz w:val="24"/>
          <w:szCs w:val="24"/>
          <w:lang w:bidi="en-US"/>
        </w:rPr>
        <w:t>(Jeffery, Gerber, Rosenthal, &amp; Lindquist 1983)</w:t>
      </w:r>
      <w:r w:rsidR="00AB6943">
        <w:rPr>
          <w:rFonts w:ascii="Times New Roman" w:eastAsia="Times New Roman" w:hAnsi="Times New Roman" w:cs="Times New Roman"/>
          <w:sz w:val="24"/>
          <w:szCs w:val="24"/>
          <w:lang w:bidi="en-US"/>
        </w:rPr>
        <w:fldChar w:fldCharType="end"/>
      </w:r>
      <w:r w:rsidR="00124F90" w:rsidRPr="00E010F2">
        <w:rPr>
          <w:rFonts w:ascii="Times New Roman" w:eastAsia="Times New Roman" w:hAnsi="Times New Roman" w:cs="Times New Roman"/>
          <w:sz w:val="24"/>
          <w:szCs w:val="24"/>
          <w:lang w:bidi="en-US"/>
        </w:rPr>
        <w:t xml:space="preserve"> </w:t>
      </w:r>
      <w:r w:rsidR="005622CB" w:rsidRPr="00E010F2">
        <w:rPr>
          <w:rFonts w:ascii="Times New Roman" w:eastAsia="Times New Roman" w:hAnsi="Times New Roman" w:cs="Times New Roman"/>
          <w:sz w:val="24"/>
          <w:szCs w:val="24"/>
          <w:lang w:bidi="en-US"/>
        </w:rPr>
        <w:t>or</w:t>
      </w:r>
      <w:r w:rsidRPr="00E010F2">
        <w:rPr>
          <w:rFonts w:ascii="Times New Roman" w:eastAsia="Times New Roman" w:hAnsi="Times New Roman" w:cs="Times New Roman"/>
          <w:sz w:val="24"/>
          <w:szCs w:val="24"/>
          <w:lang w:bidi="en-US"/>
        </w:rPr>
        <w:t xml:space="preserve"> two years</w:t>
      </w:r>
      <w:r w:rsidR="00C31F86">
        <w:rPr>
          <w:rFonts w:ascii="Times New Roman" w:eastAsia="Times New Roman" w:hAnsi="Times New Roman" w:cs="Times New Roman"/>
          <w:sz w:val="24"/>
          <w:szCs w:val="24"/>
          <w:lang w:bidi="en-US"/>
        </w:rPr>
        <w:t xml:space="preserve"> </w:t>
      </w:r>
      <w:r w:rsidR="00AB6943">
        <w:rPr>
          <w:rFonts w:ascii="Times New Roman" w:eastAsia="Times New Roman" w:hAnsi="Times New Roman" w:cs="Times New Roman"/>
          <w:sz w:val="24"/>
          <w:szCs w:val="24"/>
          <w:lang w:bidi="en-US"/>
        </w:rPr>
        <w:fldChar w:fldCharType="begin"/>
      </w:r>
      <w:r w:rsidR="009549DD">
        <w:rPr>
          <w:rFonts w:ascii="Times New Roman" w:eastAsia="Times New Roman" w:hAnsi="Times New Roman" w:cs="Times New Roman"/>
          <w:sz w:val="24"/>
          <w:szCs w:val="24"/>
          <w:lang w:bidi="en-US"/>
        </w:rPr>
        <w:instrText xml:space="preserve"> ADDIN REFMGR.CITE &lt;Refman&gt;&lt;Cite&gt;&lt;Author&gt;Jeffery&lt;/Author&gt;&lt;Year&gt;1984&lt;/Year&gt;&lt;RecNum&gt;3557&lt;/RecNum&gt;&lt;IDText&gt;Behavioral treatment of obesity with monetary contracting: two-year follow-up&lt;/IDText&gt;&lt;MDL Ref_Type="Journal"&gt;&lt;Ref_Type&gt;Journal&lt;/Ref_Type&gt;&lt;Ref_ID&gt;3557&lt;/Ref_ID&gt;&lt;Title_Primary&gt;Behavioral treatment of obesity with monetary contracting: two-year follow-up&lt;/Title_Primary&gt;&lt;Authors_Primary&gt;Jeffery,R.W.&lt;/Authors_Primary&gt;&lt;Authors_Primary&gt;Bjornson-Benson,W.M.&lt;/Authors_Primary&gt;&lt;Authors_Primary&gt;Rosenthal,B.S.&lt;/Authors_Primary&gt;&lt;Authors_Primary&gt;Lindquist,R.A.&lt;/Authors_Primary&gt;&lt;Authors_Primary&gt;Johnson,S.L.&lt;/Authors_Primary&gt;&lt;Date_Primary&gt;1984&lt;/Date_Primary&gt;&lt;Keywords&gt;2&lt;/Keywords&gt;&lt;Keywords&gt;Behavior&lt;/Keywords&gt;&lt;Keywords&gt;FINANCIAL INCENTIVE&lt;/Keywords&gt;&lt;Keywords&gt;Follow Up&lt;/Keywords&gt;&lt;Keywords&gt;Group&lt;/Keywords&gt;&lt;Keywords&gt;In&lt;/Keywords&gt;&lt;Keywords&gt;losses&lt;/Keywords&gt;&lt;Keywords&gt;maintenance&lt;/Keywords&gt;&lt;Keywords&gt;Men&lt;/Keywords&gt;&lt;Keywords&gt;Obesity&lt;/Keywords&gt;&lt;Keywords&gt;RCT&lt;/Keywords&gt;&lt;Keywords&gt;reduction&lt;/Keywords&gt;&lt;Keywords&gt;size&lt;/Keywords&gt;&lt;Keywords&gt;treatment&lt;/Keywords&gt;&lt;Keywords&gt;VIRGINIA&lt;/Keywords&gt;&lt;Keywords&gt;Weight&lt;/Keywords&gt;&lt;Keywords&gt;Weight Loss&lt;/Keywords&gt;&lt;Keywords&gt;weight losses&lt;/Keywords&gt;&lt;Keywords&gt;weight reduction&lt;/Keywords&gt;&lt;Keywords&gt;Weight-Loss&lt;/Keywords&gt;&lt;Reprint&gt;In File&lt;/Reprint&gt;&lt;Start_Page&gt;311&lt;/Start_Page&gt;&lt;End_Page&gt;313&lt;/End_Page&gt;&lt;Periodical&gt;Addictive Behaviors&lt;/Periodical&gt;&lt;Volume&gt;9&lt;/Volume&gt;&lt;Issue&gt;3&lt;/Issue&gt;&lt;Availability&gt;Included - review 1. Secondary study of Jeffery 1984&lt;/Availability&gt;&lt;ZZ_JournalFull&gt;&lt;f name="System"&gt;Addictive Behaviors&lt;/f&gt;&lt;/ZZ_JournalFull&gt;&lt;ZZ_JournalStdAbbrev&gt;&lt;f name="System"&gt;Addict.Behav.&lt;/f&gt;&lt;/ZZ_JournalStdAbbrev&gt;&lt;ZZ_WorkformID&gt;1&lt;/ZZ_WorkformID&gt;&lt;/MDL&gt;&lt;/Cite&gt;&lt;/Refman&gt;</w:instrText>
      </w:r>
      <w:r w:rsidR="00AB6943">
        <w:rPr>
          <w:rFonts w:ascii="Times New Roman" w:eastAsia="Times New Roman" w:hAnsi="Times New Roman" w:cs="Times New Roman"/>
          <w:sz w:val="24"/>
          <w:szCs w:val="24"/>
          <w:lang w:bidi="en-US"/>
        </w:rPr>
        <w:fldChar w:fldCharType="separate"/>
      </w:r>
      <w:r w:rsidR="00AB6943">
        <w:rPr>
          <w:rFonts w:ascii="Times New Roman" w:eastAsia="Times New Roman" w:hAnsi="Times New Roman" w:cs="Times New Roman"/>
          <w:noProof/>
          <w:sz w:val="24"/>
          <w:szCs w:val="24"/>
          <w:lang w:bidi="en-US"/>
        </w:rPr>
        <w:t>(Jeffery, Bjornson-Benson, Rosenthal, Lindquist, &amp; Johnson 1984)</w:t>
      </w:r>
      <w:r w:rsidR="00AB6943">
        <w:rPr>
          <w:rFonts w:ascii="Times New Roman" w:eastAsia="Times New Roman" w:hAnsi="Times New Roman" w:cs="Times New Roman"/>
          <w:sz w:val="24"/>
          <w:szCs w:val="24"/>
          <w:lang w:bidi="en-US"/>
        </w:rPr>
        <w:fldChar w:fldCharType="end"/>
      </w:r>
      <w:r w:rsidR="00C31F86">
        <w:rPr>
          <w:rFonts w:ascii="Times New Roman" w:eastAsia="Times New Roman" w:hAnsi="Times New Roman" w:cs="Times New Roman"/>
          <w:sz w:val="24"/>
          <w:szCs w:val="24"/>
          <w:lang w:bidi="en-US"/>
        </w:rPr>
        <w:t>.</w:t>
      </w:r>
    </w:p>
    <w:p w:rsidR="00852E75" w:rsidRPr="00E010F2" w:rsidRDefault="00852E75" w:rsidP="0024395A">
      <w:pPr>
        <w:spacing w:after="0" w:line="480" w:lineRule="auto"/>
        <w:rPr>
          <w:rFonts w:ascii="Times New Roman" w:eastAsia="Times New Roman" w:hAnsi="Times New Roman" w:cs="Times New Roman"/>
          <w:sz w:val="24"/>
          <w:szCs w:val="24"/>
          <w:lang w:bidi="en-US"/>
        </w:rPr>
      </w:pPr>
    </w:p>
    <w:p w:rsidR="00852E75" w:rsidRPr="00E010F2" w:rsidRDefault="00BD1C3C" w:rsidP="00564862">
      <w:pPr>
        <w:keepNext/>
        <w:spacing w:after="0" w:line="480" w:lineRule="auto"/>
        <w:ind w:firstLine="720"/>
        <w:outlineLvl w:val="1"/>
        <w:rPr>
          <w:rFonts w:ascii="Times New Roman" w:eastAsia="Times New Roman" w:hAnsi="Times New Roman" w:cs="Times New Roman"/>
          <w:b/>
          <w:bCs/>
          <w:i/>
          <w:iCs/>
          <w:sz w:val="24"/>
          <w:szCs w:val="24"/>
          <w:lang w:bidi="en-US"/>
        </w:rPr>
      </w:pPr>
      <w:proofErr w:type="gramStart"/>
      <w:r w:rsidRPr="00BD1C3C">
        <w:rPr>
          <w:rFonts w:ascii="Times New Roman" w:eastAsia="Times New Roman" w:hAnsi="Times New Roman" w:cs="Times New Roman"/>
          <w:b/>
          <w:bCs/>
          <w:iCs/>
          <w:sz w:val="24"/>
          <w:szCs w:val="24"/>
          <w:lang w:bidi="en-US"/>
        </w:rPr>
        <w:t>W</w:t>
      </w:r>
      <w:r w:rsidR="00852E75" w:rsidRPr="00BD1C3C">
        <w:rPr>
          <w:rFonts w:ascii="Times New Roman" w:eastAsia="Times New Roman" w:hAnsi="Times New Roman" w:cs="Times New Roman"/>
          <w:b/>
          <w:bCs/>
          <w:iCs/>
          <w:sz w:val="24"/>
          <w:szCs w:val="24"/>
          <w:lang w:bidi="en-US"/>
        </w:rPr>
        <w:t>eight maintenance</w:t>
      </w:r>
      <w:r w:rsidR="00564862">
        <w:rPr>
          <w:rFonts w:ascii="Times New Roman" w:eastAsia="Times New Roman" w:hAnsi="Times New Roman" w:cs="Times New Roman"/>
          <w:b/>
          <w:bCs/>
          <w:i/>
          <w:iCs/>
          <w:sz w:val="24"/>
          <w:szCs w:val="24"/>
          <w:lang w:bidi="en-US"/>
        </w:rPr>
        <w:t>.</w:t>
      </w:r>
      <w:proofErr w:type="gramEnd"/>
    </w:p>
    <w:p w:rsidR="00852E75" w:rsidRPr="00BD1C3C" w:rsidRDefault="00BD1C3C" w:rsidP="00564862">
      <w:pPr>
        <w:keepNext/>
        <w:spacing w:after="0" w:line="480" w:lineRule="auto"/>
        <w:ind w:firstLine="720"/>
        <w:outlineLvl w:val="2"/>
        <w:rPr>
          <w:rFonts w:ascii="Times New Roman" w:eastAsia="Times New Roman" w:hAnsi="Times New Roman" w:cs="Times New Roman"/>
          <w:b/>
          <w:bCs/>
          <w:i/>
          <w:sz w:val="24"/>
          <w:szCs w:val="24"/>
          <w:lang w:bidi="en-US"/>
        </w:rPr>
      </w:pPr>
      <w:r w:rsidRPr="00BD1C3C">
        <w:rPr>
          <w:rFonts w:ascii="Times New Roman" w:eastAsia="Times New Roman" w:hAnsi="Times New Roman" w:cs="Times New Roman"/>
          <w:b/>
          <w:bCs/>
          <w:i/>
          <w:sz w:val="24"/>
          <w:szCs w:val="24"/>
          <w:lang w:bidi="en-US"/>
        </w:rPr>
        <w:t>C</w:t>
      </w:r>
      <w:r w:rsidR="00AB1481" w:rsidRPr="00BD1C3C">
        <w:rPr>
          <w:rFonts w:ascii="Times New Roman" w:eastAsia="Times New Roman" w:hAnsi="Times New Roman" w:cs="Times New Roman"/>
          <w:b/>
          <w:bCs/>
          <w:i/>
          <w:sz w:val="24"/>
          <w:szCs w:val="24"/>
          <w:lang w:bidi="en-US"/>
        </w:rPr>
        <w:t>alorie reducing d</w:t>
      </w:r>
      <w:r w:rsidR="00852E75" w:rsidRPr="00BD1C3C">
        <w:rPr>
          <w:rFonts w:ascii="Times New Roman" w:eastAsia="Times New Roman" w:hAnsi="Times New Roman" w:cs="Times New Roman"/>
          <w:b/>
          <w:bCs/>
          <w:i/>
          <w:sz w:val="24"/>
          <w:szCs w:val="24"/>
          <w:lang w:bidi="en-US"/>
        </w:rPr>
        <w:t>iet and exercise versus diet for weight maintenance</w:t>
      </w:r>
      <w:r>
        <w:rPr>
          <w:rFonts w:ascii="Times New Roman" w:eastAsia="Times New Roman" w:hAnsi="Times New Roman" w:cs="Times New Roman"/>
          <w:b/>
          <w:bCs/>
          <w:i/>
          <w:sz w:val="24"/>
          <w:szCs w:val="24"/>
          <w:lang w:bidi="en-US"/>
        </w:rPr>
        <w:t>.</w:t>
      </w:r>
    </w:p>
    <w:p w:rsidR="00852E75" w:rsidRPr="00E010F2" w:rsidRDefault="00852E75" w:rsidP="0024395A">
      <w:pPr>
        <w:spacing w:after="0" w:line="480" w:lineRule="auto"/>
        <w:rPr>
          <w:rFonts w:ascii="Times New Roman" w:eastAsia="Times New Roman" w:hAnsi="Times New Roman" w:cs="Times New Roman"/>
          <w:sz w:val="24"/>
          <w:szCs w:val="24"/>
          <w:lang w:bidi="en-US"/>
        </w:rPr>
      </w:pPr>
      <w:r w:rsidRPr="00E010F2">
        <w:rPr>
          <w:rFonts w:ascii="Times New Roman" w:eastAsia="Times New Roman" w:hAnsi="Times New Roman" w:cs="Times New Roman"/>
          <w:sz w:val="24"/>
          <w:szCs w:val="24"/>
          <w:lang w:bidi="en-US"/>
        </w:rPr>
        <w:t xml:space="preserve">The trial conducted by Borg </w:t>
      </w:r>
      <w:r w:rsidR="00A27762" w:rsidRPr="00E010F2">
        <w:rPr>
          <w:rFonts w:ascii="Times New Roman" w:eastAsia="Times New Roman" w:hAnsi="Times New Roman" w:cs="Times New Roman"/>
          <w:sz w:val="24"/>
          <w:szCs w:val="24"/>
          <w:lang w:bidi="en-US"/>
        </w:rPr>
        <w:t>and colleagues</w:t>
      </w:r>
      <w:r w:rsidR="001031C2">
        <w:rPr>
          <w:rFonts w:ascii="Times New Roman" w:eastAsia="Times New Roman" w:hAnsi="Times New Roman" w:cs="Times New Roman"/>
          <w:sz w:val="24"/>
          <w:szCs w:val="24"/>
          <w:lang w:bidi="en-US"/>
        </w:rPr>
        <w:t xml:space="preserve"> </w:t>
      </w:r>
      <w:r w:rsidR="00AB6943">
        <w:rPr>
          <w:rFonts w:ascii="Times New Roman" w:eastAsia="Times New Roman" w:hAnsi="Times New Roman" w:cs="Times New Roman"/>
          <w:sz w:val="24"/>
          <w:szCs w:val="24"/>
          <w:lang w:bidi="en-US"/>
        </w:rPr>
        <w:fldChar w:fldCharType="begin"/>
      </w:r>
      <w:r w:rsidR="009549DD">
        <w:rPr>
          <w:rFonts w:ascii="Times New Roman" w:eastAsia="Times New Roman" w:hAnsi="Times New Roman" w:cs="Times New Roman"/>
          <w:sz w:val="24"/>
          <w:szCs w:val="24"/>
          <w:lang w:bidi="en-US"/>
        </w:rPr>
        <w:instrText xml:space="preserve"> ADDIN REFMGR.CITE &lt;Refman&gt;&lt;Cite&gt;&lt;Author&gt;Borg&lt;/Author&gt;&lt;Year&gt;2002&lt;/Year&gt;&lt;RecNum&gt;512&lt;/RecNum&gt;&lt;IDText&gt;Effects of walking or resistance training on weight loss maintenance in obese, middle-aged men: a randomized trial&lt;/IDText&gt;&lt;MDL Ref_Type="Journal"&gt;&lt;Ref_Type&gt;Journal&lt;/Ref_Type&gt;&lt;Ref_ID&gt;512&lt;/Ref_ID&gt;&lt;Title_Primary&gt;Effects of walking or resistance training on weight loss maintenance in obese, middle-aged men: a randomized trial&lt;/Title_Primary&gt;&lt;Authors_Primary&gt;Borg,P.&lt;/Authors_Primary&gt;&lt;Authors_Primary&gt;Kukkonen-Harjula,K.&lt;/Authors_Primary&gt;&lt;Authors_Primary&gt;Fogelholm,M.&lt;/Authors_Primary&gt;&lt;Authors_Primary&gt;Pasanen,M.&lt;/Authors_Primary&gt;&lt;Date_Primary&gt;2002&lt;/Date_Primary&gt;&lt;Keywords&gt;effects&lt;/Keywords&gt;&lt;Keywords&gt;In&lt;/Keywords&gt;&lt;Keywords&gt;losses&lt;/Keywords&gt;&lt;Keywords&gt;maintenance&lt;/Keywords&gt;&lt;Keywords&gt;Men&lt;/Keywords&gt;&lt;Keywords&gt;Middle Aged&lt;/Keywords&gt;&lt;Keywords&gt;Obese&lt;/Keywords&gt;&lt;Keywords&gt;RCT&lt;/Keywords&gt;&lt;Keywords&gt;Resistance&lt;/Keywords&gt;&lt;Keywords&gt;training&lt;/Keywords&gt;&lt;Keywords&gt;Trial&lt;/Keywords&gt;&lt;Keywords&gt;Walking&lt;/Keywords&gt;&lt;Keywords&gt;Weight&lt;/Keywords&gt;&lt;Keywords&gt;Weight Loss&lt;/Keywords&gt;&lt;Keywords&gt;weight losses&lt;/Keywords&gt;&lt;Keywords&gt;Weight-Loss&lt;/Keywords&gt;&lt;Reprint&gt;In File&lt;/Reprint&gt;&lt;Start_Page&gt;676&lt;/Start_Page&gt;&lt;End_Page&gt;683&lt;/End_Page&gt;&lt;Periodical&gt;International Journal of Obesity&lt;/Periodical&gt;&lt;Volume&gt;26&lt;/Volume&gt;&lt;Availability&gt;Included - review 1. Primary study&lt;/Availability&gt;&lt;Misc_1&gt;Generic&lt;/Misc_1&gt;&lt;ZZ_JournalFull&gt;&lt;f name="System"&gt;International Journal of Obesity&lt;/f&gt;&lt;/ZZ_JournalFull&gt;&lt;ZZ_JournalStdAbbrev&gt;&lt;f name="System"&gt;Int J Obes&lt;/f&gt;&lt;/ZZ_JournalStdAbbrev&gt;&lt;ZZ_WorkformID&gt;1&lt;/ZZ_WorkformID&gt;&lt;/MDL&gt;&lt;/Cite&gt;&lt;/Refman&gt;</w:instrText>
      </w:r>
      <w:r w:rsidR="00AB6943">
        <w:rPr>
          <w:rFonts w:ascii="Times New Roman" w:eastAsia="Times New Roman" w:hAnsi="Times New Roman" w:cs="Times New Roman"/>
          <w:sz w:val="24"/>
          <w:szCs w:val="24"/>
          <w:lang w:bidi="en-US"/>
        </w:rPr>
        <w:fldChar w:fldCharType="separate"/>
      </w:r>
      <w:r w:rsidR="00AB6943">
        <w:rPr>
          <w:rFonts w:ascii="Times New Roman" w:eastAsia="Times New Roman" w:hAnsi="Times New Roman" w:cs="Times New Roman"/>
          <w:noProof/>
          <w:sz w:val="24"/>
          <w:szCs w:val="24"/>
          <w:lang w:bidi="en-US"/>
        </w:rPr>
        <w:t>(Borg, Kukkonen-Harjula, Fogelholm, &amp; Pasanen 2002)</w:t>
      </w:r>
      <w:r w:rsidR="00AB6943">
        <w:rPr>
          <w:rFonts w:ascii="Times New Roman" w:eastAsia="Times New Roman" w:hAnsi="Times New Roman" w:cs="Times New Roman"/>
          <w:sz w:val="24"/>
          <w:szCs w:val="24"/>
          <w:lang w:bidi="en-US"/>
        </w:rPr>
        <w:fldChar w:fldCharType="end"/>
      </w:r>
      <w:r w:rsidR="001031C2">
        <w:rPr>
          <w:rFonts w:ascii="Times New Roman" w:eastAsia="Times New Roman" w:hAnsi="Times New Roman" w:cs="Times New Roman"/>
          <w:sz w:val="24"/>
          <w:szCs w:val="24"/>
          <w:lang w:bidi="en-US"/>
        </w:rPr>
        <w:t xml:space="preserve"> </w:t>
      </w:r>
      <w:r w:rsidRPr="00E010F2">
        <w:rPr>
          <w:rFonts w:ascii="Times New Roman" w:eastAsia="Times New Roman" w:hAnsi="Times New Roman" w:cs="Times New Roman"/>
          <w:sz w:val="24"/>
          <w:szCs w:val="24"/>
          <w:lang w:bidi="en-US"/>
        </w:rPr>
        <w:t xml:space="preserve">examined whether adding walking or resistance training to </w:t>
      </w:r>
      <w:r w:rsidR="002E217D" w:rsidRPr="00E010F2">
        <w:rPr>
          <w:rFonts w:ascii="Times New Roman" w:eastAsia="Times New Roman" w:hAnsi="Times New Roman" w:cs="Times New Roman"/>
          <w:sz w:val="24"/>
          <w:szCs w:val="24"/>
          <w:lang w:bidi="en-US"/>
        </w:rPr>
        <w:t xml:space="preserve">a </w:t>
      </w:r>
      <w:r w:rsidRPr="00E010F2">
        <w:rPr>
          <w:rFonts w:ascii="Times New Roman" w:eastAsia="Times New Roman" w:hAnsi="Times New Roman" w:cs="Times New Roman"/>
          <w:sz w:val="24"/>
          <w:szCs w:val="24"/>
          <w:lang w:bidi="en-US"/>
        </w:rPr>
        <w:t xml:space="preserve">diet compared with diet alone improved weight maintenance following a weight reduction period.  During the weight reduction period, participants followed a very low calorie diet </w:t>
      </w:r>
      <w:proofErr w:type="gramStart"/>
      <w:r w:rsidRPr="00E010F2">
        <w:rPr>
          <w:rFonts w:ascii="Times New Roman" w:eastAsia="Times New Roman" w:hAnsi="Times New Roman" w:cs="Times New Roman"/>
          <w:sz w:val="24"/>
          <w:szCs w:val="24"/>
          <w:lang w:bidi="en-US"/>
        </w:rPr>
        <w:t>of 500 kcal/day</w:t>
      </w:r>
      <w:proofErr w:type="gramEnd"/>
      <w:r w:rsidRPr="00E010F2">
        <w:rPr>
          <w:rFonts w:ascii="Times New Roman" w:eastAsia="Times New Roman" w:hAnsi="Times New Roman" w:cs="Times New Roman"/>
          <w:sz w:val="24"/>
          <w:szCs w:val="24"/>
          <w:lang w:bidi="en-US"/>
        </w:rPr>
        <w:t xml:space="preserve"> for two months.  The mean weight loss at the end of the weight reduction period was 14.2kg.  Participants were then randomised to follow a low fat diet of 1200 kcal/day only; or to diet and walking; or diet and resistance training exercise groups.  Exercise sessions were held three times a week and lasted 45 minutes</w:t>
      </w:r>
      <w:r w:rsidR="002E731D" w:rsidRPr="00E010F2">
        <w:rPr>
          <w:rFonts w:ascii="Times New Roman" w:eastAsia="Times New Roman" w:hAnsi="Times New Roman" w:cs="Times New Roman"/>
          <w:sz w:val="24"/>
          <w:szCs w:val="24"/>
          <w:lang w:bidi="en-US"/>
        </w:rPr>
        <w:t>,</w:t>
      </w:r>
      <w:r w:rsidRPr="00E010F2">
        <w:rPr>
          <w:rFonts w:ascii="Times New Roman" w:eastAsia="Times New Roman" w:hAnsi="Times New Roman" w:cs="Times New Roman"/>
          <w:sz w:val="24"/>
          <w:szCs w:val="24"/>
          <w:lang w:bidi="en-US"/>
        </w:rPr>
        <w:t xml:space="preserve"> each</w:t>
      </w:r>
      <w:r w:rsidR="00A27762" w:rsidRPr="00E010F2">
        <w:rPr>
          <w:rFonts w:ascii="Times New Roman" w:eastAsia="Times New Roman" w:hAnsi="Times New Roman" w:cs="Times New Roman"/>
          <w:sz w:val="24"/>
          <w:szCs w:val="24"/>
          <w:lang w:bidi="en-US"/>
        </w:rPr>
        <w:t xml:space="preserve"> aiming to expend 300-400kcal per session</w:t>
      </w:r>
      <w:r w:rsidRPr="00E010F2">
        <w:rPr>
          <w:rFonts w:ascii="Times New Roman" w:eastAsia="Times New Roman" w:hAnsi="Times New Roman" w:cs="Times New Roman"/>
          <w:sz w:val="24"/>
          <w:szCs w:val="24"/>
          <w:lang w:bidi="en-US"/>
        </w:rPr>
        <w:t>.</w:t>
      </w:r>
      <w:r w:rsidR="00A27762" w:rsidRPr="00E010F2">
        <w:rPr>
          <w:rFonts w:ascii="Times New Roman" w:eastAsia="Times New Roman" w:hAnsi="Times New Roman" w:cs="Times New Roman"/>
          <w:sz w:val="24"/>
          <w:szCs w:val="24"/>
          <w:lang w:bidi="en-US"/>
        </w:rPr>
        <w:t xml:space="preserve"> </w:t>
      </w:r>
      <w:r w:rsidR="00A03C2E" w:rsidRPr="00E010F2">
        <w:rPr>
          <w:rFonts w:ascii="Times New Roman" w:eastAsia="Times New Roman" w:hAnsi="Times New Roman" w:cs="Times New Roman"/>
          <w:sz w:val="24"/>
          <w:szCs w:val="24"/>
          <w:lang w:bidi="en-US"/>
        </w:rPr>
        <w:t xml:space="preserve"> </w:t>
      </w:r>
      <w:r w:rsidR="00A27762" w:rsidRPr="00E010F2">
        <w:rPr>
          <w:rFonts w:ascii="Times New Roman" w:eastAsia="Times New Roman" w:hAnsi="Times New Roman" w:cs="Times New Roman"/>
          <w:sz w:val="24"/>
          <w:szCs w:val="24"/>
          <w:lang w:bidi="en-US"/>
        </w:rPr>
        <w:t xml:space="preserve">No statistically significant differences between any of the groups were reported </w:t>
      </w:r>
      <w:r w:rsidR="00996A9C" w:rsidRPr="00E010F2">
        <w:rPr>
          <w:rFonts w:ascii="Times New Roman" w:eastAsia="Times New Roman" w:hAnsi="Times New Roman" w:cs="Times New Roman"/>
          <w:sz w:val="24"/>
          <w:szCs w:val="24"/>
          <w:lang w:bidi="en-US"/>
        </w:rPr>
        <w:t xml:space="preserve">for weight </w:t>
      </w:r>
      <w:r w:rsidR="00A27762" w:rsidRPr="00E010F2">
        <w:rPr>
          <w:rFonts w:ascii="Times New Roman" w:eastAsia="Times New Roman" w:hAnsi="Times New Roman" w:cs="Times New Roman"/>
          <w:sz w:val="24"/>
          <w:szCs w:val="24"/>
          <w:lang w:bidi="en-US"/>
        </w:rPr>
        <w:t>after 31 months</w:t>
      </w:r>
      <w:r w:rsidR="00996A9C" w:rsidRPr="00E010F2">
        <w:rPr>
          <w:rFonts w:ascii="Times New Roman" w:eastAsia="Times New Roman" w:hAnsi="Times New Roman" w:cs="Times New Roman"/>
          <w:sz w:val="24"/>
          <w:szCs w:val="24"/>
          <w:lang w:bidi="en-US"/>
        </w:rPr>
        <w:t>, apart from HDL cholesterol and waist</w:t>
      </w:r>
      <w:r w:rsidR="00547245">
        <w:rPr>
          <w:rFonts w:ascii="Times New Roman" w:eastAsia="Times New Roman" w:hAnsi="Times New Roman" w:cs="Times New Roman"/>
          <w:sz w:val="24"/>
          <w:szCs w:val="24"/>
          <w:lang w:bidi="en-US"/>
        </w:rPr>
        <w:t xml:space="preserve"> to</w:t>
      </w:r>
      <w:r w:rsidR="00996A9C" w:rsidRPr="00E010F2">
        <w:rPr>
          <w:rFonts w:ascii="Times New Roman" w:eastAsia="Times New Roman" w:hAnsi="Times New Roman" w:cs="Times New Roman"/>
          <w:sz w:val="24"/>
          <w:szCs w:val="24"/>
          <w:lang w:bidi="en-US"/>
        </w:rPr>
        <w:t xml:space="preserve"> hip ratio, which were better in the resistance training than the walking group</w:t>
      </w:r>
      <w:r w:rsidR="00A27762" w:rsidRPr="00E010F2">
        <w:rPr>
          <w:rFonts w:ascii="Times New Roman" w:eastAsia="Times New Roman" w:hAnsi="Times New Roman" w:cs="Times New Roman"/>
          <w:sz w:val="24"/>
          <w:szCs w:val="24"/>
          <w:lang w:bidi="en-US"/>
        </w:rPr>
        <w:t>.</w:t>
      </w:r>
      <w:r w:rsidRPr="00E010F2">
        <w:rPr>
          <w:rFonts w:ascii="Times New Roman" w:eastAsia="Times New Roman" w:hAnsi="Times New Roman" w:cs="Times New Roman"/>
          <w:sz w:val="24"/>
          <w:szCs w:val="24"/>
          <w:lang w:bidi="en-US"/>
        </w:rPr>
        <w:t xml:space="preserve">  </w:t>
      </w:r>
    </w:p>
    <w:p w:rsidR="00852E75" w:rsidRPr="00E010F2" w:rsidRDefault="00852E75" w:rsidP="0024395A">
      <w:pPr>
        <w:spacing w:after="0" w:line="480" w:lineRule="auto"/>
        <w:rPr>
          <w:rFonts w:ascii="Times New Roman" w:eastAsia="Times New Roman" w:hAnsi="Times New Roman" w:cs="Times New Roman"/>
          <w:sz w:val="24"/>
          <w:szCs w:val="24"/>
          <w:lang w:bidi="en-US"/>
        </w:rPr>
      </w:pPr>
    </w:p>
    <w:p w:rsidR="00852E75" w:rsidRPr="00BD1C3C" w:rsidRDefault="00996A9C" w:rsidP="00BD1C3C">
      <w:pPr>
        <w:keepNext/>
        <w:spacing w:after="0" w:line="480" w:lineRule="auto"/>
        <w:ind w:firstLine="720"/>
        <w:outlineLvl w:val="2"/>
        <w:rPr>
          <w:rFonts w:ascii="Times New Roman" w:eastAsia="Times New Roman" w:hAnsi="Times New Roman" w:cs="Times New Roman"/>
          <w:b/>
          <w:bCs/>
          <w:i/>
          <w:sz w:val="24"/>
          <w:szCs w:val="24"/>
          <w:lang w:bidi="en-US"/>
        </w:rPr>
      </w:pPr>
      <w:r w:rsidRPr="00BD1C3C">
        <w:rPr>
          <w:rFonts w:ascii="Times New Roman" w:eastAsia="Times New Roman" w:hAnsi="Times New Roman" w:cs="Times New Roman"/>
          <w:b/>
          <w:bCs/>
          <w:i/>
          <w:sz w:val="24"/>
          <w:szCs w:val="24"/>
          <w:lang w:bidi="en-US"/>
        </w:rPr>
        <w:t xml:space="preserve">Behaviour change </w:t>
      </w:r>
      <w:r w:rsidR="00FA5D85" w:rsidRPr="00BD1C3C">
        <w:rPr>
          <w:rFonts w:ascii="Times New Roman" w:eastAsia="Times New Roman" w:hAnsi="Times New Roman" w:cs="Times New Roman"/>
          <w:b/>
          <w:bCs/>
          <w:i/>
          <w:sz w:val="24"/>
          <w:szCs w:val="24"/>
          <w:lang w:bidi="en-US"/>
        </w:rPr>
        <w:t xml:space="preserve">techniques </w:t>
      </w:r>
      <w:r w:rsidR="00852E75" w:rsidRPr="00BD1C3C">
        <w:rPr>
          <w:rFonts w:ascii="Times New Roman" w:eastAsia="Times New Roman" w:hAnsi="Times New Roman" w:cs="Times New Roman"/>
          <w:b/>
          <w:bCs/>
          <w:i/>
          <w:sz w:val="24"/>
          <w:szCs w:val="24"/>
          <w:lang w:bidi="en-US"/>
        </w:rPr>
        <w:t>for weight maintenance versus control</w:t>
      </w:r>
      <w:r w:rsidR="00BD1C3C" w:rsidRPr="00BD1C3C">
        <w:rPr>
          <w:rFonts w:ascii="Times New Roman" w:eastAsia="Times New Roman" w:hAnsi="Times New Roman" w:cs="Times New Roman"/>
          <w:b/>
          <w:bCs/>
          <w:i/>
          <w:sz w:val="24"/>
          <w:szCs w:val="24"/>
          <w:lang w:bidi="en-US"/>
        </w:rPr>
        <w:t>.</w:t>
      </w:r>
      <w:r w:rsidR="00852E75" w:rsidRPr="00BD1C3C">
        <w:rPr>
          <w:rFonts w:ascii="Times New Roman" w:eastAsia="Times New Roman" w:hAnsi="Times New Roman" w:cs="Times New Roman"/>
          <w:b/>
          <w:bCs/>
          <w:i/>
          <w:sz w:val="24"/>
          <w:szCs w:val="24"/>
          <w:lang w:bidi="en-US"/>
        </w:rPr>
        <w:t xml:space="preserve"> </w:t>
      </w:r>
    </w:p>
    <w:p w:rsidR="00852E75" w:rsidRPr="00E010F2" w:rsidRDefault="00852E75" w:rsidP="0024395A">
      <w:pPr>
        <w:spacing w:after="0" w:line="480" w:lineRule="auto"/>
        <w:rPr>
          <w:rFonts w:ascii="Times New Roman" w:eastAsia="Times New Roman" w:hAnsi="Times New Roman" w:cs="Times New Roman"/>
          <w:sz w:val="24"/>
          <w:szCs w:val="24"/>
          <w:lang w:bidi="en-US"/>
        </w:rPr>
      </w:pPr>
      <w:r w:rsidRPr="00E010F2">
        <w:rPr>
          <w:rFonts w:ascii="Times New Roman" w:eastAsia="Times New Roman" w:hAnsi="Times New Roman" w:cs="Times New Roman"/>
          <w:sz w:val="24"/>
          <w:szCs w:val="24"/>
          <w:lang w:bidi="en-US"/>
        </w:rPr>
        <w:t xml:space="preserve">The trial conducted by King </w:t>
      </w:r>
      <w:r w:rsidR="00996A9C" w:rsidRPr="00E010F2">
        <w:rPr>
          <w:rFonts w:ascii="Times New Roman" w:eastAsia="Times New Roman" w:hAnsi="Times New Roman" w:cs="Times New Roman"/>
          <w:sz w:val="24"/>
          <w:szCs w:val="24"/>
          <w:lang w:bidi="en-US"/>
        </w:rPr>
        <w:t>and colleagues</w:t>
      </w:r>
      <w:r w:rsidR="00C31F86">
        <w:rPr>
          <w:rFonts w:ascii="Times New Roman" w:eastAsia="Times New Roman" w:hAnsi="Times New Roman" w:cs="Times New Roman"/>
          <w:sz w:val="24"/>
          <w:szCs w:val="24"/>
          <w:lang w:bidi="en-US"/>
        </w:rPr>
        <w:t xml:space="preserve"> </w:t>
      </w:r>
      <w:r w:rsidR="00AB6943">
        <w:rPr>
          <w:rFonts w:ascii="Times New Roman" w:eastAsia="Times New Roman" w:hAnsi="Times New Roman" w:cs="Times New Roman"/>
          <w:sz w:val="24"/>
          <w:szCs w:val="24"/>
          <w:lang w:bidi="en-US"/>
        </w:rPr>
        <w:fldChar w:fldCharType="begin"/>
      </w:r>
      <w:r w:rsidR="009549DD">
        <w:rPr>
          <w:rFonts w:ascii="Times New Roman" w:eastAsia="Times New Roman" w:hAnsi="Times New Roman" w:cs="Times New Roman"/>
          <w:sz w:val="24"/>
          <w:szCs w:val="24"/>
          <w:lang w:bidi="en-US"/>
        </w:rPr>
        <w:instrText xml:space="preserve"> ADDIN REFMGR.CITE &lt;Refman&gt;&lt;Cite&gt;&lt;Author&gt;King&lt;/Author&gt;&lt;Year&gt;1989&lt;/Year&gt;&lt;RecNum&gt;37867&lt;/RecNum&gt;&lt;IDText&gt;Diet vs exercise in weight maintenance. The effects of minimal intervention strategies on long-term outcomes in men&lt;/IDText&gt;&lt;MDL Ref_Type="Journal"&gt;&lt;Ref_Type&gt;Journal&lt;/Ref_Type&gt;&lt;Ref_ID&gt;37867&lt;/Ref_ID&gt;&lt;Title_Primary&gt;Diet vs exercise in weight maintenance. The effects of minimal intervention strategies on long-term outcomes in men&lt;/Title_Primary&gt;&lt;Authors_Primary&gt;King,A.C.&lt;/Authors_Primary&gt;&lt;Authors_Primary&gt;Frey-Hewitt,B.&lt;/Authors_Primary&gt;&lt;Authors_Primary&gt;Dreon,D.M.&lt;/Authors_Primary&gt;&lt;Authors_Primary&gt;Wood,P.D.&lt;/Authors_Primary&gt;&lt;Date_Primary&gt;1989/12&lt;/Date_Primary&gt;&lt;Reprint&gt;In File&lt;/Reprint&gt;&lt;Start_Page&gt;2741&lt;/Start_Page&gt;&lt;End_Page&gt;2746&lt;/End_Page&gt;&lt;Periodical&gt;Archives of Internal Medicine&lt;/Periodical&gt;&lt;Volume&gt;149&lt;/Volume&gt;&lt;Issue&gt;12&lt;/Issue&gt;&lt;Availability&gt;Included - review 1. (Linked to Wood 1988?)&lt;/Availability&gt;&lt;ZZ_JournalFull&gt;&lt;f name="System"&gt;Archives of Internal Medicine&lt;/f&gt;&lt;/ZZ_JournalFull&gt;&lt;ZZ_JournalStdAbbrev&gt;&lt;f name="System"&gt;Arch.Intern.Med.&lt;/f&gt;&lt;/ZZ_JournalStdAbbrev&gt;&lt;ZZ_WorkformID&gt;1&lt;/ZZ_WorkformID&gt;&lt;/MDL&gt;&lt;/Cite&gt;&lt;/Refman&gt;</w:instrText>
      </w:r>
      <w:r w:rsidR="00AB6943">
        <w:rPr>
          <w:rFonts w:ascii="Times New Roman" w:eastAsia="Times New Roman" w:hAnsi="Times New Roman" w:cs="Times New Roman"/>
          <w:sz w:val="24"/>
          <w:szCs w:val="24"/>
          <w:lang w:bidi="en-US"/>
        </w:rPr>
        <w:fldChar w:fldCharType="separate"/>
      </w:r>
      <w:r w:rsidR="00AB6943">
        <w:rPr>
          <w:rFonts w:ascii="Times New Roman" w:eastAsia="Times New Roman" w:hAnsi="Times New Roman" w:cs="Times New Roman"/>
          <w:noProof/>
          <w:sz w:val="24"/>
          <w:szCs w:val="24"/>
          <w:lang w:bidi="en-US"/>
        </w:rPr>
        <w:t>(King, Frey-Hewitt, Dreon, &amp; Wood 1989)</w:t>
      </w:r>
      <w:r w:rsidR="00AB6943">
        <w:rPr>
          <w:rFonts w:ascii="Times New Roman" w:eastAsia="Times New Roman" w:hAnsi="Times New Roman" w:cs="Times New Roman"/>
          <w:sz w:val="24"/>
          <w:szCs w:val="24"/>
          <w:lang w:bidi="en-US"/>
        </w:rPr>
        <w:fldChar w:fldCharType="end"/>
      </w:r>
      <w:r w:rsidRPr="00E010F2">
        <w:rPr>
          <w:rFonts w:ascii="Times New Roman" w:eastAsia="Times New Roman" w:hAnsi="Times New Roman" w:cs="Times New Roman"/>
          <w:sz w:val="24"/>
          <w:szCs w:val="24"/>
          <w:lang w:bidi="en-US"/>
        </w:rPr>
        <w:t xml:space="preserve"> randomised men from the diet</w:t>
      </w:r>
      <w:r w:rsidR="00FA5D85" w:rsidRPr="00E010F2">
        <w:rPr>
          <w:rFonts w:ascii="Times New Roman" w:eastAsia="Times New Roman" w:hAnsi="Times New Roman" w:cs="Times New Roman"/>
          <w:sz w:val="24"/>
          <w:szCs w:val="24"/>
          <w:lang w:bidi="en-US"/>
        </w:rPr>
        <w:t xml:space="preserve"> only</w:t>
      </w:r>
      <w:r w:rsidRPr="00E010F2">
        <w:rPr>
          <w:rFonts w:ascii="Times New Roman" w:eastAsia="Times New Roman" w:hAnsi="Times New Roman" w:cs="Times New Roman"/>
          <w:sz w:val="24"/>
          <w:szCs w:val="24"/>
          <w:lang w:bidi="en-US"/>
        </w:rPr>
        <w:t xml:space="preserve"> </w:t>
      </w:r>
      <w:r w:rsidR="00996A9C" w:rsidRPr="00E010F2">
        <w:rPr>
          <w:rFonts w:ascii="Times New Roman" w:eastAsia="Times New Roman" w:hAnsi="Times New Roman" w:cs="Times New Roman"/>
          <w:sz w:val="24"/>
          <w:szCs w:val="24"/>
          <w:lang w:bidi="en-US"/>
        </w:rPr>
        <w:t>or</w:t>
      </w:r>
      <w:r w:rsidRPr="00E010F2">
        <w:rPr>
          <w:rFonts w:ascii="Times New Roman" w:eastAsia="Times New Roman" w:hAnsi="Times New Roman" w:cs="Times New Roman"/>
          <w:sz w:val="24"/>
          <w:szCs w:val="24"/>
          <w:lang w:bidi="en-US"/>
        </w:rPr>
        <w:t xml:space="preserve"> exercise</w:t>
      </w:r>
      <w:r w:rsidR="00FA5D85" w:rsidRPr="00E010F2">
        <w:rPr>
          <w:rFonts w:ascii="Times New Roman" w:eastAsia="Times New Roman" w:hAnsi="Times New Roman" w:cs="Times New Roman"/>
          <w:sz w:val="24"/>
          <w:szCs w:val="24"/>
          <w:lang w:bidi="en-US"/>
        </w:rPr>
        <w:t xml:space="preserve"> only</w:t>
      </w:r>
      <w:r w:rsidRPr="00E010F2">
        <w:rPr>
          <w:rFonts w:ascii="Times New Roman" w:eastAsia="Times New Roman" w:hAnsi="Times New Roman" w:cs="Times New Roman"/>
          <w:sz w:val="24"/>
          <w:szCs w:val="24"/>
          <w:lang w:bidi="en-US"/>
        </w:rPr>
        <w:t xml:space="preserve"> arms at the end of the one year</w:t>
      </w:r>
      <w:r w:rsidR="00FA5D85" w:rsidRPr="00E010F2">
        <w:rPr>
          <w:rFonts w:ascii="Times New Roman" w:eastAsia="Times New Roman" w:hAnsi="Times New Roman" w:cs="Times New Roman"/>
          <w:sz w:val="24"/>
          <w:szCs w:val="24"/>
          <w:lang w:bidi="en-US"/>
        </w:rPr>
        <w:t xml:space="preserve"> Wood </w:t>
      </w:r>
      <w:r w:rsidRPr="00E010F2">
        <w:rPr>
          <w:rFonts w:ascii="Times New Roman" w:eastAsia="Times New Roman" w:hAnsi="Times New Roman" w:cs="Times New Roman"/>
          <w:sz w:val="24"/>
          <w:szCs w:val="24"/>
          <w:lang w:bidi="en-US"/>
        </w:rPr>
        <w:t>trial</w:t>
      </w:r>
      <w:r w:rsidR="00C31F86">
        <w:rPr>
          <w:rFonts w:ascii="Times New Roman" w:eastAsia="Times New Roman" w:hAnsi="Times New Roman" w:cs="Times New Roman"/>
          <w:sz w:val="24"/>
          <w:szCs w:val="24"/>
          <w:lang w:bidi="en-US"/>
        </w:rPr>
        <w:t xml:space="preserve"> </w:t>
      </w:r>
      <w:r w:rsidR="00AB6943">
        <w:rPr>
          <w:rFonts w:ascii="Times New Roman" w:eastAsia="Times New Roman" w:hAnsi="Times New Roman" w:cs="Times New Roman"/>
          <w:sz w:val="24"/>
          <w:szCs w:val="24"/>
          <w:lang w:bidi="en-US"/>
        </w:rPr>
        <w:fldChar w:fldCharType="begin"/>
      </w:r>
      <w:r w:rsidR="009549DD">
        <w:rPr>
          <w:rFonts w:ascii="Times New Roman" w:eastAsia="Times New Roman" w:hAnsi="Times New Roman" w:cs="Times New Roman"/>
          <w:sz w:val="24"/>
          <w:szCs w:val="24"/>
          <w:lang w:bidi="en-US"/>
        </w:rPr>
        <w:instrText xml:space="preserve"> ADDIN REFMGR.CITE &lt;Refman&gt;&lt;Cite&gt;&lt;Author&gt;Wood&lt;/Author&gt;&lt;Year&gt;1988&lt;/Year&gt;&lt;RecNum&gt;37868&lt;/RecNum&gt;&lt;IDText&gt;Changes in plasma lipids and lipoproteins in overweight men during weight loss through dieting as compared with exercise&lt;/IDText&gt;&lt;MDL Ref_Type="Journal"&gt;&lt;Ref_Type&gt;Journal&lt;/Ref_Type&gt;&lt;Ref_ID&gt;37868&lt;/Ref_ID&gt;&lt;Title_Primary&gt;Changes in plasma lipids and lipoproteins in overweight men during weight loss through dieting as compared with exercise&lt;/Title_Primary&gt;&lt;Authors_Primary&gt;Wood,P.D.&lt;/Authors_Primary&gt;&lt;Authors_Primary&gt;Stefanick,M.L.&lt;/Authors_Primary&gt;&lt;Authors_Primary&gt;Dreon,D.M.&lt;/Authors_Primary&gt;&lt;Authors_Primary&gt;Frey-Hewitt,B.&lt;/Authors_Primary&gt;&lt;Authors_Primary&gt;Garay,S.C.&lt;/Authors_Primary&gt;&lt;Authors_Primary&gt;Williams,P.T.&lt;/Authors_Primary&gt;&lt;Authors_Primary&gt;Superko,H.R.&lt;/Authors_Primary&gt;&lt;Authors_Primary&gt;Fortmann,S.P.&lt;/Authors_Primary&gt;&lt;Authors_Primary&gt;Albers,J.J.&lt;/Authors_Primary&gt;&lt;Authors_Primary&gt;Vranizan,K.M.&lt;/Authors_Primary&gt;&lt;Date_Primary&gt;1988/11/3&lt;/Date_Primary&gt;&lt;Reprint&gt;In File&lt;/Reprint&gt;&lt;Start_Page&gt;1173&lt;/Start_Page&gt;&lt;End_Page&gt;1179&lt;/End_Page&gt;&lt;Periodical&gt;New England Journal of Medicine&lt;/Periodical&gt;&lt;Volume&gt;319&lt;/Volume&gt;&lt;Issue&gt;18&lt;/Issue&gt;&lt;Availability&gt;Included - review 1&lt;/Availability&gt;&lt;ZZ_JournalFull&gt;&lt;f name="System"&gt;New England Journal of Medicine&lt;/f&gt;&lt;/ZZ_JournalFull&gt;&lt;ZZ_JournalStdAbbrev&gt;&lt;f name="System"&gt;N Engl J Med&lt;/f&gt;&lt;/ZZ_JournalStdAbbrev&gt;&lt;ZZ_WorkformID&gt;1&lt;/ZZ_WorkformID&gt;&lt;/MDL&gt;&lt;/Cite&gt;&lt;/Refman&gt;</w:instrText>
      </w:r>
      <w:r w:rsidR="00AB6943">
        <w:rPr>
          <w:rFonts w:ascii="Times New Roman" w:eastAsia="Times New Roman" w:hAnsi="Times New Roman" w:cs="Times New Roman"/>
          <w:sz w:val="24"/>
          <w:szCs w:val="24"/>
          <w:lang w:bidi="en-US"/>
        </w:rPr>
        <w:fldChar w:fldCharType="separate"/>
      </w:r>
      <w:r w:rsidR="00AB6943">
        <w:rPr>
          <w:rFonts w:ascii="Times New Roman" w:eastAsia="Times New Roman" w:hAnsi="Times New Roman" w:cs="Times New Roman"/>
          <w:noProof/>
          <w:sz w:val="24"/>
          <w:szCs w:val="24"/>
          <w:lang w:bidi="en-US"/>
        </w:rPr>
        <w:t>(Wood et al., 1988)</w:t>
      </w:r>
      <w:r w:rsidR="00AB6943">
        <w:rPr>
          <w:rFonts w:ascii="Times New Roman" w:eastAsia="Times New Roman" w:hAnsi="Times New Roman" w:cs="Times New Roman"/>
          <w:sz w:val="24"/>
          <w:szCs w:val="24"/>
          <w:lang w:bidi="en-US"/>
        </w:rPr>
        <w:fldChar w:fldCharType="end"/>
      </w:r>
      <w:r w:rsidR="00C31F86">
        <w:rPr>
          <w:rFonts w:ascii="Times New Roman" w:eastAsia="Times New Roman" w:hAnsi="Times New Roman" w:cs="Times New Roman"/>
          <w:sz w:val="24"/>
          <w:szCs w:val="24"/>
          <w:lang w:bidi="en-US"/>
        </w:rPr>
        <w:t>.</w:t>
      </w:r>
      <w:r w:rsidRPr="00E010F2">
        <w:rPr>
          <w:rFonts w:ascii="Times New Roman" w:eastAsia="Times New Roman" w:hAnsi="Times New Roman" w:cs="Times New Roman"/>
          <w:sz w:val="24"/>
          <w:szCs w:val="24"/>
          <w:lang w:bidi="en-US"/>
        </w:rPr>
        <w:t xml:space="preserve"> </w:t>
      </w:r>
      <w:r w:rsidR="007B330A" w:rsidRPr="00E010F2">
        <w:rPr>
          <w:rFonts w:ascii="Times New Roman" w:eastAsia="Times New Roman" w:hAnsi="Times New Roman" w:cs="Times New Roman"/>
          <w:sz w:val="24"/>
          <w:szCs w:val="24"/>
          <w:lang w:bidi="en-US"/>
        </w:rPr>
        <w:t xml:space="preserve"> </w:t>
      </w:r>
      <w:r w:rsidR="00FA5D85" w:rsidRPr="00E010F2">
        <w:rPr>
          <w:rFonts w:ascii="Times New Roman" w:eastAsia="Times New Roman" w:hAnsi="Times New Roman" w:cs="Times New Roman"/>
          <w:sz w:val="24"/>
          <w:szCs w:val="24"/>
          <w:lang w:bidi="en-US"/>
        </w:rPr>
        <w:t>M</w:t>
      </w:r>
      <w:r w:rsidRPr="00E010F2">
        <w:rPr>
          <w:rFonts w:ascii="Times New Roman" w:eastAsia="Times New Roman" w:hAnsi="Times New Roman" w:cs="Times New Roman"/>
          <w:sz w:val="24"/>
          <w:szCs w:val="24"/>
          <w:lang w:bidi="en-US"/>
        </w:rPr>
        <w:t xml:space="preserve">en were randomised within their original intervention groups to receive behavioural </w:t>
      </w:r>
      <w:r w:rsidR="00996A9C" w:rsidRPr="00E010F2">
        <w:rPr>
          <w:rFonts w:ascii="Times New Roman" w:eastAsia="Times New Roman" w:hAnsi="Times New Roman" w:cs="Times New Roman"/>
          <w:sz w:val="24"/>
          <w:szCs w:val="24"/>
          <w:lang w:bidi="en-US"/>
        </w:rPr>
        <w:t xml:space="preserve">change </w:t>
      </w:r>
      <w:r w:rsidR="00FA5D85" w:rsidRPr="00E010F2">
        <w:rPr>
          <w:rFonts w:ascii="Times New Roman" w:eastAsia="Times New Roman" w:hAnsi="Times New Roman" w:cs="Times New Roman"/>
          <w:sz w:val="24"/>
          <w:szCs w:val="24"/>
          <w:lang w:bidi="en-US"/>
        </w:rPr>
        <w:t xml:space="preserve">techniques </w:t>
      </w:r>
      <w:r w:rsidR="00996A9C" w:rsidRPr="00E010F2">
        <w:rPr>
          <w:rFonts w:ascii="Times New Roman" w:eastAsia="Times New Roman" w:hAnsi="Times New Roman" w:cs="Times New Roman"/>
          <w:sz w:val="24"/>
          <w:szCs w:val="24"/>
          <w:lang w:bidi="en-US"/>
        </w:rPr>
        <w:t xml:space="preserve">or </w:t>
      </w:r>
      <w:r w:rsidR="00D42849" w:rsidRPr="00E010F2">
        <w:rPr>
          <w:rFonts w:ascii="Times New Roman" w:eastAsia="Times New Roman" w:hAnsi="Times New Roman" w:cs="Times New Roman"/>
          <w:sz w:val="24"/>
          <w:szCs w:val="24"/>
          <w:lang w:bidi="en-US"/>
        </w:rPr>
        <w:t xml:space="preserve">a </w:t>
      </w:r>
      <w:r w:rsidR="00996A9C" w:rsidRPr="00E010F2">
        <w:rPr>
          <w:rFonts w:ascii="Times New Roman" w:eastAsia="Times New Roman" w:hAnsi="Times New Roman" w:cs="Times New Roman"/>
          <w:sz w:val="24"/>
          <w:szCs w:val="24"/>
          <w:lang w:bidi="en-US"/>
        </w:rPr>
        <w:t xml:space="preserve">control. </w:t>
      </w:r>
      <w:r w:rsidR="007B330A" w:rsidRPr="00E010F2">
        <w:rPr>
          <w:rFonts w:ascii="Times New Roman" w:eastAsia="Times New Roman" w:hAnsi="Times New Roman" w:cs="Times New Roman"/>
          <w:sz w:val="24"/>
          <w:szCs w:val="24"/>
          <w:lang w:bidi="en-US"/>
        </w:rPr>
        <w:t xml:space="preserve"> </w:t>
      </w:r>
      <w:r w:rsidRPr="00E010F2">
        <w:rPr>
          <w:rFonts w:ascii="Times New Roman" w:eastAsia="Times New Roman" w:hAnsi="Times New Roman" w:cs="Times New Roman"/>
          <w:sz w:val="24"/>
          <w:szCs w:val="24"/>
          <w:lang w:bidi="en-US"/>
        </w:rPr>
        <w:t xml:space="preserve">The behavioural </w:t>
      </w:r>
      <w:r w:rsidR="00FA5D85" w:rsidRPr="00E010F2">
        <w:rPr>
          <w:rFonts w:ascii="Times New Roman" w:eastAsia="Times New Roman" w:hAnsi="Times New Roman" w:cs="Times New Roman"/>
          <w:sz w:val="24"/>
          <w:szCs w:val="24"/>
          <w:lang w:bidi="en-US"/>
        </w:rPr>
        <w:t>change techniques</w:t>
      </w:r>
      <w:r w:rsidRPr="00E010F2">
        <w:rPr>
          <w:rFonts w:ascii="Times New Roman" w:eastAsia="Times New Roman" w:hAnsi="Times New Roman" w:cs="Times New Roman"/>
          <w:sz w:val="24"/>
          <w:szCs w:val="24"/>
          <w:lang w:bidi="en-US"/>
        </w:rPr>
        <w:t xml:space="preserve"> comprised monthly mailed information packs including a supportive letter, list of coping strategies for problems relevant to their original intervention, e.g. holiday eating for dieters or finding time to engage in physical activity for exercisers.  The men were telephoned regularly </w:t>
      </w:r>
      <w:r w:rsidRPr="00E010F2">
        <w:rPr>
          <w:rFonts w:ascii="Times New Roman" w:eastAsia="Times New Roman" w:hAnsi="Times New Roman" w:cs="Times New Roman"/>
          <w:sz w:val="24"/>
          <w:szCs w:val="24"/>
          <w:lang w:bidi="en-US"/>
        </w:rPr>
        <w:lastRenderedPageBreak/>
        <w:t xml:space="preserve">to discuss any concerns or questions related to their problem areas and were weighed at six-monthly intervals.  Men in the </w:t>
      </w:r>
      <w:r w:rsidR="002636EA" w:rsidRPr="00E010F2">
        <w:rPr>
          <w:rFonts w:ascii="Times New Roman" w:eastAsia="Times New Roman" w:hAnsi="Times New Roman" w:cs="Times New Roman"/>
          <w:sz w:val="24"/>
          <w:szCs w:val="24"/>
          <w:lang w:bidi="en-US"/>
        </w:rPr>
        <w:t xml:space="preserve">control </w:t>
      </w:r>
      <w:r w:rsidRPr="00E010F2">
        <w:rPr>
          <w:rFonts w:ascii="Times New Roman" w:eastAsia="Times New Roman" w:hAnsi="Times New Roman" w:cs="Times New Roman"/>
          <w:sz w:val="24"/>
          <w:szCs w:val="24"/>
          <w:lang w:bidi="en-US"/>
        </w:rPr>
        <w:t>group were given written information about their original weight loss method</w:t>
      </w:r>
      <w:r w:rsidR="00FA5D85" w:rsidRPr="00E010F2">
        <w:rPr>
          <w:rFonts w:ascii="Times New Roman" w:eastAsia="Times New Roman" w:hAnsi="Times New Roman" w:cs="Times New Roman"/>
          <w:sz w:val="24"/>
          <w:szCs w:val="24"/>
          <w:lang w:bidi="en-US"/>
        </w:rPr>
        <w:t xml:space="preserve"> from the Wood trial</w:t>
      </w:r>
      <w:r w:rsidR="00C31F86">
        <w:rPr>
          <w:rFonts w:ascii="Times New Roman" w:eastAsia="Times New Roman" w:hAnsi="Times New Roman" w:cs="Times New Roman"/>
          <w:sz w:val="24"/>
          <w:szCs w:val="24"/>
          <w:lang w:bidi="en-US"/>
        </w:rPr>
        <w:t xml:space="preserve"> </w:t>
      </w:r>
      <w:r w:rsidR="00AB6943">
        <w:rPr>
          <w:rFonts w:ascii="Times New Roman" w:eastAsia="Times New Roman" w:hAnsi="Times New Roman" w:cs="Times New Roman"/>
          <w:sz w:val="24"/>
          <w:szCs w:val="24"/>
          <w:lang w:bidi="en-US"/>
        </w:rPr>
        <w:fldChar w:fldCharType="begin"/>
      </w:r>
      <w:r w:rsidR="009549DD">
        <w:rPr>
          <w:rFonts w:ascii="Times New Roman" w:eastAsia="Times New Roman" w:hAnsi="Times New Roman" w:cs="Times New Roman"/>
          <w:sz w:val="24"/>
          <w:szCs w:val="24"/>
          <w:lang w:bidi="en-US"/>
        </w:rPr>
        <w:instrText xml:space="preserve"> ADDIN REFMGR.CITE &lt;Refman&gt;&lt;Cite&gt;&lt;Author&gt;Wood&lt;/Author&gt;&lt;Year&gt;1988&lt;/Year&gt;&lt;RecNum&gt;37868&lt;/RecNum&gt;&lt;IDText&gt;Changes in plasma lipids and lipoproteins in overweight men during weight loss through dieting as compared with exercise&lt;/IDText&gt;&lt;MDL Ref_Type="Journal"&gt;&lt;Ref_Type&gt;Journal&lt;/Ref_Type&gt;&lt;Ref_ID&gt;37868&lt;/Ref_ID&gt;&lt;Title_Primary&gt;Changes in plasma lipids and lipoproteins in overweight men during weight loss through dieting as compared with exercise&lt;/Title_Primary&gt;&lt;Authors_Primary&gt;Wood,P.D.&lt;/Authors_Primary&gt;&lt;Authors_Primary&gt;Stefanick,M.L.&lt;/Authors_Primary&gt;&lt;Authors_Primary&gt;Dreon,D.M.&lt;/Authors_Primary&gt;&lt;Authors_Primary&gt;Frey-Hewitt,B.&lt;/Authors_Primary&gt;&lt;Authors_Primary&gt;Garay,S.C.&lt;/Authors_Primary&gt;&lt;Authors_Primary&gt;Williams,P.T.&lt;/Authors_Primary&gt;&lt;Authors_Primary&gt;Superko,H.R.&lt;/Authors_Primary&gt;&lt;Authors_Primary&gt;Fortmann,S.P.&lt;/Authors_Primary&gt;&lt;Authors_Primary&gt;Albers,J.J.&lt;/Authors_Primary&gt;&lt;Authors_Primary&gt;Vranizan,K.M.&lt;/Authors_Primary&gt;&lt;Date_Primary&gt;1988/11/3&lt;/Date_Primary&gt;&lt;Reprint&gt;In File&lt;/Reprint&gt;&lt;Start_Page&gt;1173&lt;/Start_Page&gt;&lt;End_Page&gt;1179&lt;/End_Page&gt;&lt;Periodical&gt;New England Journal of Medicine&lt;/Periodical&gt;&lt;Volume&gt;319&lt;/Volume&gt;&lt;Issue&gt;18&lt;/Issue&gt;&lt;Availability&gt;Included - review 1&lt;/Availability&gt;&lt;ZZ_JournalFull&gt;&lt;f name="System"&gt;New England Journal of Medicine&lt;/f&gt;&lt;/ZZ_JournalFull&gt;&lt;ZZ_JournalStdAbbrev&gt;&lt;f name="System"&gt;N Engl J Med&lt;/f&gt;&lt;/ZZ_JournalStdAbbrev&gt;&lt;ZZ_WorkformID&gt;1&lt;/ZZ_WorkformID&gt;&lt;/MDL&gt;&lt;/Cite&gt;&lt;/Refman&gt;</w:instrText>
      </w:r>
      <w:r w:rsidR="00AB6943">
        <w:rPr>
          <w:rFonts w:ascii="Times New Roman" w:eastAsia="Times New Roman" w:hAnsi="Times New Roman" w:cs="Times New Roman"/>
          <w:sz w:val="24"/>
          <w:szCs w:val="24"/>
          <w:lang w:bidi="en-US"/>
        </w:rPr>
        <w:fldChar w:fldCharType="separate"/>
      </w:r>
      <w:r w:rsidR="00AB6943">
        <w:rPr>
          <w:rFonts w:ascii="Times New Roman" w:eastAsia="Times New Roman" w:hAnsi="Times New Roman" w:cs="Times New Roman"/>
          <w:noProof/>
          <w:sz w:val="24"/>
          <w:szCs w:val="24"/>
          <w:lang w:bidi="en-US"/>
        </w:rPr>
        <w:t>(Wood et al., 1988)</w:t>
      </w:r>
      <w:r w:rsidR="00AB6943">
        <w:rPr>
          <w:rFonts w:ascii="Times New Roman" w:eastAsia="Times New Roman" w:hAnsi="Times New Roman" w:cs="Times New Roman"/>
          <w:sz w:val="24"/>
          <w:szCs w:val="24"/>
          <w:lang w:bidi="en-US"/>
        </w:rPr>
        <w:fldChar w:fldCharType="end"/>
      </w:r>
      <w:r w:rsidRPr="00E010F2">
        <w:rPr>
          <w:rFonts w:ascii="Times New Roman" w:eastAsia="Times New Roman" w:hAnsi="Times New Roman" w:cs="Times New Roman"/>
          <w:sz w:val="24"/>
          <w:szCs w:val="24"/>
          <w:lang w:bidi="en-US"/>
        </w:rPr>
        <w:t xml:space="preserve"> at the start of the weight maintenance period.  The men received no other contact apart from the six-monthly weight assessments.</w:t>
      </w:r>
    </w:p>
    <w:p w:rsidR="00852E75" w:rsidRPr="00E010F2" w:rsidRDefault="00852E75" w:rsidP="0024395A">
      <w:pPr>
        <w:spacing w:after="0" w:line="480" w:lineRule="auto"/>
        <w:rPr>
          <w:rFonts w:ascii="Times New Roman" w:eastAsia="Times New Roman" w:hAnsi="Times New Roman" w:cs="Times New Roman"/>
          <w:sz w:val="24"/>
          <w:szCs w:val="24"/>
          <w:lang w:bidi="en-US"/>
        </w:rPr>
      </w:pPr>
    </w:p>
    <w:p w:rsidR="00852E75" w:rsidRPr="00E010F2" w:rsidRDefault="00852E75" w:rsidP="0024395A">
      <w:pPr>
        <w:spacing w:after="0" w:line="480" w:lineRule="auto"/>
        <w:rPr>
          <w:rFonts w:ascii="Times New Roman" w:eastAsia="Times New Roman" w:hAnsi="Times New Roman" w:cs="Times New Roman"/>
          <w:sz w:val="24"/>
          <w:szCs w:val="24"/>
          <w:lang w:bidi="en-US"/>
        </w:rPr>
      </w:pPr>
      <w:r w:rsidRPr="00E010F2">
        <w:rPr>
          <w:rFonts w:ascii="Times New Roman" w:eastAsia="Times New Roman" w:hAnsi="Times New Roman" w:cs="Times New Roman"/>
          <w:sz w:val="24"/>
          <w:szCs w:val="24"/>
          <w:lang w:bidi="en-US"/>
        </w:rPr>
        <w:t xml:space="preserve">The </w:t>
      </w:r>
      <w:r w:rsidR="002636EA" w:rsidRPr="00E010F2">
        <w:rPr>
          <w:rFonts w:ascii="Times New Roman" w:eastAsia="Times New Roman" w:hAnsi="Times New Roman" w:cs="Times New Roman"/>
          <w:sz w:val="24"/>
          <w:szCs w:val="24"/>
          <w:lang w:bidi="en-US"/>
        </w:rPr>
        <w:t xml:space="preserve">behaviour change </w:t>
      </w:r>
      <w:r w:rsidR="00666142" w:rsidRPr="00E010F2">
        <w:rPr>
          <w:rFonts w:ascii="Times New Roman" w:eastAsia="Times New Roman" w:hAnsi="Times New Roman" w:cs="Times New Roman"/>
          <w:sz w:val="24"/>
          <w:szCs w:val="24"/>
          <w:lang w:bidi="en-US"/>
        </w:rPr>
        <w:t>techniques</w:t>
      </w:r>
      <w:r w:rsidRPr="00E010F2">
        <w:rPr>
          <w:rFonts w:ascii="Times New Roman" w:eastAsia="Times New Roman" w:hAnsi="Times New Roman" w:cs="Times New Roman"/>
          <w:sz w:val="24"/>
          <w:szCs w:val="24"/>
          <w:lang w:bidi="en-US"/>
        </w:rPr>
        <w:t xml:space="preserve"> produced greater weight maintenance success for the exercise </w:t>
      </w:r>
      <w:r w:rsidR="00666142" w:rsidRPr="00E010F2">
        <w:rPr>
          <w:rFonts w:ascii="Times New Roman" w:eastAsia="Times New Roman" w:hAnsi="Times New Roman" w:cs="Times New Roman"/>
          <w:sz w:val="24"/>
          <w:szCs w:val="24"/>
          <w:lang w:bidi="en-US"/>
        </w:rPr>
        <w:t xml:space="preserve">only </w:t>
      </w:r>
      <w:r w:rsidRPr="00E010F2">
        <w:rPr>
          <w:rFonts w:ascii="Times New Roman" w:eastAsia="Times New Roman" w:hAnsi="Times New Roman" w:cs="Times New Roman"/>
          <w:sz w:val="24"/>
          <w:szCs w:val="24"/>
          <w:lang w:bidi="en-US"/>
        </w:rPr>
        <w:t xml:space="preserve">group compared with the control group than it did for </w:t>
      </w:r>
      <w:r w:rsidR="00666142" w:rsidRPr="00E010F2">
        <w:rPr>
          <w:rFonts w:ascii="Times New Roman" w:eastAsia="Times New Roman" w:hAnsi="Times New Roman" w:cs="Times New Roman"/>
          <w:sz w:val="24"/>
          <w:szCs w:val="24"/>
          <w:lang w:bidi="en-US"/>
        </w:rPr>
        <w:t>the diet only group</w:t>
      </w:r>
      <w:r w:rsidRPr="00E010F2">
        <w:rPr>
          <w:rFonts w:ascii="Times New Roman" w:eastAsia="Times New Roman" w:hAnsi="Times New Roman" w:cs="Times New Roman"/>
          <w:sz w:val="24"/>
          <w:szCs w:val="24"/>
          <w:lang w:bidi="en-US"/>
        </w:rPr>
        <w:t>.  After one year, exercisers who received the behavioural intervention had significantly lower weight than controls (-3.10kg, 95% CI -5.0 to -1.</w:t>
      </w:r>
      <w:r w:rsidR="005B0F3B" w:rsidRPr="00E010F2">
        <w:rPr>
          <w:rFonts w:ascii="Times New Roman" w:eastAsia="Times New Roman" w:hAnsi="Times New Roman" w:cs="Times New Roman"/>
          <w:sz w:val="24"/>
          <w:szCs w:val="24"/>
          <w:lang w:bidi="en-US"/>
        </w:rPr>
        <w:t>2</w:t>
      </w:r>
      <w:r w:rsidRPr="00E010F2">
        <w:rPr>
          <w:rFonts w:ascii="Times New Roman" w:eastAsia="Times New Roman" w:hAnsi="Times New Roman" w:cs="Times New Roman"/>
          <w:sz w:val="24"/>
          <w:szCs w:val="24"/>
          <w:lang w:bidi="en-US"/>
        </w:rPr>
        <w:t>).  Dieters in the behavioural intervention group were not significantly different from controls after one year (0.60kg, 95% -1.</w:t>
      </w:r>
      <w:r w:rsidR="005B0F3B" w:rsidRPr="00E010F2">
        <w:rPr>
          <w:rFonts w:ascii="Times New Roman" w:eastAsia="Times New Roman" w:hAnsi="Times New Roman" w:cs="Times New Roman"/>
          <w:sz w:val="24"/>
          <w:szCs w:val="24"/>
          <w:lang w:bidi="en-US"/>
        </w:rPr>
        <w:t>3</w:t>
      </w:r>
      <w:r w:rsidRPr="00E010F2">
        <w:rPr>
          <w:rFonts w:ascii="Times New Roman" w:eastAsia="Times New Roman" w:hAnsi="Times New Roman" w:cs="Times New Roman"/>
          <w:sz w:val="24"/>
          <w:szCs w:val="24"/>
          <w:lang w:bidi="en-US"/>
        </w:rPr>
        <w:t xml:space="preserve"> to 2.</w:t>
      </w:r>
      <w:r w:rsidR="005B0F3B" w:rsidRPr="00E010F2">
        <w:rPr>
          <w:rFonts w:ascii="Times New Roman" w:eastAsia="Times New Roman" w:hAnsi="Times New Roman" w:cs="Times New Roman"/>
          <w:sz w:val="24"/>
          <w:szCs w:val="24"/>
          <w:lang w:bidi="en-US"/>
        </w:rPr>
        <w:t>5</w:t>
      </w:r>
      <w:r w:rsidRPr="00E010F2">
        <w:rPr>
          <w:rFonts w:ascii="Times New Roman" w:eastAsia="Times New Roman" w:hAnsi="Times New Roman" w:cs="Times New Roman"/>
          <w:sz w:val="24"/>
          <w:szCs w:val="24"/>
          <w:lang w:bidi="en-US"/>
        </w:rPr>
        <w:t>).</w:t>
      </w:r>
    </w:p>
    <w:p w:rsidR="00DE7AB2" w:rsidRPr="00E010F2" w:rsidRDefault="00DE7AB2" w:rsidP="0024395A">
      <w:pPr>
        <w:spacing w:after="0" w:line="480" w:lineRule="auto"/>
        <w:rPr>
          <w:rFonts w:ascii="Times New Roman" w:eastAsia="Times New Roman" w:hAnsi="Times New Roman" w:cs="Times New Roman"/>
          <w:b/>
          <w:sz w:val="24"/>
          <w:szCs w:val="24"/>
          <w:lang w:bidi="en-US"/>
        </w:rPr>
      </w:pPr>
    </w:p>
    <w:p w:rsidR="00852E75" w:rsidRPr="00F567A7" w:rsidRDefault="00BD1C3C" w:rsidP="00BD1C3C">
      <w:pPr>
        <w:keepNext/>
        <w:spacing w:after="0" w:line="480" w:lineRule="auto"/>
        <w:jc w:val="center"/>
        <w:outlineLvl w:val="1"/>
        <w:rPr>
          <w:rFonts w:ascii="Times New Roman" w:eastAsia="Times New Roman" w:hAnsi="Times New Roman" w:cs="Times New Roman"/>
          <w:b/>
          <w:bCs/>
          <w:iCs/>
          <w:sz w:val="24"/>
          <w:szCs w:val="24"/>
          <w:lang w:bidi="en-US"/>
        </w:rPr>
      </w:pPr>
      <w:r>
        <w:rPr>
          <w:rFonts w:ascii="Times New Roman" w:eastAsia="Times New Roman" w:hAnsi="Times New Roman" w:cs="Times New Roman"/>
          <w:b/>
          <w:bCs/>
          <w:iCs/>
          <w:caps/>
          <w:sz w:val="24"/>
          <w:szCs w:val="24"/>
          <w:lang w:bidi="en-US"/>
        </w:rPr>
        <w:t>D</w:t>
      </w:r>
      <w:r w:rsidR="00F567A7">
        <w:rPr>
          <w:rFonts w:ascii="Times New Roman" w:eastAsia="Times New Roman" w:hAnsi="Times New Roman" w:cs="Times New Roman"/>
          <w:b/>
          <w:bCs/>
          <w:iCs/>
          <w:sz w:val="24"/>
          <w:szCs w:val="24"/>
          <w:lang w:bidi="en-US"/>
        </w:rPr>
        <w:t>iscussion</w:t>
      </w:r>
    </w:p>
    <w:p w:rsidR="00D273DD" w:rsidRPr="00E010F2" w:rsidRDefault="00852E75" w:rsidP="0024395A">
      <w:pPr>
        <w:keepNext/>
        <w:spacing w:after="0" w:line="480" w:lineRule="auto"/>
        <w:outlineLvl w:val="1"/>
        <w:rPr>
          <w:rFonts w:ascii="Times New Roman" w:eastAsia="Times New Roman" w:hAnsi="Times New Roman" w:cs="Times New Roman"/>
          <w:sz w:val="24"/>
          <w:szCs w:val="24"/>
          <w:lang w:bidi="en-US"/>
        </w:rPr>
      </w:pPr>
      <w:r w:rsidRPr="00E010F2">
        <w:rPr>
          <w:rFonts w:ascii="Times New Roman" w:eastAsia="Times New Roman" w:hAnsi="Times New Roman" w:cs="Times New Roman"/>
          <w:sz w:val="24"/>
          <w:szCs w:val="24"/>
          <w:lang w:bidi="en-US"/>
        </w:rPr>
        <w:t>Results from this systematic review should</w:t>
      </w:r>
      <w:r w:rsidR="000609F1" w:rsidRPr="00E010F2">
        <w:rPr>
          <w:rFonts w:ascii="Times New Roman" w:eastAsia="Times New Roman" w:hAnsi="Times New Roman" w:cs="Times New Roman"/>
          <w:sz w:val="24"/>
          <w:szCs w:val="24"/>
          <w:lang w:bidi="en-US"/>
        </w:rPr>
        <w:t xml:space="preserve"> </w:t>
      </w:r>
      <w:r w:rsidRPr="00E010F2">
        <w:rPr>
          <w:rFonts w:ascii="Times New Roman" w:eastAsia="Times New Roman" w:hAnsi="Times New Roman" w:cs="Times New Roman"/>
          <w:sz w:val="24"/>
          <w:szCs w:val="24"/>
          <w:lang w:bidi="en-US"/>
        </w:rPr>
        <w:t xml:space="preserve">be treated with caution due to the limited </w:t>
      </w:r>
      <w:r w:rsidR="00253F4B" w:rsidRPr="00E010F2">
        <w:rPr>
          <w:rFonts w:ascii="Times New Roman" w:eastAsia="Times New Roman" w:hAnsi="Times New Roman" w:cs="Times New Roman"/>
          <w:sz w:val="24"/>
          <w:szCs w:val="24"/>
          <w:lang w:bidi="en-US"/>
        </w:rPr>
        <w:t>number of trials</w:t>
      </w:r>
      <w:r w:rsidR="00DE2717" w:rsidRPr="00E010F2">
        <w:rPr>
          <w:rFonts w:ascii="Times New Roman" w:eastAsia="Times New Roman" w:hAnsi="Times New Roman" w:cs="Times New Roman"/>
          <w:sz w:val="24"/>
          <w:szCs w:val="24"/>
          <w:lang w:bidi="en-US"/>
        </w:rPr>
        <w:t>, and thus limited statistical power</w:t>
      </w:r>
      <w:r w:rsidRPr="00E010F2">
        <w:rPr>
          <w:rFonts w:ascii="Times New Roman" w:eastAsia="Times New Roman" w:hAnsi="Times New Roman" w:cs="Times New Roman"/>
          <w:sz w:val="24"/>
          <w:szCs w:val="24"/>
          <w:lang w:bidi="en-US"/>
        </w:rPr>
        <w:t xml:space="preserve">.  </w:t>
      </w:r>
      <w:r w:rsidR="00D35E13" w:rsidRPr="00E010F2">
        <w:rPr>
          <w:rFonts w:ascii="Times New Roman" w:eastAsia="Times New Roman" w:hAnsi="Times New Roman" w:cs="Times New Roman"/>
          <w:sz w:val="24"/>
          <w:szCs w:val="24"/>
          <w:lang w:bidi="en-US"/>
        </w:rPr>
        <w:t>Nevertheless, the evidence indicates that w</w:t>
      </w:r>
      <w:r w:rsidR="00C442D1" w:rsidRPr="00E010F2">
        <w:rPr>
          <w:rFonts w:ascii="Times New Roman" w:eastAsia="Times New Roman" w:hAnsi="Times New Roman" w:cs="Times New Roman"/>
          <w:sz w:val="24"/>
          <w:szCs w:val="24"/>
          <w:lang w:bidi="en-US"/>
        </w:rPr>
        <w:t xml:space="preserve">eight reduction for men is best achieved through a combination of a reducing diet, physical activity advice or an activity programme and behaviour change training.  The high trial participant retention rates indicate that, although it might be harder to attract men to join weight loss programmes than </w:t>
      </w:r>
      <w:r w:rsidR="00D35E13" w:rsidRPr="00E010F2">
        <w:rPr>
          <w:rFonts w:ascii="Times New Roman" w:eastAsia="Times New Roman" w:hAnsi="Times New Roman" w:cs="Times New Roman"/>
          <w:sz w:val="24"/>
          <w:szCs w:val="24"/>
          <w:lang w:bidi="en-US"/>
        </w:rPr>
        <w:t xml:space="preserve">for </w:t>
      </w:r>
      <w:r w:rsidR="00C442D1" w:rsidRPr="00E010F2">
        <w:rPr>
          <w:rFonts w:ascii="Times New Roman" w:eastAsia="Times New Roman" w:hAnsi="Times New Roman" w:cs="Times New Roman"/>
          <w:sz w:val="24"/>
          <w:szCs w:val="24"/>
          <w:lang w:bidi="en-US"/>
        </w:rPr>
        <w:t>women, once engaged, men will commit to the programme.  It is therefore important that programmes are appealing to men to promote the effectiveness of interventions.</w:t>
      </w:r>
    </w:p>
    <w:p w:rsidR="00CE7F4A" w:rsidRPr="00E010F2" w:rsidRDefault="00CE7F4A" w:rsidP="0024395A">
      <w:pPr>
        <w:keepNext/>
        <w:spacing w:after="0" w:line="480" w:lineRule="auto"/>
        <w:outlineLvl w:val="1"/>
        <w:rPr>
          <w:rFonts w:ascii="Times New Roman" w:eastAsia="Times New Roman" w:hAnsi="Times New Roman" w:cs="Times New Roman"/>
          <w:sz w:val="24"/>
          <w:szCs w:val="24"/>
          <w:lang w:bidi="en-US"/>
        </w:rPr>
      </w:pPr>
    </w:p>
    <w:p w:rsidR="00FC58FC" w:rsidRPr="00E010F2" w:rsidRDefault="00D35E13" w:rsidP="00BB0E83">
      <w:pPr>
        <w:keepNext/>
        <w:spacing w:after="0" w:line="480" w:lineRule="auto"/>
        <w:outlineLvl w:val="1"/>
        <w:rPr>
          <w:rFonts w:ascii="Times New Roman" w:eastAsia="Times New Roman" w:hAnsi="Times New Roman" w:cs="Times New Roman"/>
          <w:sz w:val="24"/>
          <w:szCs w:val="24"/>
          <w:lang w:bidi="en-US"/>
        </w:rPr>
      </w:pPr>
      <w:r w:rsidRPr="00E010F2">
        <w:rPr>
          <w:rFonts w:ascii="Times New Roman" w:eastAsia="Times New Roman" w:hAnsi="Times New Roman" w:cs="Times New Roman"/>
          <w:sz w:val="24"/>
          <w:szCs w:val="24"/>
          <w:lang w:bidi="en-US"/>
        </w:rPr>
        <w:t>Tailoring the style of delivery could be as important as the content of the intervention, with men preferring simple, fact-based la</w:t>
      </w:r>
      <w:r w:rsidR="00C31F86">
        <w:rPr>
          <w:rFonts w:ascii="Times New Roman" w:eastAsia="Times New Roman" w:hAnsi="Times New Roman" w:cs="Times New Roman"/>
          <w:sz w:val="24"/>
          <w:szCs w:val="24"/>
          <w:lang w:bidi="en-US"/>
        </w:rPr>
        <w:t xml:space="preserve">nguage with individual feedback </w:t>
      </w:r>
      <w:r w:rsidR="00AB6943">
        <w:rPr>
          <w:rFonts w:ascii="Times New Roman" w:eastAsia="Times New Roman" w:hAnsi="Times New Roman" w:cs="Times New Roman"/>
          <w:sz w:val="24"/>
          <w:szCs w:val="24"/>
          <w:lang w:bidi="en-US"/>
        </w:rPr>
        <w:fldChar w:fldCharType="begin">
          <w:fldData xml:space="preserve">PFJlZm1hbj48Q2l0ZT48QXV0aG9yPkh1bnQ8L0F1dGhvcj48WWVhcj4yMDE0PC9ZZWFyPjxSZWNO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=
</w:fldData>
        </w:fldChar>
      </w:r>
      <w:r w:rsidR="009549DD">
        <w:rPr>
          <w:rFonts w:ascii="Times New Roman" w:eastAsia="Times New Roman" w:hAnsi="Times New Roman" w:cs="Times New Roman"/>
          <w:sz w:val="24"/>
          <w:szCs w:val="24"/>
          <w:lang w:bidi="en-US"/>
        </w:rPr>
        <w:instrText xml:space="preserve"> ADDIN REFMGR.CITE </w:instrText>
      </w:r>
      <w:r w:rsidR="009549DD">
        <w:rPr>
          <w:rFonts w:ascii="Times New Roman" w:eastAsia="Times New Roman" w:hAnsi="Times New Roman" w:cs="Times New Roman"/>
          <w:sz w:val="24"/>
          <w:szCs w:val="24"/>
          <w:lang w:bidi="en-US"/>
        </w:rPr>
        <w:fldChar w:fldCharType="begin">
          <w:fldData xml:space="preserve">PFJlZm1hbj48Q2l0ZT48QXV0aG9yPkh1bnQ8L0F1dGhvcj48WWVhcj4yMDE0PC9ZZWFyPjxSZWNO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=
</w:fldData>
        </w:fldChar>
      </w:r>
      <w:r w:rsidR="009549DD">
        <w:rPr>
          <w:rFonts w:ascii="Times New Roman" w:eastAsia="Times New Roman" w:hAnsi="Times New Roman" w:cs="Times New Roman"/>
          <w:sz w:val="24"/>
          <w:szCs w:val="24"/>
          <w:lang w:bidi="en-US"/>
        </w:rPr>
        <w:instrText xml:space="preserve"> ADDIN EN.CITE.DATA </w:instrText>
      </w:r>
      <w:r w:rsidR="009549DD">
        <w:rPr>
          <w:rFonts w:ascii="Times New Roman" w:eastAsia="Times New Roman" w:hAnsi="Times New Roman" w:cs="Times New Roman"/>
          <w:sz w:val="24"/>
          <w:szCs w:val="24"/>
          <w:lang w:bidi="en-US"/>
        </w:rPr>
      </w:r>
      <w:r w:rsidR="009549DD">
        <w:rPr>
          <w:rFonts w:ascii="Times New Roman" w:eastAsia="Times New Roman" w:hAnsi="Times New Roman" w:cs="Times New Roman"/>
          <w:sz w:val="24"/>
          <w:szCs w:val="24"/>
          <w:lang w:bidi="en-US"/>
        </w:rPr>
        <w:fldChar w:fldCharType="end"/>
      </w:r>
      <w:r w:rsidR="00AB6943">
        <w:rPr>
          <w:rFonts w:ascii="Times New Roman" w:eastAsia="Times New Roman" w:hAnsi="Times New Roman" w:cs="Times New Roman"/>
          <w:sz w:val="24"/>
          <w:szCs w:val="24"/>
          <w:lang w:bidi="en-US"/>
        </w:rPr>
      </w:r>
      <w:r w:rsidR="00AB6943">
        <w:rPr>
          <w:rFonts w:ascii="Times New Roman" w:eastAsia="Times New Roman" w:hAnsi="Times New Roman" w:cs="Times New Roman"/>
          <w:sz w:val="24"/>
          <w:szCs w:val="24"/>
          <w:lang w:bidi="en-US"/>
        </w:rPr>
        <w:fldChar w:fldCharType="separate"/>
      </w:r>
      <w:r w:rsidR="00AB6943">
        <w:rPr>
          <w:rFonts w:ascii="Times New Roman" w:eastAsia="Times New Roman" w:hAnsi="Times New Roman" w:cs="Times New Roman"/>
          <w:noProof/>
          <w:sz w:val="24"/>
          <w:szCs w:val="24"/>
          <w:lang w:bidi="en-US"/>
        </w:rPr>
        <w:t>(Hunt et al., 2014; Morgan, Lubans, Collins, Warren, &amp; Callister 2011; Patrick et al., 2011)</w:t>
      </w:r>
      <w:r w:rsidR="00AB6943">
        <w:rPr>
          <w:rFonts w:ascii="Times New Roman" w:eastAsia="Times New Roman" w:hAnsi="Times New Roman" w:cs="Times New Roman"/>
          <w:sz w:val="24"/>
          <w:szCs w:val="24"/>
          <w:lang w:bidi="en-US"/>
        </w:rPr>
        <w:fldChar w:fldCharType="end"/>
      </w:r>
      <w:r w:rsidR="00C31F86">
        <w:rPr>
          <w:rFonts w:ascii="Times New Roman" w:eastAsia="Times New Roman" w:hAnsi="Times New Roman" w:cs="Times New Roman"/>
          <w:sz w:val="24"/>
          <w:szCs w:val="24"/>
          <w:lang w:bidi="en-US"/>
        </w:rPr>
        <w:t>.</w:t>
      </w:r>
      <w:r w:rsidRPr="00E010F2">
        <w:rPr>
          <w:rFonts w:ascii="Times New Roman" w:eastAsia="Times New Roman" w:hAnsi="Times New Roman" w:cs="Times New Roman"/>
          <w:sz w:val="24"/>
          <w:szCs w:val="24"/>
          <w:lang w:bidi="en-US"/>
        </w:rPr>
        <w:t xml:space="preserve">  </w:t>
      </w:r>
      <w:r w:rsidR="00BB0E83">
        <w:rPr>
          <w:rFonts w:ascii="Times New Roman" w:eastAsia="Times New Roman" w:hAnsi="Times New Roman" w:cs="Times New Roman"/>
          <w:sz w:val="24"/>
          <w:szCs w:val="24"/>
          <w:lang w:bidi="en-US"/>
        </w:rPr>
        <w:t xml:space="preserve">A preference for </w:t>
      </w:r>
      <w:r w:rsidR="00BB0E83">
        <w:rPr>
          <w:rFonts w:ascii="Times New Roman" w:eastAsia="Times New Roman" w:hAnsi="Times New Roman" w:cs="Times New Roman"/>
          <w:sz w:val="24"/>
          <w:szCs w:val="24"/>
          <w:lang w:bidi="en-US"/>
        </w:rPr>
        <w:lastRenderedPageBreak/>
        <w:t xml:space="preserve">individualised interventions and personal goals has also been reported in the physical activity literature </w:t>
      </w:r>
      <w:r w:rsidR="009549DD">
        <w:rPr>
          <w:rFonts w:ascii="Times New Roman" w:eastAsia="Times New Roman" w:hAnsi="Times New Roman" w:cs="Times New Roman"/>
          <w:sz w:val="24"/>
          <w:szCs w:val="24"/>
          <w:lang w:bidi="en-US"/>
        </w:rPr>
        <w:fldChar w:fldCharType="begin">
          <w:fldData xml:space="preserve">PFJlZm1hbj48Q2l0ZT48QXV0aG9yPkdlb3JnZTwvQXV0aG9yPjxZZWFyPjIwMTI8L1llYXI+PFJl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</w:fldData>
        </w:fldChar>
      </w:r>
      <w:r w:rsidR="009549DD">
        <w:rPr>
          <w:rFonts w:ascii="Times New Roman" w:eastAsia="Times New Roman" w:hAnsi="Times New Roman" w:cs="Times New Roman"/>
          <w:sz w:val="24"/>
          <w:szCs w:val="24"/>
          <w:lang w:bidi="en-US"/>
        </w:rPr>
        <w:instrText xml:space="preserve"> ADDIN REFMGR.CITE </w:instrText>
      </w:r>
      <w:r w:rsidR="009549DD">
        <w:rPr>
          <w:rFonts w:ascii="Times New Roman" w:eastAsia="Times New Roman" w:hAnsi="Times New Roman" w:cs="Times New Roman"/>
          <w:sz w:val="24"/>
          <w:szCs w:val="24"/>
          <w:lang w:bidi="en-US"/>
        </w:rPr>
        <w:fldChar w:fldCharType="begin">
          <w:fldData xml:space="preserve">PFJlZm1hbj48Q2l0ZT48QXV0aG9yPkdlb3JnZTwvQXV0aG9yPjxZZWFyPjIwMTI8L1llYXI+PFJl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</w:fldData>
        </w:fldChar>
      </w:r>
      <w:r w:rsidR="009549DD">
        <w:rPr>
          <w:rFonts w:ascii="Times New Roman" w:eastAsia="Times New Roman" w:hAnsi="Times New Roman" w:cs="Times New Roman"/>
          <w:sz w:val="24"/>
          <w:szCs w:val="24"/>
          <w:lang w:bidi="en-US"/>
        </w:rPr>
        <w:instrText xml:space="preserve"> ADDIN EN.CITE.DATA </w:instrText>
      </w:r>
      <w:r w:rsidR="009549DD">
        <w:rPr>
          <w:rFonts w:ascii="Times New Roman" w:eastAsia="Times New Roman" w:hAnsi="Times New Roman" w:cs="Times New Roman"/>
          <w:sz w:val="24"/>
          <w:szCs w:val="24"/>
          <w:lang w:bidi="en-US"/>
        </w:rPr>
      </w:r>
      <w:r w:rsidR="009549DD">
        <w:rPr>
          <w:rFonts w:ascii="Times New Roman" w:eastAsia="Times New Roman" w:hAnsi="Times New Roman" w:cs="Times New Roman"/>
          <w:sz w:val="24"/>
          <w:szCs w:val="24"/>
          <w:lang w:bidi="en-US"/>
        </w:rPr>
        <w:fldChar w:fldCharType="end"/>
      </w:r>
      <w:r w:rsidR="009549DD">
        <w:rPr>
          <w:rFonts w:ascii="Times New Roman" w:eastAsia="Times New Roman" w:hAnsi="Times New Roman" w:cs="Times New Roman"/>
          <w:sz w:val="24"/>
          <w:szCs w:val="24"/>
          <w:lang w:bidi="en-US"/>
        </w:rPr>
      </w:r>
      <w:r w:rsidR="009549DD">
        <w:rPr>
          <w:rFonts w:ascii="Times New Roman" w:eastAsia="Times New Roman" w:hAnsi="Times New Roman" w:cs="Times New Roman"/>
          <w:sz w:val="24"/>
          <w:szCs w:val="24"/>
          <w:lang w:bidi="en-US"/>
        </w:rPr>
        <w:fldChar w:fldCharType="separate"/>
      </w:r>
      <w:r w:rsidR="009549DD">
        <w:rPr>
          <w:rFonts w:ascii="Times New Roman" w:eastAsia="Times New Roman" w:hAnsi="Times New Roman" w:cs="Times New Roman"/>
          <w:noProof/>
          <w:sz w:val="24"/>
          <w:szCs w:val="24"/>
          <w:lang w:bidi="en-US"/>
        </w:rPr>
        <w:t>(George et al., 2012; Newton Jr, Griffith, Kearney, &amp; Bennett 2015)</w:t>
      </w:r>
      <w:r w:rsidR="009549DD">
        <w:rPr>
          <w:rFonts w:ascii="Times New Roman" w:eastAsia="Times New Roman" w:hAnsi="Times New Roman" w:cs="Times New Roman"/>
          <w:sz w:val="24"/>
          <w:szCs w:val="24"/>
          <w:lang w:bidi="en-US"/>
        </w:rPr>
        <w:fldChar w:fldCharType="end"/>
      </w:r>
      <w:r w:rsidR="00BB0E83">
        <w:rPr>
          <w:rFonts w:ascii="Times New Roman" w:eastAsia="Times New Roman" w:hAnsi="Times New Roman" w:cs="Times New Roman"/>
          <w:sz w:val="24"/>
          <w:szCs w:val="24"/>
          <w:lang w:bidi="en-US"/>
        </w:rPr>
        <w:t xml:space="preserve">.  It </w:t>
      </w:r>
      <w:r w:rsidR="000056C1">
        <w:rPr>
          <w:rFonts w:ascii="Times New Roman" w:eastAsia="Times New Roman" w:hAnsi="Times New Roman" w:cs="Times New Roman"/>
          <w:sz w:val="24"/>
          <w:szCs w:val="24"/>
          <w:lang w:bidi="en-US"/>
        </w:rPr>
        <w:t>could</w:t>
      </w:r>
      <w:r w:rsidR="00BB0E83">
        <w:rPr>
          <w:rFonts w:ascii="Times New Roman" w:eastAsia="Times New Roman" w:hAnsi="Times New Roman" w:cs="Times New Roman"/>
          <w:sz w:val="24"/>
          <w:szCs w:val="24"/>
          <w:lang w:bidi="en-US"/>
        </w:rPr>
        <w:t xml:space="preserve"> be that tailoring interventions for individual requirements or preferences offers men a greater sense of personal control</w:t>
      </w:r>
      <w:r w:rsidR="00A76C54">
        <w:rPr>
          <w:rFonts w:ascii="Times New Roman" w:eastAsia="Times New Roman" w:hAnsi="Times New Roman" w:cs="Times New Roman"/>
          <w:sz w:val="24"/>
          <w:szCs w:val="24"/>
          <w:lang w:bidi="en-US"/>
        </w:rPr>
        <w:t xml:space="preserve"> than interventions that lack this personalise</w:t>
      </w:r>
      <w:r w:rsidR="00A47A60">
        <w:rPr>
          <w:rFonts w:ascii="Times New Roman" w:eastAsia="Times New Roman" w:hAnsi="Times New Roman" w:cs="Times New Roman"/>
          <w:sz w:val="24"/>
          <w:szCs w:val="24"/>
          <w:lang w:bidi="en-US"/>
        </w:rPr>
        <w:t>d</w:t>
      </w:r>
      <w:r w:rsidR="00A76C54">
        <w:rPr>
          <w:rFonts w:ascii="Times New Roman" w:eastAsia="Times New Roman" w:hAnsi="Times New Roman" w:cs="Times New Roman"/>
          <w:sz w:val="24"/>
          <w:szCs w:val="24"/>
          <w:lang w:bidi="en-US"/>
        </w:rPr>
        <w:t xml:space="preserve"> element</w:t>
      </w:r>
      <w:r w:rsidR="00BB0E83">
        <w:rPr>
          <w:rFonts w:ascii="Times New Roman" w:eastAsia="Times New Roman" w:hAnsi="Times New Roman" w:cs="Times New Roman"/>
          <w:sz w:val="24"/>
          <w:szCs w:val="24"/>
          <w:lang w:bidi="en-US"/>
        </w:rPr>
        <w:t xml:space="preserve">, </w:t>
      </w:r>
      <w:r w:rsidR="00A76C54">
        <w:rPr>
          <w:rFonts w:ascii="Times New Roman" w:eastAsia="Times New Roman" w:hAnsi="Times New Roman" w:cs="Times New Roman"/>
          <w:sz w:val="24"/>
          <w:szCs w:val="24"/>
          <w:lang w:bidi="en-US"/>
        </w:rPr>
        <w:t>and this</w:t>
      </w:r>
      <w:r w:rsidR="00BB0E83">
        <w:rPr>
          <w:rFonts w:ascii="Times New Roman" w:eastAsia="Times New Roman" w:hAnsi="Times New Roman" w:cs="Times New Roman"/>
          <w:sz w:val="24"/>
          <w:szCs w:val="24"/>
          <w:lang w:bidi="en-US"/>
        </w:rPr>
        <w:t xml:space="preserve"> may appeal to men more than to women</w:t>
      </w:r>
      <w:r w:rsidR="009549DD">
        <w:rPr>
          <w:rFonts w:ascii="Times New Roman" w:eastAsia="Times New Roman" w:hAnsi="Times New Roman" w:cs="Times New Roman"/>
          <w:sz w:val="24"/>
          <w:szCs w:val="24"/>
          <w:lang w:bidi="en-US"/>
        </w:rPr>
        <w:t xml:space="preserve"> </w:t>
      </w:r>
      <w:r w:rsidR="009549DD">
        <w:rPr>
          <w:rFonts w:ascii="Times New Roman" w:eastAsia="Times New Roman" w:hAnsi="Times New Roman" w:cs="Times New Roman"/>
          <w:sz w:val="24"/>
          <w:szCs w:val="24"/>
          <w:lang w:bidi="en-US"/>
        </w:rPr>
        <w:fldChar w:fldCharType="begin"/>
      </w:r>
      <w:r w:rsidR="009549DD">
        <w:rPr>
          <w:rFonts w:ascii="Times New Roman" w:eastAsia="Times New Roman" w:hAnsi="Times New Roman" w:cs="Times New Roman"/>
          <w:sz w:val="24"/>
          <w:szCs w:val="24"/>
          <w:lang w:bidi="en-US"/>
        </w:rPr>
        <w:instrText xml:space="preserve"> ADDIN REFMGR.CITE &lt;Refman&gt;&lt;Cite&gt;&lt;Author&gt;Robertson&lt;/Author&gt;&lt;Year&gt;2014&lt;/Year&gt;&lt;RecNum&gt;38337&lt;/RecNum&gt;&lt;IDText&gt;Systematic reviews and integrated report on the quantitative, qualitative and economic evidence base for the management of obesity in men&lt;/IDText&gt;&lt;MDL Ref_Type="Journal"&gt;&lt;Ref_Type&gt;Journal&lt;/Ref_Type&gt;&lt;Ref_ID&gt;38337&lt;/Ref_ID&gt;&lt;Title_Primary&gt;Systematic reviews and integrated report on the quantitative, qualitative and economic evidence base for the management of obesity in men&lt;/Title_Primary&gt;&lt;Authors_Primary&gt;Robertson,C.&lt;/Authors_Primary&gt;&lt;Authors_Primary&gt;Archibald,D.&lt;/Authors_Primary&gt;&lt;Authors_Primary&gt;Avenell,A.&lt;/Authors_Primary&gt;&lt;Authors_Primary&gt;Douglas,F.&lt;/Authors_Primary&gt;&lt;Authors_Primary&gt;Hoddinott,P.&lt;/Authors_Primary&gt;&lt;Authors_Primary&gt;Van Teijlingen,E.&lt;/Authors_Primary&gt;&lt;Authors_Primary&gt;Boyers,D.&lt;/Authors_Primary&gt;&lt;Authors_Primary&gt;Stewart,F.&lt;/Authors_Primary&gt;&lt;Authors_Primary&gt;Boachie,C.&lt;/Authors_Primary&gt;&lt;Authors_Primary&gt;Fioratou,E.&lt;/Authors_Primary&gt;&lt;Authors_Primary&gt;Wilkins,D.&lt;/Authors_Primary&gt;&lt;Authors_Primary&gt;Street,T.&lt;/Authors_Primary&gt;&lt;Authors_Primary&gt;Carroll,P.&lt;/Authors_Primary&gt;&lt;Authors_Primary&gt;Fowler,C.&lt;/Authors_Primary&gt;&lt;Date_Primary&gt;2014&lt;/Date_Primary&gt;&lt;Reprint&gt;Not in File&lt;/Reprint&gt;&lt;Start_Page&gt;35&lt;/Start_Page&gt;&lt;Periodical&gt;Health Technology Assessment&lt;/Periodical&gt;&lt;Volume&gt;18&lt;/Volume&gt;&lt;ZZ_JournalFull&gt;&lt;f name="System"&gt;Health Technology Assessment&lt;/f&gt;&lt;/ZZ_JournalFull&gt;&lt;ZZ_JournalStdAbbrev&gt;&lt;f name="System"&gt;Health Technol Assess&lt;/f&gt;&lt;/ZZ_JournalStdAbbrev&gt;&lt;ZZ_WorkformID&gt;1&lt;/ZZ_WorkformID&gt;&lt;/MDL&gt;&lt;/Cite&gt;&lt;/Refman&gt;</w:instrText>
      </w:r>
      <w:r w:rsidR="009549DD">
        <w:rPr>
          <w:rFonts w:ascii="Times New Roman" w:eastAsia="Times New Roman" w:hAnsi="Times New Roman" w:cs="Times New Roman"/>
          <w:sz w:val="24"/>
          <w:szCs w:val="24"/>
          <w:lang w:bidi="en-US"/>
        </w:rPr>
        <w:fldChar w:fldCharType="separate"/>
      </w:r>
      <w:r w:rsidR="009549DD">
        <w:rPr>
          <w:rFonts w:ascii="Times New Roman" w:eastAsia="Times New Roman" w:hAnsi="Times New Roman" w:cs="Times New Roman"/>
          <w:noProof/>
          <w:sz w:val="24"/>
          <w:szCs w:val="24"/>
          <w:lang w:bidi="en-US"/>
        </w:rPr>
        <w:t>(Robertson et al., 2014)</w:t>
      </w:r>
      <w:r w:rsidR="009549DD">
        <w:rPr>
          <w:rFonts w:ascii="Times New Roman" w:eastAsia="Times New Roman" w:hAnsi="Times New Roman" w:cs="Times New Roman"/>
          <w:sz w:val="24"/>
          <w:szCs w:val="24"/>
          <w:lang w:bidi="en-US"/>
        </w:rPr>
        <w:fldChar w:fldCharType="end"/>
      </w:r>
      <w:r w:rsidR="00BB0E83">
        <w:rPr>
          <w:rFonts w:ascii="Times New Roman" w:eastAsia="Times New Roman" w:hAnsi="Times New Roman" w:cs="Times New Roman"/>
          <w:sz w:val="24"/>
          <w:szCs w:val="24"/>
          <w:lang w:bidi="en-US"/>
        </w:rPr>
        <w:t xml:space="preserve">. </w:t>
      </w:r>
      <w:r w:rsidR="00CE7F4A" w:rsidRPr="00E010F2">
        <w:rPr>
          <w:rFonts w:ascii="Times New Roman" w:eastAsia="Times New Roman" w:hAnsi="Times New Roman" w:cs="Times New Roman"/>
          <w:sz w:val="24"/>
          <w:szCs w:val="24"/>
          <w:lang w:bidi="en-US"/>
        </w:rPr>
        <w:t>The inclusion of a physical activity element could also increase the appeal of interventions for men</w:t>
      </w:r>
      <w:r w:rsidR="00C31F86">
        <w:rPr>
          <w:rFonts w:ascii="Times New Roman" w:eastAsia="Times New Roman" w:hAnsi="Times New Roman" w:cs="Times New Roman"/>
          <w:sz w:val="24"/>
          <w:szCs w:val="24"/>
          <w:lang w:bidi="en-US"/>
        </w:rPr>
        <w:t xml:space="preserve"> </w:t>
      </w:r>
      <w:r w:rsidR="00AB6943">
        <w:rPr>
          <w:rFonts w:ascii="Times New Roman" w:eastAsia="Times New Roman" w:hAnsi="Times New Roman" w:cs="Times New Roman"/>
          <w:sz w:val="24"/>
          <w:szCs w:val="24"/>
          <w:lang w:bidi="en-US"/>
        </w:rPr>
        <w:fldChar w:fldCharType="begin"/>
      </w:r>
      <w:r w:rsidR="009549DD">
        <w:rPr>
          <w:rFonts w:ascii="Times New Roman" w:eastAsia="Times New Roman" w:hAnsi="Times New Roman" w:cs="Times New Roman"/>
          <w:sz w:val="24"/>
          <w:szCs w:val="24"/>
          <w:lang w:bidi="en-US"/>
        </w:rPr>
        <w:instrText xml:space="preserve"> ADDIN REFMGR.CITE &lt;Refman&gt;&lt;Cite&gt;&lt;Author&gt;Patrick&lt;/Author&gt;&lt;Year&gt;2011&lt;/Year&gt;&lt;RecNum&gt;169&lt;/RecNum&gt;&lt;IDText&gt;Outcomes of a 12-month web-based intervention for overweight and obese men&lt;/IDText&gt;&lt;MDL Ref_Type="Journal"&gt;&lt;Ref_Type&gt;Journal&lt;/Ref_Type&gt;&lt;Ref_ID&gt;169&lt;/Ref_ID&gt;&lt;Title_Primary&gt;Outcomes of a 12-month web-based intervention for overweight and obese men&lt;/Title_Primary&gt;&lt;Authors_Primary&gt;Patrick,Kevin&lt;/Authors_Primary&gt;&lt;Authors_Primary&gt;Calfas,Karen J.&lt;/Authors_Primary&gt;&lt;Authors_Primary&gt;Norman,Gregory J.&lt;/Authors_Primary&gt;&lt;Authors_Primary&gt;Rosenberg,Dori&lt;/Authors_Primary&gt;&lt;Authors_Primary&gt;Zabinski,Marion F.&lt;/Authors_Primary&gt;&lt;Authors_Primary&gt;Sallis,James F.&lt;/Authors_Primary&gt;&lt;Authors_Primary&gt;Rock,Cheryl L.&lt;/Authors_Primary&gt;&lt;Authors_Primary&gt;Dillon,Lindsay W.&lt;/Authors_Primary&gt;&lt;Date_Primary&gt;2011/12&lt;/Date_Primary&gt;&lt;Keywords&gt;Body Mass Index&lt;/Keywords&gt;&lt;Keywords&gt;Internet&lt;/Keywords&gt;&lt;Keywords&gt;Intervention&lt;/Keywords&gt;&lt;Keywords&gt;obese men&lt;/Keywords&gt;&lt;Keywords&gt;Obesity&lt;/Keywords&gt;&lt;Keywords&gt;Overweight&lt;/Keywords&gt;&lt;Keywords&gt;web based intervention&lt;/Keywords&gt;&lt;Reprint&gt;In File&lt;/Reprint&gt;&lt;Start_Page&gt;391&lt;/Start_Page&gt;&lt;End_Page&gt;401&lt;/End_Page&gt;&lt;Periodical&gt;Annals of Behavioral Medicine&lt;/Periodical&gt;&lt;Volume&gt;42&lt;/Volume&gt;&lt;Issue&gt;3&lt;/Issue&gt;&lt;Availability&gt;Included - review 1.&lt;/Availability&gt;&lt;ZZ_JournalFull&gt;&lt;f name="System"&gt;Annals of Behavioral Medicine&lt;/f&gt;&lt;/ZZ_JournalFull&gt;&lt;ZZ_JournalStdAbbrev&gt;&lt;f name="System"&gt;Ann Behav Med&lt;/f&gt;&lt;/ZZ_JournalStdAbbrev&gt;&lt;ZZ_WorkformID&gt;1&lt;/ZZ_WorkformID&gt;&lt;/MDL&gt;&lt;/Cite&gt;&lt;/Refman&gt;</w:instrText>
      </w:r>
      <w:r w:rsidR="00AB6943">
        <w:rPr>
          <w:rFonts w:ascii="Times New Roman" w:eastAsia="Times New Roman" w:hAnsi="Times New Roman" w:cs="Times New Roman"/>
          <w:sz w:val="24"/>
          <w:szCs w:val="24"/>
          <w:lang w:bidi="en-US"/>
        </w:rPr>
        <w:fldChar w:fldCharType="separate"/>
      </w:r>
      <w:r w:rsidR="00AB6943">
        <w:rPr>
          <w:rFonts w:ascii="Times New Roman" w:eastAsia="Times New Roman" w:hAnsi="Times New Roman" w:cs="Times New Roman"/>
          <w:noProof/>
          <w:sz w:val="24"/>
          <w:szCs w:val="24"/>
          <w:lang w:bidi="en-US"/>
        </w:rPr>
        <w:t>(Patrick et al., 2011)</w:t>
      </w:r>
      <w:r w:rsidR="00AB6943">
        <w:rPr>
          <w:rFonts w:ascii="Times New Roman" w:eastAsia="Times New Roman" w:hAnsi="Times New Roman" w:cs="Times New Roman"/>
          <w:sz w:val="24"/>
          <w:szCs w:val="24"/>
          <w:lang w:bidi="en-US"/>
        </w:rPr>
        <w:fldChar w:fldCharType="end"/>
      </w:r>
      <w:r w:rsidR="00A47A60">
        <w:rPr>
          <w:rFonts w:ascii="Times New Roman" w:eastAsia="Times New Roman" w:hAnsi="Times New Roman" w:cs="Times New Roman"/>
          <w:sz w:val="24"/>
          <w:szCs w:val="24"/>
          <w:lang w:bidi="en-US"/>
        </w:rPr>
        <w:t>. The</w:t>
      </w:r>
      <w:r w:rsidR="00BB0E83">
        <w:rPr>
          <w:rStyle w:val="CommentReference"/>
          <w:rFonts w:ascii="Calibri" w:eastAsia="Calibri" w:hAnsi="Calibri" w:cs="Times New Roman"/>
        </w:rPr>
        <w:t xml:space="preserve"> </w:t>
      </w:r>
      <w:r w:rsidR="00BB0E83" w:rsidRPr="00BB0E83">
        <w:rPr>
          <w:rStyle w:val="CommentReference"/>
          <w:rFonts w:ascii="Times New Roman" w:eastAsia="Calibri" w:hAnsi="Times New Roman" w:cs="Times New Roman"/>
          <w:sz w:val="22"/>
          <w:szCs w:val="22"/>
        </w:rPr>
        <w:t>trial by Borg and</w:t>
      </w:r>
      <w:r w:rsidR="00BB0E83">
        <w:rPr>
          <w:rStyle w:val="CommentReference"/>
          <w:rFonts w:ascii="Times New Roman" w:eastAsia="Calibri" w:hAnsi="Times New Roman" w:cs="Times New Roman"/>
          <w:sz w:val="22"/>
          <w:szCs w:val="22"/>
        </w:rPr>
        <w:t xml:space="preserve"> </w:t>
      </w:r>
      <w:r w:rsidR="00BB0E83" w:rsidRPr="00BB0E83">
        <w:rPr>
          <w:rStyle w:val="CommentReference"/>
          <w:rFonts w:ascii="Times New Roman" w:eastAsia="Calibri" w:hAnsi="Times New Roman" w:cs="Times New Roman"/>
          <w:sz w:val="22"/>
          <w:szCs w:val="22"/>
        </w:rPr>
        <w:t>colleagues</w:t>
      </w:r>
      <w:r w:rsidR="009549DD">
        <w:rPr>
          <w:rStyle w:val="CommentReference"/>
          <w:rFonts w:ascii="Times New Roman" w:eastAsia="Calibri" w:hAnsi="Times New Roman" w:cs="Times New Roman"/>
          <w:sz w:val="22"/>
          <w:szCs w:val="22"/>
        </w:rPr>
        <w:t xml:space="preserve"> </w:t>
      </w:r>
      <w:r w:rsidR="009549DD">
        <w:rPr>
          <w:rStyle w:val="CommentReference"/>
          <w:rFonts w:ascii="Times New Roman" w:eastAsia="Calibri" w:hAnsi="Times New Roman" w:cs="Times New Roman"/>
          <w:sz w:val="22"/>
          <w:szCs w:val="22"/>
        </w:rPr>
        <w:fldChar w:fldCharType="begin"/>
      </w:r>
      <w:r w:rsidR="009549DD">
        <w:rPr>
          <w:rStyle w:val="CommentReference"/>
          <w:rFonts w:ascii="Times New Roman" w:eastAsia="Calibri" w:hAnsi="Times New Roman" w:cs="Times New Roman"/>
          <w:sz w:val="22"/>
          <w:szCs w:val="22"/>
        </w:rPr>
        <w:instrText xml:space="preserve"> ADDIN REFMGR.CITE &lt;Refman&gt;&lt;Cite&gt;&lt;Author&gt;Borg&lt;/Author&gt;&lt;Year&gt;2002&lt;/Year&gt;&lt;RecNum&gt;512&lt;/RecNum&gt;&lt;IDText&gt;Effects of walking or resistance training on weight loss maintenance in obese, middle-aged men: a randomized trial&lt;/IDText&gt;&lt;MDL Ref_Type="Journal"&gt;&lt;Ref_Type&gt;Journal&lt;/Ref_Type&gt;&lt;Ref_ID&gt;512&lt;/Ref_ID&gt;&lt;Title_Primary&gt;Effects of walking or resistance training on weight loss maintenance in obese, middle-aged men: a randomized trial&lt;/Title_Primary&gt;&lt;Authors_Primary&gt;Borg,P.&lt;/Authors_Primary&gt;&lt;Authors_Primary&gt;Kukkonen-Harjula,K.&lt;/Authors_Primary&gt;&lt;Authors_Primary&gt;Fogelholm,M.&lt;/Authors_Primary&gt;&lt;Authors_Primary&gt;Pasanen,M.&lt;/Authors_Primary&gt;&lt;Date_Primary&gt;2002&lt;/Date_Primary&gt;&lt;Keywords&gt;effects&lt;/Keywords&gt;&lt;Keywords&gt;In&lt;/Keywords&gt;&lt;Keywords&gt;losses&lt;/Keywords&gt;&lt;Keywords&gt;maintenance&lt;/Keywords&gt;&lt;Keywords&gt;Men&lt;/Keywords&gt;&lt;Keywords&gt;Middle Aged&lt;/Keywords&gt;&lt;Keywords&gt;Obese&lt;/Keywords&gt;&lt;Keywords&gt;RCT&lt;/Keywords&gt;&lt;Keywords&gt;Resistance&lt;/Keywords&gt;&lt;Keywords&gt;training&lt;/Keywords&gt;&lt;Keywords&gt;Trial&lt;/Keywords&gt;&lt;Keywords&gt;Walking&lt;/Keywords&gt;&lt;Keywords&gt;Weight&lt;/Keywords&gt;&lt;Keywords&gt;Weight Loss&lt;/Keywords&gt;&lt;Keywords&gt;weight losses&lt;/Keywords&gt;&lt;Keywords&gt;Weight-Loss&lt;/Keywords&gt;&lt;Reprint&gt;In File&lt;/Reprint&gt;&lt;Start_Page&gt;676&lt;/Start_Page&gt;&lt;End_Page&gt;683&lt;/End_Page&gt;&lt;Periodical&gt;International Journal of Obesity&lt;/Periodical&gt;&lt;Volume&gt;26&lt;/Volume&gt;&lt;Availability&gt;Included - review 1. Primary study&lt;/Availability&gt;&lt;Misc_1&gt;Generic&lt;/Misc_1&gt;&lt;ZZ_JournalFull&gt;&lt;f name="System"&gt;International Journal of Obesity&lt;/f&gt;&lt;/ZZ_JournalFull&gt;&lt;ZZ_JournalStdAbbrev&gt;&lt;f name="System"&gt;Int J Obes&lt;/f&gt;&lt;/ZZ_JournalStdAbbrev&gt;&lt;ZZ_WorkformID&gt;1&lt;/ZZ_WorkformID&gt;&lt;/MDL&gt;&lt;/Cite&gt;&lt;/Refman&gt;</w:instrText>
      </w:r>
      <w:r w:rsidR="009549DD">
        <w:rPr>
          <w:rStyle w:val="CommentReference"/>
          <w:rFonts w:ascii="Times New Roman" w:eastAsia="Calibri" w:hAnsi="Times New Roman" w:cs="Times New Roman"/>
          <w:sz w:val="22"/>
          <w:szCs w:val="22"/>
        </w:rPr>
        <w:fldChar w:fldCharType="separate"/>
      </w:r>
      <w:r w:rsidR="009549DD">
        <w:rPr>
          <w:rStyle w:val="CommentReference"/>
          <w:rFonts w:ascii="Times New Roman" w:eastAsia="Calibri" w:hAnsi="Times New Roman" w:cs="Times New Roman"/>
          <w:noProof/>
          <w:sz w:val="22"/>
          <w:szCs w:val="22"/>
        </w:rPr>
        <w:t>(Borg, Kukkonen-Harjula, Fogelholm, &amp; Pasanen 2002)</w:t>
      </w:r>
      <w:r w:rsidR="009549DD">
        <w:rPr>
          <w:rStyle w:val="CommentReference"/>
          <w:rFonts w:ascii="Times New Roman" w:eastAsia="Calibri" w:hAnsi="Times New Roman" w:cs="Times New Roman"/>
          <w:sz w:val="22"/>
          <w:szCs w:val="22"/>
        </w:rPr>
        <w:fldChar w:fldCharType="end"/>
      </w:r>
      <w:r w:rsidR="00BB0E83" w:rsidRPr="00BB0E83">
        <w:rPr>
          <w:rStyle w:val="CommentReference"/>
          <w:rFonts w:ascii="Times New Roman" w:eastAsia="Calibri" w:hAnsi="Times New Roman" w:cs="Times New Roman"/>
          <w:sz w:val="22"/>
          <w:szCs w:val="22"/>
        </w:rPr>
        <w:t xml:space="preserve"> did not clearly demonstrate that the type of physical activity was important for weight</w:t>
      </w:r>
      <w:r w:rsidR="00BB0E83">
        <w:rPr>
          <w:rStyle w:val="CommentReference"/>
          <w:rFonts w:ascii="Times New Roman" w:eastAsia="Calibri" w:hAnsi="Times New Roman" w:cs="Times New Roman"/>
          <w:sz w:val="22"/>
          <w:szCs w:val="22"/>
        </w:rPr>
        <w:t xml:space="preserve"> </w:t>
      </w:r>
      <w:r w:rsidR="00BB0E83" w:rsidRPr="00BB0E83">
        <w:rPr>
          <w:rStyle w:val="CommentReference"/>
          <w:rFonts w:ascii="Times New Roman" w:eastAsia="Calibri" w:hAnsi="Times New Roman" w:cs="Times New Roman"/>
          <w:sz w:val="22"/>
          <w:szCs w:val="22"/>
        </w:rPr>
        <w:t>maintenance,</w:t>
      </w:r>
      <w:r w:rsidR="00C31F86" w:rsidRPr="00BB0E83">
        <w:rPr>
          <w:rFonts w:ascii="Times New Roman" w:eastAsia="Times New Roman" w:hAnsi="Times New Roman" w:cs="Times New Roman"/>
          <w:lang w:bidi="en-US"/>
        </w:rPr>
        <w:t>.</w:t>
      </w:r>
      <w:r w:rsidR="00965451" w:rsidRPr="00BB0E83">
        <w:rPr>
          <w:rFonts w:ascii="Times New Roman" w:eastAsia="Times New Roman" w:hAnsi="Times New Roman" w:cs="Times New Roman"/>
          <w:lang w:bidi="en-US"/>
        </w:rPr>
        <w:t xml:space="preserve"> </w:t>
      </w:r>
      <w:r w:rsidR="00CE7F4A" w:rsidRPr="00E010F2">
        <w:rPr>
          <w:rFonts w:ascii="Times New Roman" w:eastAsia="Times New Roman" w:hAnsi="Times New Roman" w:cs="Times New Roman"/>
          <w:sz w:val="24"/>
          <w:szCs w:val="24"/>
          <w:lang w:bidi="en-US"/>
        </w:rPr>
        <w:t>Interventions situated in sporting contexts, such as the FFIT trial</w:t>
      </w:r>
      <w:r w:rsidR="00C31F86">
        <w:rPr>
          <w:rFonts w:ascii="Times New Roman" w:eastAsia="Times New Roman" w:hAnsi="Times New Roman" w:cs="Times New Roman"/>
          <w:sz w:val="24"/>
          <w:szCs w:val="24"/>
          <w:lang w:bidi="en-US"/>
        </w:rPr>
        <w:t xml:space="preserve"> </w:t>
      </w:r>
      <w:r w:rsidR="00AB6943">
        <w:rPr>
          <w:rFonts w:ascii="Times New Roman" w:eastAsia="Times New Roman" w:hAnsi="Times New Roman" w:cs="Times New Roman"/>
          <w:sz w:val="24"/>
          <w:szCs w:val="24"/>
          <w:lang w:bidi="en-US"/>
        </w:rPr>
        <w:fldChar w:fldCharType="begin"/>
      </w:r>
      <w:r w:rsidR="009549DD">
        <w:rPr>
          <w:rFonts w:ascii="Times New Roman" w:eastAsia="Times New Roman" w:hAnsi="Times New Roman" w:cs="Times New Roman"/>
          <w:sz w:val="24"/>
          <w:szCs w:val="24"/>
          <w:lang w:bidi="en-US"/>
        </w:rPr>
        <w:instrText xml:space="preserve"> ADDIN REFMGR.CITE &lt;Refman&gt;&lt;Cite&gt;&lt;Author&gt;Hunt&lt;/Author&gt;&lt;Year&gt;2014&lt;/Year&gt;&lt;RecNum&gt;38344&lt;/RecNum&gt;&lt;IDText&gt;A gender-sensitised weight loss and healthy living programme for overweight and obese men delivered by Scottish Premier League football clubs (FFIT): A pragmatic randomised controlled trial&lt;/IDText&gt;&lt;MDL Ref_Type="Journal"&gt;&lt;Ref_Type&gt;Journal&lt;/Ref_Type&gt;&lt;Ref_ID&gt;38344&lt;/Ref_ID&gt;&lt;Title_Primary&gt;A gender-sensitised weight loss and healthy living programme for overweight and obese men delivered by Scottish Premier League football clubs (FFIT): A pragmatic randomised controlled trial&lt;/Title_Primary&gt;&lt;Authors_Primary&gt;Hunt,K.&lt;/Authors_Primary&gt;&lt;Authors_Primary&gt;Wyke,S.&lt;/Authors_Primary&gt;&lt;Authors_Primary&gt;Gray,C.M.&lt;/Authors_Primary&gt;&lt;Authors_Primary&gt;Anderson,A.S.&lt;/Authors_Primary&gt;&lt;Authors_Primary&gt;Brady,A.&lt;/Authors_Primary&gt;&lt;Authors_Primary&gt;Bunn,C.&lt;/Authors_Primary&gt;&lt;Authors_Primary&gt;Donnan,P.T.&lt;/Authors_Primary&gt;&lt;Authors_Primary&gt;Fenwick,E.&lt;/Authors_Primary&gt;&lt;Authors_Primary&gt;Grieve,E.&lt;/Authors_Primary&gt;&lt;Authors_Primary&gt;Leishman,J.&lt;/Authors_Primary&gt;&lt;Authors_Primary&gt;Miller,E.&lt;/Authors_Primary&gt;&lt;Authors_Primary&gt;Mutrie,N.&lt;/Authors_Primary&gt;&lt;Authors_Primary&gt;Rauchhaus,P.&lt;/Authors_Primary&gt;&lt;Authors_Primary&gt;White,A.&lt;/Authors_Primary&gt;&lt;Authors_Primary&gt;Treweek,S.&lt;/Authors_Primary&gt;&lt;Date_Primary&gt;2014&lt;/Date_Primary&gt;&lt;Keywords&gt;controlled&lt;/Keywords&gt;&lt;Keywords&gt;losses&lt;/Keywords&gt;&lt;Keywords&gt;Men&lt;/Keywords&gt;&lt;Keywords&gt;Obese&lt;/Keywords&gt;&lt;Keywords&gt;obese men&lt;/Keywords&gt;&lt;Keywords&gt;Overweight&lt;/Keywords&gt;&lt;Keywords&gt;Trial&lt;/Keywords&gt;&lt;Keywords&gt;Weight&lt;/Keywords&gt;&lt;Keywords&gt;Weight Loss&lt;/Keywords&gt;&lt;Keywords&gt;weight losses&lt;/Keywords&gt;&lt;Keywords&gt;Weight-Loss&lt;/Keywords&gt;&lt;Reprint&gt;In File&lt;/Reprint&gt;&lt;Start_Page&gt;1211&lt;/Start_Page&gt;&lt;End_Page&gt;1221&lt;/End_Page&gt;&lt;Periodical&gt;The Lancet&lt;/Periodical&gt;&lt;Volume&gt;383&lt;/Volume&gt;&lt;Issue&gt;9924&lt;/Issue&gt;&lt;ZZ_JournalFull&gt;&lt;f name="System"&gt;The Lancet&lt;/f&gt;&lt;/ZZ_JournalFull&gt;&lt;ZZ_JournalStdAbbrev&gt;&lt;f name="System"&gt;Lancet&lt;/f&gt;&lt;/ZZ_JournalStdAbbrev&gt;&lt;ZZ_WorkformID&gt;1&lt;/ZZ_WorkformID&gt;&lt;/MDL&gt;&lt;/Cite&gt;&lt;/Refman&gt;</w:instrText>
      </w:r>
      <w:r w:rsidR="00AB6943">
        <w:rPr>
          <w:rFonts w:ascii="Times New Roman" w:eastAsia="Times New Roman" w:hAnsi="Times New Roman" w:cs="Times New Roman"/>
          <w:sz w:val="24"/>
          <w:szCs w:val="24"/>
          <w:lang w:bidi="en-US"/>
        </w:rPr>
        <w:fldChar w:fldCharType="separate"/>
      </w:r>
      <w:r w:rsidR="00AB6943">
        <w:rPr>
          <w:rFonts w:ascii="Times New Roman" w:eastAsia="Times New Roman" w:hAnsi="Times New Roman" w:cs="Times New Roman"/>
          <w:noProof/>
          <w:sz w:val="24"/>
          <w:szCs w:val="24"/>
          <w:lang w:bidi="en-US"/>
        </w:rPr>
        <w:t>(Hunt et al., 2014)</w:t>
      </w:r>
      <w:r w:rsidR="00AB6943">
        <w:rPr>
          <w:rFonts w:ascii="Times New Roman" w:eastAsia="Times New Roman" w:hAnsi="Times New Roman" w:cs="Times New Roman"/>
          <w:sz w:val="24"/>
          <w:szCs w:val="24"/>
          <w:lang w:bidi="en-US"/>
        </w:rPr>
        <w:fldChar w:fldCharType="end"/>
      </w:r>
      <w:r w:rsidR="00C31F86">
        <w:rPr>
          <w:rFonts w:ascii="Times New Roman" w:eastAsia="Times New Roman" w:hAnsi="Times New Roman" w:cs="Times New Roman"/>
          <w:sz w:val="24"/>
          <w:szCs w:val="24"/>
          <w:lang w:bidi="en-US"/>
        </w:rPr>
        <w:t>,</w:t>
      </w:r>
      <w:r w:rsidR="00965451" w:rsidRPr="00E010F2">
        <w:rPr>
          <w:rFonts w:ascii="Times New Roman" w:eastAsia="Times New Roman" w:hAnsi="Times New Roman" w:cs="Times New Roman"/>
          <w:sz w:val="24"/>
          <w:szCs w:val="24"/>
          <w:lang w:bidi="en-US"/>
        </w:rPr>
        <w:t xml:space="preserve"> </w:t>
      </w:r>
      <w:r w:rsidR="00CE7F4A" w:rsidRPr="00E010F2">
        <w:rPr>
          <w:rFonts w:ascii="Times New Roman" w:eastAsia="Times New Roman" w:hAnsi="Times New Roman" w:cs="Times New Roman"/>
          <w:sz w:val="24"/>
          <w:szCs w:val="24"/>
          <w:lang w:bidi="en-US"/>
        </w:rPr>
        <w:t>may particularly encourage engagement through the association of long-standing loyalty, commitment and camaraderie attained from collectively supporting a sports team.  The motivation for supporting a team could consciously or subconsciously become associated with the motivation to lose weight with fellow team supporters</w:t>
      </w:r>
      <w:r w:rsidR="008009C5" w:rsidRPr="00E010F2">
        <w:rPr>
          <w:rFonts w:ascii="Times New Roman" w:eastAsia="Times New Roman" w:hAnsi="Times New Roman" w:cs="Times New Roman"/>
          <w:sz w:val="24"/>
          <w:szCs w:val="24"/>
          <w:lang w:bidi="en-US"/>
        </w:rPr>
        <w:t xml:space="preserve">. </w:t>
      </w:r>
      <w:r w:rsidR="00CE7F4A" w:rsidRPr="00E010F2">
        <w:rPr>
          <w:rFonts w:ascii="Times New Roman" w:eastAsia="Times New Roman" w:hAnsi="Times New Roman" w:cs="Times New Roman"/>
          <w:sz w:val="24"/>
          <w:szCs w:val="24"/>
          <w:lang w:bidi="en-US"/>
        </w:rPr>
        <w:t xml:space="preserve"> It is also possible that the sense of belonging</w:t>
      </w:r>
      <w:r w:rsidR="00A028BE" w:rsidRPr="00E010F2">
        <w:rPr>
          <w:rFonts w:ascii="Times New Roman" w:eastAsia="Times New Roman" w:hAnsi="Times New Roman" w:cs="Times New Roman"/>
          <w:sz w:val="24"/>
          <w:szCs w:val="24"/>
          <w:lang w:bidi="en-US"/>
        </w:rPr>
        <w:t xml:space="preserve"> and cohesiveness of</w:t>
      </w:r>
      <w:r w:rsidR="00AB1481" w:rsidRPr="00E010F2">
        <w:rPr>
          <w:rFonts w:ascii="Times New Roman" w:eastAsia="Times New Roman" w:hAnsi="Times New Roman" w:cs="Times New Roman"/>
          <w:sz w:val="24"/>
          <w:szCs w:val="24"/>
          <w:lang w:bidi="en-US"/>
        </w:rPr>
        <w:t xml:space="preserve"> </w:t>
      </w:r>
      <w:r w:rsidR="00A028BE" w:rsidRPr="00E010F2">
        <w:rPr>
          <w:rFonts w:ascii="Times New Roman" w:eastAsia="Times New Roman" w:hAnsi="Times New Roman" w:cs="Times New Roman"/>
          <w:sz w:val="24"/>
          <w:szCs w:val="24"/>
          <w:lang w:bidi="en-US"/>
        </w:rPr>
        <w:t>the</w:t>
      </w:r>
      <w:r w:rsidR="00CE7F4A" w:rsidRPr="00E010F2">
        <w:rPr>
          <w:rFonts w:ascii="Times New Roman" w:eastAsia="Times New Roman" w:hAnsi="Times New Roman" w:cs="Times New Roman"/>
          <w:sz w:val="24"/>
          <w:szCs w:val="24"/>
          <w:lang w:bidi="en-US"/>
        </w:rPr>
        <w:t xml:space="preserve"> group was influential</w:t>
      </w:r>
      <w:r w:rsidR="00C31F86">
        <w:rPr>
          <w:rFonts w:ascii="Times New Roman" w:eastAsia="Times New Roman" w:hAnsi="Times New Roman" w:cs="Times New Roman"/>
          <w:sz w:val="24"/>
          <w:szCs w:val="24"/>
          <w:lang w:bidi="en-US"/>
        </w:rPr>
        <w:t xml:space="preserve"> </w:t>
      </w:r>
      <w:r w:rsidR="00AB6943">
        <w:rPr>
          <w:rFonts w:ascii="Times New Roman" w:eastAsia="Times New Roman" w:hAnsi="Times New Roman" w:cs="Times New Roman"/>
          <w:sz w:val="24"/>
          <w:szCs w:val="24"/>
          <w:lang w:bidi="en-US"/>
        </w:rPr>
        <w:fldChar w:fldCharType="begin"/>
      </w:r>
      <w:r w:rsidR="009549DD">
        <w:rPr>
          <w:rFonts w:ascii="Times New Roman" w:eastAsia="Times New Roman" w:hAnsi="Times New Roman" w:cs="Times New Roman"/>
          <w:sz w:val="24"/>
          <w:szCs w:val="24"/>
          <w:lang w:bidi="en-US"/>
        </w:rPr>
        <w:instrText xml:space="preserve"> ADDIN REFMGR.CITE &lt;Refman&gt;&lt;Cite&gt;&lt;Author&gt;Hoddinott&lt;/Author&gt;&lt;Year&gt;2010&lt;/Year&gt;&lt;RecNum&gt;37918&lt;/RecNum&gt;&lt;IDText&gt;Group interventions to improve health outcomes: A framework for their design and delivery&lt;/IDText&gt;&lt;MDL Ref_Type="Journal"&gt;&lt;Ref_Type&gt;Journal&lt;/Ref_Type&gt;&lt;Ref_ID&gt;37918&lt;/Ref_ID&gt;&lt;Title_Primary&gt;Group interventions to improve health outcomes: A framework for their design and delivery&lt;/Title_Primary&gt;&lt;Authors_Primary&gt;Hoddinott,P.&lt;/Authors_Primary&gt;&lt;Authors_Primary&gt;Allan,K.&lt;/Authors_Primary&gt;&lt;Authors_Primary&gt;Avenell,A.&lt;/Authors_Primary&gt;&lt;Authors_Primary&gt;Britten,J.&lt;/Authors_Primary&gt;&lt;Date_Primary&gt;2010&lt;/Date_Primary&gt;&lt;Reprint&gt;Not in File&lt;/Reprint&gt;&lt;Start_Page&gt;800&lt;/Start_Page&gt;&lt;Periodical&gt;BMC Public Health&lt;/Periodical&gt;&lt;Volume&gt;10&lt;/Volume&gt;&lt;ZZ_JournalFull&gt;&lt;f name="System"&gt;BMC Public Health&lt;/f&gt;&lt;/ZZ_JournalFull&gt;&lt;ZZ_JournalStdAbbrev&gt;&lt;f name="System"&gt;BMC Publ Health&lt;/f&gt;&lt;/ZZ_JournalStdAbbrev&gt;&lt;ZZ_WorkformID&gt;1&lt;/ZZ_WorkformID&gt;&lt;/MDL&gt;&lt;/Cite&gt;&lt;/Refman&gt;</w:instrText>
      </w:r>
      <w:r w:rsidR="00AB6943">
        <w:rPr>
          <w:rFonts w:ascii="Times New Roman" w:eastAsia="Times New Roman" w:hAnsi="Times New Roman" w:cs="Times New Roman"/>
          <w:sz w:val="24"/>
          <w:szCs w:val="24"/>
          <w:lang w:bidi="en-US"/>
        </w:rPr>
        <w:fldChar w:fldCharType="separate"/>
      </w:r>
      <w:r w:rsidR="00AB6943">
        <w:rPr>
          <w:rFonts w:ascii="Times New Roman" w:eastAsia="Times New Roman" w:hAnsi="Times New Roman" w:cs="Times New Roman"/>
          <w:noProof/>
          <w:sz w:val="24"/>
          <w:szCs w:val="24"/>
          <w:lang w:bidi="en-US"/>
        </w:rPr>
        <w:t>(Hoddinott, Allan, Avenell, &amp; Britten 2010)</w:t>
      </w:r>
      <w:r w:rsidR="00AB6943">
        <w:rPr>
          <w:rFonts w:ascii="Times New Roman" w:eastAsia="Times New Roman" w:hAnsi="Times New Roman" w:cs="Times New Roman"/>
          <w:sz w:val="24"/>
          <w:szCs w:val="24"/>
          <w:lang w:bidi="en-US"/>
        </w:rPr>
        <w:fldChar w:fldCharType="end"/>
      </w:r>
      <w:r w:rsidR="00C31F86">
        <w:rPr>
          <w:rFonts w:ascii="Times New Roman" w:eastAsia="Times New Roman" w:hAnsi="Times New Roman" w:cs="Times New Roman"/>
          <w:sz w:val="24"/>
          <w:szCs w:val="24"/>
          <w:lang w:bidi="en-US"/>
        </w:rPr>
        <w:t>.</w:t>
      </w:r>
      <w:r w:rsidR="00CE7F4A" w:rsidRPr="00E010F2">
        <w:rPr>
          <w:rFonts w:ascii="Times New Roman" w:eastAsia="Times New Roman" w:hAnsi="Times New Roman" w:cs="Times New Roman"/>
          <w:sz w:val="24"/>
          <w:szCs w:val="24"/>
          <w:lang w:bidi="en-US"/>
        </w:rPr>
        <w:t xml:space="preserve"> </w:t>
      </w:r>
      <w:r w:rsidR="00AF37BA" w:rsidRPr="00E010F2">
        <w:rPr>
          <w:rFonts w:ascii="Times New Roman" w:eastAsia="Times New Roman" w:hAnsi="Times New Roman" w:cs="Times New Roman"/>
          <w:sz w:val="24"/>
          <w:szCs w:val="24"/>
          <w:lang w:bidi="en-US"/>
        </w:rPr>
        <w:t xml:space="preserve"> </w:t>
      </w:r>
      <w:r w:rsidR="002F7EB7" w:rsidRPr="00E010F2">
        <w:rPr>
          <w:rFonts w:ascii="Times New Roman" w:eastAsia="Times New Roman" w:hAnsi="Times New Roman" w:cs="Times New Roman"/>
          <w:sz w:val="24"/>
          <w:szCs w:val="24"/>
          <w:lang w:bidi="en-US"/>
        </w:rPr>
        <w:t xml:space="preserve">The success of this trial may be limited to men who enjoy physical activity or have a keen interest in sport.  How best to engage men who are not sports fans, or prefer more sedentary activities, is still a challenging topic that should be addressed. </w:t>
      </w:r>
      <w:r w:rsidR="00CE7F4A" w:rsidRPr="00E010F2">
        <w:rPr>
          <w:rFonts w:ascii="Times New Roman" w:eastAsia="Times New Roman" w:hAnsi="Times New Roman" w:cs="Times New Roman"/>
          <w:sz w:val="24"/>
          <w:szCs w:val="24"/>
          <w:lang w:bidi="en-US"/>
        </w:rPr>
        <w:t>H</w:t>
      </w:r>
      <w:r w:rsidR="00B65297" w:rsidRPr="00E010F2">
        <w:rPr>
          <w:rFonts w:ascii="Times New Roman" w:eastAsia="Times New Roman" w:hAnsi="Times New Roman" w:cs="Times New Roman"/>
          <w:sz w:val="24"/>
          <w:szCs w:val="24"/>
          <w:lang w:bidi="en-US"/>
        </w:rPr>
        <w:t>ealth beneﬁts</w:t>
      </w:r>
      <w:r w:rsidR="00CE7F4A" w:rsidRPr="00E010F2">
        <w:rPr>
          <w:rFonts w:ascii="Times New Roman" w:eastAsia="Times New Roman" w:hAnsi="Times New Roman" w:cs="Times New Roman"/>
          <w:sz w:val="24"/>
          <w:szCs w:val="24"/>
          <w:lang w:bidi="en-US"/>
        </w:rPr>
        <w:t xml:space="preserve"> associated with weight loss</w:t>
      </w:r>
      <w:r w:rsidR="00B65297" w:rsidRPr="00E010F2">
        <w:rPr>
          <w:rFonts w:ascii="Times New Roman" w:eastAsia="Times New Roman" w:hAnsi="Times New Roman" w:cs="Times New Roman"/>
          <w:sz w:val="24"/>
          <w:szCs w:val="24"/>
          <w:lang w:bidi="en-US"/>
        </w:rPr>
        <w:t xml:space="preserve"> could also help motivate men to lose weight, for example the potential beneﬁt on erectile function is not well known to men.</w:t>
      </w:r>
    </w:p>
    <w:p w:rsidR="00991BE3" w:rsidRPr="00E010F2" w:rsidRDefault="00991BE3" w:rsidP="0024395A">
      <w:pPr>
        <w:spacing w:after="0" w:line="480" w:lineRule="auto"/>
        <w:rPr>
          <w:rFonts w:ascii="Times New Roman" w:eastAsia="Times New Roman" w:hAnsi="Times New Roman" w:cs="Times New Roman"/>
          <w:sz w:val="24"/>
          <w:szCs w:val="24"/>
          <w:lang w:bidi="en-US"/>
        </w:rPr>
      </w:pPr>
    </w:p>
    <w:p w:rsidR="00C442D1" w:rsidRPr="00E010F2" w:rsidRDefault="005202BF" w:rsidP="0024395A">
      <w:pPr>
        <w:spacing w:after="0" w:line="480" w:lineRule="auto"/>
        <w:rPr>
          <w:rFonts w:ascii="Times New Roman" w:eastAsia="Times New Roman" w:hAnsi="Times New Roman" w:cs="Times New Roman"/>
          <w:sz w:val="24"/>
          <w:szCs w:val="24"/>
          <w:lang w:bidi="en-US"/>
        </w:rPr>
      </w:pPr>
      <w:r w:rsidRPr="00E010F2">
        <w:rPr>
          <w:rFonts w:ascii="Times New Roman" w:eastAsia="Times New Roman" w:hAnsi="Times New Roman" w:cs="Times New Roman"/>
          <w:sz w:val="24"/>
          <w:szCs w:val="24"/>
          <w:lang w:bidi="en-US"/>
        </w:rPr>
        <w:t>Trials of g</w:t>
      </w:r>
      <w:r w:rsidR="008C0390" w:rsidRPr="00E010F2">
        <w:rPr>
          <w:rFonts w:ascii="Times New Roman" w:eastAsia="Times New Roman" w:hAnsi="Times New Roman" w:cs="Times New Roman"/>
          <w:sz w:val="24"/>
          <w:szCs w:val="24"/>
          <w:lang w:bidi="en-US"/>
        </w:rPr>
        <w:t>roup interventions produce</w:t>
      </w:r>
      <w:r w:rsidR="009906AF" w:rsidRPr="00E010F2">
        <w:rPr>
          <w:rFonts w:ascii="Times New Roman" w:eastAsia="Times New Roman" w:hAnsi="Times New Roman" w:cs="Times New Roman"/>
          <w:sz w:val="24"/>
          <w:szCs w:val="24"/>
          <w:lang w:bidi="en-US"/>
        </w:rPr>
        <w:t>d</w:t>
      </w:r>
      <w:r w:rsidR="008C0390" w:rsidRPr="00E010F2">
        <w:rPr>
          <w:rFonts w:ascii="Times New Roman" w:eastAsia="Times New Roman" w:hAnsi="Times New Roman" w:cs="Times New Roman"/>
          <w:sz w:val="24"/>
          <w:szCs w:val="24"/>
          <w:lang w:bidi="en-US"/>
        </w:rPr>
        <w:t xml:space="preserve"> beneficial</w:t>
      </w:r>
      <w:r w:rsidR="005953DE" w:rsidRPr="00E010F2">
        <w:rPr>
          <w:rFonts w:ascii="Times New Roman" w:eastAsia="Times New Roman" w:hAnsi="Times New Roman" w:cs="Times New Roman"/>
          <w:sz w:val="24"/>
          <w:szCs w:val="24"/>
          <w:lang w:bidi="en-US"/>
        </w:rPr>
        <w:t xml:space="preserve"> weight loss</w:t>
      </w:r>
      <w:r w:rsidR="008C0390" w:rsidRPr="00E010F2">
        <w:rPr>
          <w:rFonts w:ascii="Times New Roman" w:eastAsia="Times New Roman" w:hAnsi="Times New Roman" w:cs="Times New Roman"/>
          <w:sz w:val="24"/>
          <w:szCs w:val="24"/>
          <w:lang w:bidi="en-US"/>
        </w:rPr>
        <w:t xml:space="preserve"> results</w:t>
      </w:r>
      <w:r w:rsidR="002F7EB7" w:rsidRPr="00E010F2">
        <w:rPr>
          <w:rFonts w:ascii="Times New Roman" w:eastAsia="Times New Roman" w:hAnsi="Times New Roman" w:cs="Times New Roman"/>
          <w:sz w:val="24"/>
          <w:szCs w:val="24"/>
          <w:lang w:bidi="en-US"/>
        </w:rPr>
        <w:t>.</w:t>
      </w:r>
      <w:r w:rsidR="008C0390" w:rsidRPr="00E010F2">
        <w:rPr>
          <w:rFonts w:ascii="Times New Roman" w:eastAsia="Times New Roman" w:hAnsi="Times New Roman" w:cs="Times New Roman"/>
          <w:sz w:val="24"/>
          <w:szCs w:val="24"/>
          <w:lang w:bidi="en-US"/>
        </w:rPr>
        <w:t xml:space="preserve"> This is in keeping with findings of a systematic review</w:t>
      </w:r>
      <w:r w:rsidR="00C31F86">
        <w:rPr>
          <w:rFonts w:ascii="Times New Roman" w:eastAsia="Times New Roman" w:hAnsi="Times New Roman" w:cs="Times New Roman"/>
          <w:sz w:val="24"/>
          <w:szCs w:val="24"/>
          <w:lang w:bidi="en-US"/>
        </w:rPr>
        <w:t xml:space="preserve"> </w:t>
      </w:r>
      <w:r w:rsidR="008C0390" w:rsidRPr="00E010F2">
        <w:rPr>
          <w:rFonts w:ascii="Times New Roman" w:eastAsia="Times New Roman" w:hAnsi="Times New Roman" w:cs="Times New Roman"/>
          <w:sz w:val="24"/>
          <w:szCs w:val="24"/>
          <w:lang w:bidi="en-US"/>
        </w:rPr>
        <w:t>comparing group and individual treatments for obesity in both men and women</w:t>
      </w:r>
      <w:r w:rsidR="00957109" w:rsidRPr="00E010F2">
        <w:rPr>
          <w:rFonts w:ascii="Times New Roman" w:eastAsia="Times New Roman" w:hAnsi="Times New Roman" w:cs="Times New Roman"/>
          <w:sz w:val="24"/>
          <w:szCs w:val="24"/>
          <w:lang w:bidi="en-US"/>
        </w:rPr>
        <w:t>, which</w:t>
      </w:r>
      <w:r w:rsidR="008C0390" w:rsidRPr="00E010F2">
        <w:rPr>
          <w:rFonts w:ascii="Times New Roman" w:eastAsia="Times New Roman" w:hAnsi="Times New Roman" w:cs="Times New Roman"/>
          <w:sz w:val="24"/>
          <w:szCs w:val="24"/>
          <w:lang w:bidi="en-US"/>
        </w:rPr>
        <w:t xml:space="preserve"> also </w:t>
      </w:r>
      <w:r w:rsidR="00B529A3">
        <w:rPr>
          <w:rFonts w:ascii="Times New Roman" w:eastAsia="Times New Roman" w:hAnsi="Times New Roman" w:cs="Times New Roman"/>
          <w:sz w:val="24"/>
          <w:szCs w:val="24"/>
          <w:lang w:bidi="en-US"/>
        </w:rPr>
        <w:t>reported</w:t>
      </w:r>
      <w:r w:rsidR="00B529A3" w:rsidRPr="00E010F2">
        <w:rPr>
          <w:rFonts w:ascii="Times New Roman" w:eastAsia="Times New Roman" w:hAnsi="Times New Roman" w:cs="Times New Roman"/>
          <w:sz w:val="24"/>
          <w:szCs w:val="24"/>
          <w:lang w:bidi="en-US"/>
        </w:rPr>
        <w:t xml:space="preserve"> </w:t>
      </w:r>
      <w:r w:rsidR="008C0390" w:rsidRPr="00E010F2">
        <w:rPr>
          <w:rFonts w:ascii="Times New Roman" w:eastAsia="Times New Roman" w:hAnsi="Times New Roman" w:cs="Times New Roman"/>
          <w:sz w:val="24"/>
          <w:szCs w:val="24"/>
          <w:lang w:bidi="en-US"/>
        </w:rPr>
        <w:t>that group</w:t>
      </w:r>
      <w:r w:rsidR="007B6B3E" w:rsidRPr="00E010F2">
        <w:rPr>
          <w:rFonts w:ascii="Times New Roman" w:eastAsia="Times New Roman" w:hAnsi="Times New Roman" w:cs="Times New Roman"/>
          <w:sz w:val="24"/>
          <w:szCs w:val="24"/>
          <w:lang w:bidi="en-US"/>
        </w:rPr>
        <w:t>-</w:t>
      </w:r>
      <w:r w:rsidR="008C0390" w:rsidRPr="00E010F2">
        <w:rPr>
          <w:rFonts w:ascii="Times New Roman" w:eastAsia="Times New Roman" w:hAnsi="Times New Roman" w:cs="Times New Roman"/>
          <w:sz w:val="24"/>
          <w:szCs w:val="24"/>
          <w:lang w:bidi="en-US"/>
        </w:rPr>
        <w:t>based interventions were more effective</w:t>
      </w:r>
      <w:r w:rsidR="00957109" w:rsidRPr="00E010F2">
        <w:rPr>
          <w:rFonts w:ascii="Times New Roman" w:eastAsia="Times New Roman" w:hAnsi="Times New Roman" w:cs="Times New Roman"/>
          <w:sz w:val="24"/>
          <w:szCs w:val="24"/>
          <w:lang w:bidi="en-US"/>
        </w:rPr>
        <w:t xml:space="preserve"> than interventions delivered to individuals only</w:t>
      </w:r>
      <w:r w:rsidR="008C0390" w:rsidRPr="00E010F2">
        <w:rPr>
          <w:rFonts w:ascii="Times New Roman" w:eastAsia="Times New Roman" w:hAnsi="Times New Roman" w:cs="Times New Roman"/>
          <w:sz w:val="24"/>
          <w:szCs w:val="24"/>
          <w:lang w:bidi="en-US"/>
        </w:rPr>
        <w:t>, although the reviewed population was predominantly female</w:t>
      </w:r>
      <w:r w:rsidR="00C31F86">
        <w:rPr>
          <w:rFonts w:ascii="Times New Roman" w:eastAsia="Times New Roman" w:hAnsi="Times New Roman" w:cs="Times New Roman"/>
          <w:sz w:val="24"/>
          <w:szCs w:val="24"/>
          <w:lang w:bidi="en-US"/>
        </w:rPr>
        <w:t xml:space="preserve"> </w:t>
      </w:r>
      <w:r w:rsidR="00AB6943">
        <w:rPr>
          <w:rFonts w:ascii="Times New Roman" w:eastAsia="Times New Roman" w:hAnsi="Times New Roman" w:cs="Times New Roman"/>
          <w:sz w:val="24"/>
          <w:szCs w:val="24"/>
          <w:lang w:bidi="en-US"/>
        </w:rPr>
        <w:fldChar w:fldCharType="begin"/>
      </w:r>
      <w:r w:rsidR="009549DD">
        <w:rPr>
          <w:rFonts w:ascii="Times New Roman" w:eastAsia="Times New Roman" w:hAnsi="Times New Roman" w:cs="Times New Roman"/>
          <w:sz w:val="24"/>
          <w:szCs w:val="24"/>
          <w:lang w:bidi="en-US"/>
        </w:rPr>
        <w:instrText xml:space="preserve"> ADDIN REFMGR.CITE &lt;Refman&gt;&lt;Cite&gt;&lt;Author&gt;Paul-Ebhohimhen&lt;/Author&gt;&lt;Year&gt;2009&lt;/Year&gt;&lt;RecNum&gt;37876&lt;/RecNum&gt;&lt;IDText&gt;A systematic review of the effectiveness of group versus individual treatments for adult obesity.&lt;/IDText&gt;&lt;MDL Ref_Type="Journal"&gt;&lt;Ref_Type&gt;Journal&lt;/Ref_Type&gt;&lt;Ref_ID&gt;37876&lt;/Ref_ID&gt;&lt;Title_Primary&gt;A systematic review of the effectiveness of group versus individual treatments for adult obesity.&lt;/Title_Primary&gt;&lt;Authors_Primary&gt;Paul-Ebhohimhen,V.&lt;/Authors_Primary&gt;&lt;Authors_Primary&gt;Avenell,A.&lt;/Authors_Primary&gt;&lt;Date_Primary&gt;2009&lt;/Date_Primary&gt;&lt;Reprint&gt;Not in File&lt;/Reprint&gt;&lt;Start_Page&gt;17&lt;/Start_Page&gt;&lt;End_Page&gt;24&lt;/End_Page&gt;&lt;Periodical&gt;Obesity Facts&lt;/Periodical&gt;&lt;Volume&gt;2&lt;/Volume&gt;&lt;Issue&gt;1&lt;/Issue&gt;&lt;ZZ_JournalFull&gt;&lt;f name="System"&gt;Obesity Facts&lt;/f&gt;&lt;/ZZ_JournalFull&gt;&lt;ZZ_JournalStdAbbrev&gt;&lt;f name="System"&gt;Obes Facts&lt;/f&gt;&lt;/ZZ_JournalStdAbbrev&gt;&lt;ZZ_WorkformID&gt;1&lt;/ZZ_WorkformID&gt;&lt;/MDL&gt;&lt;/Cite&gt;&lt;/Refman&gt;</w:instrText>
      </w:r>
      <w:r w:rsidR="00AB6943">
        <w:rPr>
          <w:rFonts w:ascii="Times New Roman" w:eastAsia="Times New Roman" w:hAnsi="Times New Roman" w:cs="Times New Roman"/>
          <w:sz w:val="24"/>
          <w:szCs w:val="24"/>
          <w:lang w:bidi="en-US"/>
        </w:rPr>
        <w:fldChar w:fldCharType="separate"/>
      </w:r>
      <w:r w:rsidR="00AB6943">
        <w:rPr>
          <w:rFonts w:ascii="Times New Roman" w:eastAsia="Times New Roman" w:hAnsi="Times New Roman" w:cs="Times New Roman"/>
          <w:noProof/>
          <w:sz w:val="24"/>
          <w:szCs w:val="24"/>
          <w:lang w:bidi="en-US"/>
        </w:rPr>
        <w:t>(Paul-Ebhohimhen &amp; Avenell 2009)</w:t>
      </w:r>
      <w:r w:rsidR="00AB6943">
        <w:rPr>
          <w:rFonts w:ascii="Times New Roman" w:eastAsia="Times New Roman" w:hAnsi="Times New Roman" w:cs="Times New Roman"/>
          <w:sz w:val="24"/>
          <w:szCs w:val="24"/>
          <w:lang w:bidi="en-US"/>
        </w:rPr>
        <w:fldChar w:fldCharType="end"/>
      </w:r>
      <w:r w:rsidR="008C0390" w:rsidRPr="00E010F2">
        <w:rPr>
          <w:rFonts w:ascii="Times New Roman" w:eastAsia="Times New Roman" w:hAnsi="Times New Roman" w:cs="Times New Roman"/>
          <w:sz w:val="24"/>
          <w:szCs w:val="24"/>
          <w:lang w:bidi="en-US"/>
        </w:rPr>
        <w:t xml:space="preserve">.  </w:t>
      </w:r>
      <w:r w:rsidR="00D903E3" w:rsidRPr="00E010F2">
        <w:rPr>
          <w:rFonts w:ascii="Times New Roman" w:eastAsia="Times New Roman" w:hAnsi="Times New Roman" w:cs="Times New Roman"/>
          <w:sz w:val="24"/>
          <w:szCs w:val="24"/>
          <w:lang w:bidi="en-US"/>
        </w:rPr>
        <w:t xml:space="preserve">Men tend to be reluctant to </w:t>
      </w:r>
      <w:r w:rsidR="00D903E3" w:rsidRPr="00E010F2">
        <w:rPr>
          <w:rFonts w:ascii="Times New Roman" w:eastAsia="Times New Roman" w:hAnsi="Times New Roman" w:cs="Times New Roman"/>
          <w:sz w:val="24"/>
          <w:szCs w:val="24"/>
          <w:lang w:bidi="en-US"/>
        </w:rPr>
        <w:lastRenderedPageBreak/>
        <w:t>join groups</w:t>
      </w:r>
      <w:r w:rsidR="00C31F86">
        <w:rPr>
          <w:rFonts w:ascii="Times New Roman" w:eastAsia="Times New Roman" w:hAnsi="Times New Roman" w:cs="Times New Roman"/>
          <w:sz w:val="24"/>
          <w:szCs w:val="24"/>
          <w:lang w:bidi="en-US"/>
        </w:rPr>
        <w:t xml:space="preserve"> </w:t>
      </w:r>
      <w:r w:rsidR="00AB6943">
        <w:rPr>
          <w:rFonts w:ascii="Times New Roman" w:eastAsia="Times New Roman" w:hAnsi="Times New Roman" w:cs="Times New Roman"/>
          <w:sz w:val="24"/>
          <w:szCs w:val="24"/>
          <w:lang w:bidi="en-US"/>
        </w:rPr>
        <w:fldChar w:fldCharType="begin"/>
      </w:r>
      <w:r w:rsidR="009549DD">
        <w:rPr>
          <w:rFonts w:ascii="Times New Roman" w:eastAsia="Times New Roman" w:hAnsi="Times New Roman" w:cs="Times New Roman"/>
          <w:sz w:val="24"/>
          <w:szCs w:val="24"/>
          <w:lang w:bidi="en-US"/>
        </w:rPr>
        <w:instrText xml:space="preserve"> ADDIN REFMGR.CITE &lt;Refman&gt;&lt;Cite&gt;&lt;Author&gt;Jolly&lt;/Author&gt;&lt;Year&gt;2011&lt;/Year&gt;&lt;RecNum&gt;37871&lt;/RecNum&gt;&lt;IDText&gt;Comparison of range of commercial or primary care led weight reduction programmes with minimal intervention control for weight loss in obesity: Lighten Up randomised controlled trial&lt;/IDText&gt;&lt;MDL Ref_Type="Journal"&gt;&lt;Ref_Type&gt;Journal&lt;/Ref_Type&gt;&lt;Ref_ID&gt;37871&lt;/Ref_ID&gt;&lt;Title_Primary&gt;Comparison of range of commercial or primary care led weight reduction programmes with minimal intervention control for weight loss in obesity: Lighten Up randomised controlled trial&lt;/Title_Primary&gt;&lt;Authors_Primary&gt;Jolly,K.&lt;/Authors_Primary&gt;&lt;Authors_Primary&gt;Lewis,A.&lt;/Authors_Primary&gt;&lt;Authors_Primary&gt;Beach,J.&lt;/Authors_Primary&gt;&lt;Authors_Primary&gt;Denley,J.&lt;/Authors_Primary&gt;&lt;Authors_Primary&gt;Adab,P.&lt;/Authors_Primary&gt;&lt;Authors_Primary&gt;Deeks,J.J.&lt;/Authors_Primary&gt;&lt;Authors_Primary&gt;Daley,A.&lt;/Authors_Primary&gt;&lt;Authors_Primary&gt;Aveyard,P.&lt;/Authors_Primary&gt;&lt;Date_Primary&gt;2011&lt;/Date_Primary&gt;&lt;Reprint&gt;In File&lt;/Reprint&gt;&lt;Start_Page&gt;1035&lt;/Start_Page&gt;&lt;Periodical&gt;British Medical Journal&lt;/Periodical&gt;&lt;Volume&gt;343&lt;/Volume&gt;&lt;Issue&gt;7832&lt;/Issue&gt;&lt;Availability&gt;Included - review 2&lt;/Availability&gt;&lt;ZZ_JournalFull&gt;&lt;f name="System"&gt;British Medical Journal&lt;/f&gt;&lt;/ZZ_JournalFull&gt;&lt;ZZ_JournalStdAbbrev&gt;&lt;f name="System"&gt;BMJ&lt;/f&gt;&lt;/ZZ_JournalStdAbbrev&gt;&lt;ZZ_WorkformID&gt;1&lt;/ZZ_WorkformID&gt;&lt;/MDL&gt;&lt;/Cite&gt;&lt;/Refman&gt;</w:instrText>
      </w:r>
      <w:r w:rsidR="00AB6943">
        <w:rPr>
          <w:rFonts w:ascii="Times New Roman" w:eastAsia="Times New Roman" w:hAnsi="Times New Roman" w:cs="Times New Roman"/>
          <w:sz w:val="24"/>
          <w:szCs w:val="24"/>
          <w:lang w:bidi="en-US"/>
        </w:rPr>
        <w:fldChar w:fldCharType="separate"/>
      </w:r>
      <w:r w:rsidR="00AB6943">
        <w:rPr>
          <w:rFonts w:ascii="Times New Roman" w:eastAsia="Times New Roman" w:hAnsi="Times New Roman" w:cs="Times New Roman"/>
          <w:noProof/>
          <w:sz w:val="24"/>
          <w:szCs w:val="24"/>
          <w:lang w:bidi="en-US"/>
        </w:rPr>
        <w:t>(Jolly et al., 2011)</w:t>
      </w:r>
      <w:r w:rsidR="00AB6943">
        <w:rPr>
          <w:rFonts w:ascii="Times New Roman" w:eastAsia="Times New Roman" w:hAnsi="Times New Roman" w:cs="Times New Roman"/>
          <w:sz w:val="24"/>
          <w:szCs w:val="24"/>
          <w:lang w:bidi="en-US"/>
        </w:rPr>
        <w:fldChar w:fldCharType="end"/>
      </w:r>
      <w:r w:rsidR="00C31F86">
        <w:rPr>
          <w:rFonts w:ascii="Times New Roman" w:eastAsia="Times New Roman" w:hAnsi="Times New Roman" w:cs="Times New Roman"/>
          <w:sz w:val="24"/>
          <w:szCs w:val="24"/>
          <w:lang w:bidi="en-US"/>
        </w:rPr>
        <w:t xml:space="preserve">, </w:t>
      </w:r>
      <w:r w:rsidR="00D903E3" w:rsidRPr="00E010F2">
        <w:rPr>
          <w:rFonts w:ascii="Times New Roman" w:eastAsia="Times New Roman" w:hAnsi="Times New Roman" w:cs="Times New Roman"/>
          <w:sz w:val="24"/>
          <w:szCs w:val="24"/>
          <w:lang w:bidi="en-US"/>
        </w:rPr>
        <w:t>and it may be important to ensure that groups</w:t>
      </w:r>
      <w:r w:rsidR="00C117CD" w:rsidRPr="00E010F2">
        <w:rPr>
          <w:rFonts w:ascii="Times New Roman" w:eastAsia="Times New Roman" w:hAnsi="Times New Roman" w:cs="Times New Roman"/>
          <w:sz w:val="24"/>
          <w:szCs w:val="24"/>
          <w:lang w:bidi="en-US"/>
        </w:rPr>
        <w:t xml:space="preserve"> </w:t>
      </w:r>
      <w:r w:rsidR="00D903E3" w:rsidRPr="00E010F2">
        <w:rPr>
          <w:rFonts w:ascii="Times New Roman" w:eastAsia="Times New Roman" w:hAnsi="Times New Roman" w:cs="Times New Roman"/>
          <w:sz w:val="24"/>
          <w:szCs w:val="24"/>
          <w:lang w:bidi="en-US"/>
        </w:rPr>
        <w:t xml:space="preserve">are </w:t>
      </w:r>
      <w:r w:rsidR="00C117CD" w:rsidRPr="00E010F2">
        <w:rPr>
          <w:rFonts w:ascii="Times New Roman" w:eastAsia="Times New Roman" w:hAnsi="Times New Roman" w:cs="Times New Roman"/>
          <w:sz w:val="24"/>
          <w:szCs w:val="24"/>
          <w:lang w:bidi="en-US"/>
        </w:rPr>
        <w:t xml:space="preserve">designed and tailored specifically </w:t>
      </w:r>
      <w:r w:rsidR="00D903E3" w:rsidRPr="00E010F2">
        <w:rPr>
          <w:rFonts w:ascii="Times New Roman" w:eastAsia="Times New Roman" w:hAnsi="Times New Roman" w:cs="Times New Roman"/>
          <w:sz w:val="24"/>
          <w:szCs w:val="24"/>
          <w:lang w:bidi="en-US"/>
        </w:rPr>
        <w:t>to attract</w:t>
      </w:r>
      <w:r w:rsidR="00C117CD" w:rsidRPr="00E010F2">
        <w:rPr>
          <w:rFonts w:ascii="Times New Roman" w:eastAsia="Times New Roman" w:hAnsi="Times New Roman" w:cs="Times New Roman"/>
          <w:sz w:val="24"/>
          <w:szCs w:val="24"/>
          <w:lang w:bidi="en-US"/>
        </w:rPr>
        <w:t>, engage and retain</w:t>
      </w:r>
      <w:r w:rsidR="00AB1481" w:rsidRPr="00E010F2">
        <w:rPr>
          <w:rFonts w:ascii="Times New Roman" w:eastAsia="Times New Roman" w:hAnsi="Times New Roman" w:cs="Times New Roman"/>
          <w:sz w:val="24"/>
          <w:szCs w:val="24"/>
          <w:lang w:bidi="en-US"/>
        </w:rPr>
        <w:t xml:space="preserve"> men; ho</w:t>
      </w:r>
      <w:r w:rsidR="00C117CD" w:rsidRPr="00E010F2">
        <w:rPr>
          <w:rFonts w:ascii="Times New Roman" w:eastAsia="Times New Roman" w:hAnsi="Times New Roman" w:cs="Times New Roman"/>
          <w:sz w:val="24"/>
          <w:szCs w:val="24"/>
          <w:lang w:bidi="en-US"/>
        </w:rPr>
        <w:t>wever, v</w:t>
      </w:r>
      <w:r w:rsidR="000609F1" w:rsidRPr="00E010F2">
        <w:rPr>
          <w:rFonts w:ascii="Times New Roman" w:eastAsia="Times New Roman" w:hAnsi="Times New Roman" w:cs="Times New Roman"/>
          <w:sz w:val="24"/>
          <w:szCs w:val="24"/>
          <w:lang w:bidi="en-US"/>
        </w:rPr>
        <w:t xml:space="preserve">ery few trials reported that they had consulted men during the development of their interventions. </w:t>
      </w:r>
      <w:r w:rsidR="006D231F" w:rsidRPr="00E010F2">
        <w:rPr>
          <w:rFonts w:ascii="Times New Roman" w:eastAsia="Times New Roman" w:hAnsi="Times New Roman" w:cs="Times New Roman"/>
          <w:sz w:val="24"/>
          <w:szCs w:val="24"/>
          <w:lang w:bidi="en-US"/>
        </w:rPr>
        <w:t xml:space="preserve"> </w:t>
      </w:r>
      <w:r w:rsidR="00C442D1" w:rsidRPr="00E010F2">
        <w:rPr>
          <w:rFonts w:ascii="Times New Roman" w:eastAsia="Times New Roman" w:hAnsi="Times New Roman" w:cs="Times New Roman"/>
          <w:sz w:val="24"/>
          <w:szCs w:val="24"/>
          <w:lang w:bidi="en-US"/>
        </w:rPr>
        <w:t>Providing men with the opportunity to attend programmes in men-only groups, in settings where they feel comfortable and are able to discuss individual concerns and receive individualised advice could enhance men’s engag</w:t>
      </w:r>
      <w:r w:rsidR="00C31F86">
        <w:rPr>
          <w:rFonts w:ascii="Times New Roman" w:eastAsia="Times New Roman" w:hAnsi="Times New Roman" w:cs="Times New Roman"/>
          <w:sz w:val="24"/>
          <w:szCs w:val="24"/>
          <w:lang w:bidi="en-US"/>
        </w:rPr>
        <w:t xml:space="preserve">ement with weight loss services </w:t>
      </w:r>
      <w:r w:rsidR="00AB6943">
        <w:rPr>
          <w:rFonts w:ascii="Times New Roman" w:eastAsia="Times New Roman" w:hAnsi="Times New Roman" w:cs="Times New Roman"/>
          <w:sz w:val="24"/>
          <w:szCs w:val="24"/>
          <w:lang w:bidi="en-US"/>
        </w:rPr>
        <w:fldChar w:fldCharType="begin"/>
      </w:r>
      <w:r w:rsidR="009549DD">
        <w:rPr>
          <w:rFonts w:ascii="Times New Roman" w:eastAsia="Times New Roman" w:hAnsi="Times New Roman" w:cs="Times New Roman"/>
          <w:sz w:val="24"/>
          <w:szCs w:val="24"/>
          <w:lang w:bidi="en-US"/>
        </w:rPr>
        <w:instrText xml:space="preserve"> ADDIN REFMGR.CITE &lt;Refman&gt;&lt;Cite&gt;&lt;Author&gt;Robertson&lt;/Author&gt;&lt;Year&gt;2014&lt;/Year&gt;&lt;RecNum&gt;38337&lt;/RecNum&gt;&lt;IDText&gt;Systematic reviews and integrated report on the quantitative, qualitative and economic evidence base for the management of obesity in men&lt;/IDText&gt;&lt;MDL Ref_Type="Journal"&gt;&lt;Ref_Type&gt;Journal&lt;/Ref_Type&gt;&lt;Ref_ID&gt;38337&lt;/Ref_ID&gt;&lt;Title_Primary&gt;Systematic reviews and integrated report on the quantitative, qualitative and economic evidence base for the management of obesity in men&lt;/Title_Primary&gt;&lt;Authors_Primary&gt;Robertson,C.&lt;/Authors_Primary&gt;&lt;Authors_Primary&gt;Archibald,D.&lt;/Authors_Primary&gt;&lt;Authors_Primary&gt;Avenell,A.&lt;/Authors_Primary&gt;&lt;Authors_Primary&gt;Douglas,F.&lt;/Authors_Primary&gt;&lt;Authors_Primary&gt;Hoddinott,P.&lt;/Authors_Primary&gt;&lt;Authors_Primary&gt;Van Teijlingen,E.&lt;/Authors_Primary&gt;&lt;Authors_Primary&gt;Boyers,D.&lt;/Authors_Primary&gt;&lt;Authors_Primary&gt;Stewart,F.&lt;/Authors_Primary&gt;&lt;Authors_Primary&gt;Boachie,C.&lt;/Authors_Primary&gt;&lt;Authors_Primary&gt;Fioratou,E.&lt;/Authors_Primary&gt;&lt;Authors_Primary&gt;Wilkins,D.&lt;/Authors_Primary&gt;&lt;Authors_Primary&gt;Street,T.&lt;/Authors_Primary&gt;&lt;Authors_Primary&gt;Carroll,P.&lt;/Authors_Primary&gt;&lt;Authors_Primary&gt;Fowler,C.&lt;/Authors_Primary&gt;&lt;Date_Primary&gt;2014&lt;/Date_Primary&gt;&lt;Reprint&gt;Not in File&lt;/Reprint&gt;&lt;Start_Page&gt;35&lt;/Start_Page&gt;&lt;Periodical&gt;Health Technology Assessment&lt;/Periodical&gt;&lt;Volume&gt;18&lt;/Volume&gt;&lt;ZZ_JournalFull&gt;&lt;f name="System"&gt;Health Technology Assessment&lt;/f&gt;&lt;/ZZ_JournalFull&gt;&lt;ZZ_JournalStdAbbrev&gt;&lt;f name="System"&gt;Health Technol Assess&lt;/f&gt;&lt;/ZZ_JournalStdAbbrev&gt;&lt;ZZ_WorkformID&gt;1&lt;/ZZ_WorkformID&gt;&lt;/MDL&gt;&lt;/Cite&gt;&lt;/Refman&gt;</w:instrText>
      </w:r>
      <w:r w:rsidR="00AB6943">
        <w:rPr>
          <w:rFonts w:ascii="Times New Roman" w:eastAsia="Times New Roman" w:hAnsi="Times New Roman" w:cs="Times New Roman"/>
          <w:sz w:val="24"/>
          <w:szCs w:val="24"/>
          <w:lang w:bidi="en-US"/>
        </w:rPr>
        <w:fldChar w:fldCharType="separate"/>
      </w:r>
      <w:r w:rsidR="00AB6943">
        <w:rPr>
          <w:rFonts w:ascii="Times New Roman" w:eastAsia="Times New Roman" w:hAnsi="Times New Roman" w:cs="Times New Roman"/>
          <w:noProof/>
          <w:sz w:val="24"/>
          <w:szCs w:val="24"/>
          <w:lang w:bidi="en-US"/>
        </w:rPr>
        <w:t>(Robertson et al., 2014)</w:t>
      </w:r>
      <w:r w:rsidR="00AB6943">
        <w:rPr>
          <w:rFonts w:ascii="Times New Roman" w:eastAsia="Times New Roman" w:hAnsi="Times New Roman" w:cs="Times New Roman"/>
          <w:sz w:val="24"/>
          <w:szCs w:val="24"/>
          <w:lang w:bidi="en-US"/>
        </w:rPr>
        <w:fldChar w:fldCharType="end"/>
      </w:r>
      <w:r w:rsidR="00C31F86">
        <w:rPr>
          <w:rFonts w:ascii="Times New Roman" w:eastAsia="Times New Roman" w:hAnsi="Times New Roman" w:cs="Times New Roman"/>
          <w:sz w:val="24"/>
          <w:szCs w:val="24"/>
          <w:lang w:bidi="en-US"/>
        </w:rPr>
        <w:t>.</w:t>
      </w:r>
      <w:r w:rsidR="00D35E13" w:rsidRPr="00E010F2">
        <w:rPr>
          <w:rFonts w:ascii="Times New Roman" w:eastAsia="Times New Roman" w:hAnsi="Times New Roman" w:cs="Times New Roman"/>
          <w:sz w:val="24"/>
          <w:szCs w:val="24"/>
          <w:lang w:bidi="en-US"/>
        </w:rPr>
        <w:t xml:space="preserve"> The use of humour in groups can also encourage men to discuss sensitive or personal issues</w:t>
      </w:r>
      <w:r w:rsidR="00C31F86">
        <w:rPr>
          <w:rFonts w:ascii="Times New Roman" w:eastAsia="Times New Roman" w:hAnsi="Times New Roman" w:cs="Times New Roman"/>
          <w:sz w:val="24"/>
          <w:szCs w:val="24"/>
          <w:lang w:bidi="en-US"/>
        </w:rPr>
        <w:t xml:space="preserve"> </w:t>
      </w:r>
      <w:r w:rsidR="00D35E13" w:rsidRPr="00E010F2">
        <w:rPr>
          <w:rFonts w:ascii="Times New Roman" w:eastAsia="Times New Roman" w:hAnsi="Times New Roman" w:cs="Times New Roman"/>
          <w:sz w:val="24"/>
          <w:szCs w:val="24"/>
          <w:lang w:bidi="en-US"/>
        </w:rPr>
        <w:t xml:space="preserve"> </w:t>
      </w:r>
      <w:r w:rsidR="00AB6943">
        <w:rPr>
          <w:rFonts w:ascii="Times New Roman" w:eastAsia="Times New Roman" w:hAnsi="Times New Roman" w:cs="Times New Roman"/>
          <w:sz w:val="24"/>
          <w:szCs w:val="24"/>
          <w:lang w:bidi="en-US"/>
        </w:rPr>
        <w:fldChar w:fldCharType="begin"/>
      </w:r>
      <w:r w:rsidR="009549DD">
        <w:rPr>
          <w:rFonts w:ascii="Times New Roman" w:eastAsia="Times New Roman" w:hAnsi="Times New Roman" w:cs="Times New Roman"/>
          <w:sz w:val="24"/>
          <w:szCs w:val="24"/>
          <w:lang w:bidi="en-US"/>
        </w:rPr>
        <w:instrText xml:space="preserve"> ADDIN REFMGR.CITE &lt;Refman&gt;&lt;Cite&gt;&lt;Author&gt;Hunt&lt;/Author&gt;&lt;Year&gt;2014&lt;/Year&gt;&lt;RecNum&gt;38344&lt;/RecNum&gt;&lt;IDText&gt;A gender-sensitised weight loss and healthy living programme for overweight and obese men delivered by Scottish Premier League football clubs (FFIT): A pragmatic randomised controlled trial&lt;/IDText&gt;&lt;MDL Ref_Type="Journal"&gt;&lt;Ref_Type&gt;Journal&lt;/Ref_Type&gt;&lt;Ref_ID&gt;38344&lt;/Ref_ID&gt;&lt;Title_Primary&gt;A gender-sensitised weight loss and healthy living programme for overweight and obese men delivered by Scottish Premier League football clubs (FFIT): A pragmatic randomised controlled trial&lt;/Title_Primary&gt;&lt;Authors_Primary&gt;Hunt,K.&lt;/Authors_Primary&gt;&lt;Authors_Primary&gt;Wyke,S.&lt;/Authors_Primary&gt;&lt;Authors_Primary&gt;Gray,C.M.&lt;/Authors_Primary&gt;&lt;Authors_Primary&gt;Anderson,A.S.&lt;/Authors_Primary&gt;&lt;Authors_Primary&gt;Brady,A.&lt;/Authors_Primary&gt;&lt;Authors_Primary&gt;Bunn,C.&lt;/Authors_Primary&gt;&lt;Authors_Primary&gt;Donnan,P.T.&lt;/Authors_Primary&gt;&lt;Authors_Primary&gt;Fenwick,E.&lt;/Authors_Primary&gt;&lt;Authors_Primary&gt;Grieve,E.&lt;/Authors_Primary&gt;&lt;Authors_Primary&gt;Leishman,J.&lt;/Authors_Primary&gt;&lt;Authors_Primary&gt;Miller,E.&lt;/Authors_Primary&gt;&lt;Authors_Primary&gt;Mutrie,N.&lt;/Authors_Primary&gt;&lt;Authors_Primary&gt;Rauchhaus,P.&lt;/Authors_Primary&gt;&lt;Authors_Primary&gt;White,A.&lt;/Authors_Primary&gt;&lt;Authors_Primary&gt;Treweek,S.&lt;/Authors_Primary&gt;&lt;Date_Primary&gt;2014&lt;/Date_Primary&gt;&lt;Keywords&gt;controlled&lt;/Keywords&gt;&lt;Keywords&gt;losses&lt;/Keywords&gt;&lt;Keywords&gt;Men&lt;/Keywords&gt;&lt;Keywords&gt;Obese&lt;/Keywords&gt;&lt;Keywords&gt;obese men&lt;/Keywords&gt;&lt;Keywords&gt;Overweight&lt;/Keywords&gt;&lt;Keywords&gt;Trial&lt;/Keywords&gt;&lt;Keywords&gt;Weight&lt;/Keywords&gt;&lt;Keywords&gt;Weight Loss&lt;/Keywords&gt;&lt;Keywords&gt;weight losses&lt;/Keywords&gt;&lt;Keywords&gt;Weight-Loss&lt;/Keywords&gt;&lt;Reprint&gt;In File&lt;/Reprint&gt;&lt;Start_Page&gt;1211&lt;/Start_Page&gt;&lt;End_Page&gt;1221&lt;/End_Page&gt;&lt;Periodical&gt;The Lancet&lt;/Periodical&gt;&lt;Volume&gt;383&lt;/Volume&gt;&lt;Issue&gt;9924&lt;/Issue&gt;&lt;ZZ_JournalFull&gt;&lt;f name="System"&gt;The Lancet&lt;/f&gt;&lt;/ZZ_JournalFull&gt;&lt;ZZ_JournalStdAbbrev&gt;&lt;f name="System"&gt;Lancet&lt;/f&gt;&lt;/ZZ_JournalStdAbbrev&gt;&lt;ZZ_WorkformID&gt;1&lt;/ZZ_WorkformID&gt;&lt;/MDL&gt;&lt;/Cite&gt;&lt;/Refman&gt;</w:instrText>
      </w:r>
      <w:r w:rsidR="00AB6943">
        <w:rPr>
          <w:rFonts w:ascii="Times New Roman" w:eastAsia="Times New Roman" w:hAnsi="Times New Roman" w:cs="Times New Roman"/>
          <w:sz w:val="24"/>
          <w:szCs w:val="24"/>
          <w:lang w:bidi="en-US"/>
        </w:rPr>
        <w:fldChar w:fldCharType="separate"/>
      </w:r>
      <w:r w:rsidR="00AB6943">
        <w:rPr>
          <w:rFonts w:ascii="Times New Roman" w:eastAsia="Times New Roman" w:hAnsi="Times New Roman" w:cs="Times New Roman"/>
          <w:noProof/>
          <w:sz w:val="24"/>
          <w:szCs w:val="24"/>
          <w:lang w:bidi="en-US"/>
        </w:rPr>
        <w:t>(Hunt et al., 2014)</w:t>
      </w:r>
      <w:r w:rsidR="00AB6943">
        <w:rPr>
          <w:rFonts w:ascii="Times New Roman" w:eastAsia="Times New Roman" w:hAnsi="Times New Roman" w:cs="Times New Roman"/>
          <w:sz w:val="24"/>
          <w:szCs w:val="24"/>
          <w:lang w:bidi="en-US"/>
        </w:rPr>
        <w:fldChar w:fldCharType="end"/>
      </w:r>
      <w:r w:rsidR="00C31F86">
        <w:rPr>
          <w:rFonts w:ascii="Times New Roman" w:eastAsia="Times New Roman" w:hAnsi="Times New Roman" w:cs="Times New Roman"/>
          <w:sz w:val="24"/>
          <w:szCs w:val="24"/>
          <w:lang w:bidi="en-US"/>
        </w:rPr>
        <w:t xml:space="preserve">, </w:t>
      </w:r>
      <w:r w:rsidR="00D35E13" w:rsidRPr="00E010F2">
        <w:rPr>
          <w:rFonts w:ascii="Times New Roman" w:eastAsia="Times New Roman" w:hAnsi="Times New Roman" w:cs="Times New Roman"/>
          <w:sz w:val="24"/>
          <w:szCs w:val="24"/>
          <w:lang w:bidi="en-US"/>
        </w:rPr>
        <w:t xml:space="preserve">although humour should be used carefully </w:t>
      </w:r>
      <w:r w:rsidR="000609F1" w:rsidRPr="00E010F2">
        <w:rPr>
          <w:rFonts w:ascii="Times New Roman" w:eastAsia="Times New Roman" w:hAnsi="Times New Roman" w:cs="Times New Roman"/>
          <w:sz w:val="24"/>
          <w:szCs w:val="24"/>
          <w:lang w:bidi="en-US"/>
        </w:rPr>
        <w:t>to ensure issues or concerns are not trivialised as this can</w:t>
      </w:r>
      <w:r w:rsidR="00FF25EC" w:rsidRPr="00E010F2">
        <w:rPr>
          <w:rFonts w:ascii="Times New Roman" w:eastAsia="Times New Roman" w:hAnsi="Times New Roman" w:cs="Times New Roman"/>
          <w:sz w:val="24"/>
          <w:szCs w:val="24"/>
          <w:lang w:bidi="en-US"/>
        </w:rPr>
        <w:t xml:space="preserve"> have an</w:t>
      </w:r>
      <w:r w:rsidR="000609F1" w:rsidRPr="00E010F2">
        <w:rPr>
          <w:rFonts w:ascii="Times New Roman" w:eastAsia="Times New Roman" w:hAnsi="Times New Roman" w:cs="Times New Roman"/>
          <w:sz w:val="24"/>
          <w:szCs w:val="24"/>
          <w:lang w:bidi="en-US"/>
        </w:rPr>
        <w:t xml:space="preserve"> alienat</w:t>
      </w:r>
      <w:r w:rsidR="00FF25EC" w:rsidRPr="00E010F2">
        <w:rPr>
          <w:rFonts w:ascii="Times New Roman" w:eastAsia="Times New Roman" w:hAnsi="Times New Roman" w:cs="Times New Roman"/>
          <w:sz w:val="24"/>
          <w:szCs w:val="24"/>
          <w:lang w:bidi="en-US"/>
        </w:rPr>
        <w:t>ing effect</w:t>
      </w:r>
      <w:r w:rsidR="000609F1" w:rsidRPr="00E010F2">
        <w:rPr>
          <w:rFonts w:ascii="Times New Roman" w:eastAsia="Times New Roman" w:hAnsi="Times New Roman" w:cs="Times New Roman"/>
          <w:sz w:val="24"/>
          <w:szCs w:val="24"/>
          <w:lang w:bidi="en-US"/>
        </w:rPr>
        <w:t xml:space="preserve"> (Paula Carroll, Men’s Health Forum Ireland, 4 December 2012, personal communication).</w:t>
      </w:r>
      <w:r w:rsidR="004B0CCC" w:rsidRPr="00E010F2">
        <w:rPr>
          <w:rFonts w:ascii="Times New Roman" w:eastAsia="Times New Roman" w:hAnsi="Times New Roman" w:cs="Times New Roman"/>
          <w:sz w:val="24"/>
          <w:szCs w:val="24"/>
          <w:lang w:bidi="en-US"/>
        </w:rPr>
        <w:t xml:space="preserve">  </w:t>
      </w:r>
    </w:p>
    <w:p w:rsidR="000609F1" w:rsidRDefault="000609F1" w:rsidP="0024395A">
      <w:pPr>
        <w:spacing w:after="0" w:line="480" w:lineRule="auto"/>
        <w:rPr>
          <w:rFonts w:ascii="Times New Roman" w:eastAsia="Times New Roman" w:hAnsi="Times New Roman" w:cs="Times New Roman"/>
          <w:sz w:val="24"/>
          <w:szCs w:val="24"/>
          <w:lang w:bidi="en-US"/>
        </w:rPr>
      </w:pPr>
    </w:p>
    <w:p w:rsidR="00AB6943" w:rsidRDefault="00640EDB" w:rsidP="0024395A">
      <w:pPr>
        <w:spacing w:after="0" w:line="480" w:lineRule="auto"/>
        <w:rPr>
          <w:rFonts w:ascii="Times New Roman" w:eastAsia="Times New Roman" w:hAnsi="Times New Roman" w:cs="Times New Roman"/>
          <w:sz w:val="24"/>
          <w:szCs w:val="24"/>
          <w:lang w:bidi="en-US"/>
        </w:rPr>
      </w:pPr>
      <w:r w:rsidRPr="00E010F2">
        <w:rPr>
          <w:rFonts w:ascii="Times New Roman" w:eastAsia="Times New Roman" w:hAnsi="Times New Roman" w:cs="Times New Roman"/>
          <w:sz w:val="24"/>
          <w:szCs w:val="24"/>
          <w:lang w:bidi="en-US"/>
        </w:rPr>
        <w:t>The strengths of this study are the systematic and rigorous methods taken to review the evidence. Despite these efforts</w:t>
      </w:r>
      <w:r w:rsidR="005874B0" w:rsidRPr="00E010F2">
        <w:rPr>
          <w:rFonts w:ascii="Times New Roman" w:eastAsia="Times New Roman" w:hAnsi="Times New Roman" w:cs="Times New Roman"/>
          <w:sz w:val="24"/>
          <w:szCs w:val="24"/>
          <w:lang w:bidi="en-US"/>
        </w:rPr>
        <w:t>,</w:t>
      </w:r>
      <w:r w:rsidRPr="00E010F2">
        <w:rPr>
          <w:rFonts w:ascii="Times New Roman" w:eastAsia="Times New Roman" w:hAnsi="Times New Roman" w:cs="Times New Roman"/>
          <w:sz w:val="24"/>
          <w:szCs w:val="24"/>
          <w:lang w:bidi="en-US"/>
        </w:rPr>
        <w:t xml:space="preserve"> very few eligible studies</w:t>
      </w:r>
      <w:r w:rsidR="008A2F79">
        <w:rPr>
          <w:rFonts w:ascii="Times New Roman" w:eastAsia="Times New Roman" w:hAnsi="Times New Roman" w:cs="Times New Roman"/>
          <w:sz w:val="24"/>
          <w:szCs w:val="24"/>
          <w:lang w:bidi="en-US"/>
        </w:rPr>
        <w:t xml:space="preserve"> were identified</w:t>
      </w:r>
      <w:r w:rsidR="005874B0" w:rsidRPr="00E010F2">
        <w:rPr>
          <w:rFonts w:ascii="Times New Roman" w:eastAsia="Times New Roman" w:hAnsi="Times New Roman" w:cs="Times New Roman"/>
          <w:sz w:val="24"/>
          <w:szCs w:val="24"/>
          <w:lang w:bidi="en-US"/>
        </w:rPr>
        <w:t xml:space="preserve">.  Furthermore, </w:t>
      </w:r>
      <w:r w:rsidR="000609F1" w:rsidRPr="00E010F2">
        <w:rPr>
          <w:rFonts w:ascii="Times New Roman" w:eastAsia="Times New Roman" w:hAnsi="Times New Roman" w:cs="Times New Roman"/>
          <w:sz w:val="24"/>
          <w:szCs w:val="24"/>
          <w:lang w:bidi="en-US"/>
        </w:rPr>
        <w:t>data on men from deprived</w:t>
      </w:r>
      <w:r w:rsidR="007B6B3E" w:rsidRPr="00E010F2">
        <w:rPr>
          <w:rFonts w:ascii="Times New Roman" w:eastAsia="Times New Roman" w:hAnsi="Times New Roman" w:cs="Times New Roman"/>
          <w:sz w:val="24"/>
          <w:szCs w:val="24"/>
          <w:lang w:bidi="en-US"/>
        </w:rPr>
        <w:t xml:space="preserve"> areas, ethnic </w:t>
      </w:r>
      <w:r w:rsidR="00A0066D" w:rsidRPr="00E010F2">
        <w:rPr>
          <w:rFonts w:ascii="Times New Roman" w:eastAsia="Times New Roman" w:hAnsi="Times New Roman" w:cs="Times New Roman"/>
          <w:sz w:val="24"/>
          <w:szCs w:val="24"/>
          <w:lang w:bidi="en-US"/>
        </w:rPr>
        <w:t>minorities</w:t>
      </w:r>
      <w:r w:rsidR="007B6B3E" w:rsidRPr="00E010F2">
        <w:rPr>
          <w:rFonts w:ascii="Times New Roman" w:eastAsia="Times New Roman" w:hAnsi="Times New Roman" w:cs="Times New Roman"/>
          <w:sz w:val="24"/>
          <w:szCs w:val="24"/>
          <w:lang w:bidi="en-US"/>
        </w:rPr>
        <w:t xml:space="preserve">, or men who were </w:t>
      </w:r>
      <w:r w:rsidR="000609F1" w:rsidRPr="00E010F2">
        <w:rPr>
          <w:rFonts w:ascii="Times New Roman" w:eastAsia="Times New Roman" w:hAnsi="Times New Roman" w:cs="Times New Roman"/>
          <w:sz w:val="24"/>
          <w:szCs w:val="24"/>
          <w:lang w:bidi="en-US"/>
        </w:rPr>
        <w:t>unemployed, younger, disabled, gay, bisexual, transgender and other minority groups</w:t>
      </w:r>
      <w:r w:rsidR="008A2F79">
        <w:rPr>
          <w:rFonts w:ascii="Times New Roman" w:eastAsia="Times New Roman" w:hAnsi="Times New Roman" w:cs="Times New Roman"/>
          <w:sz w:val="24"/>
          <w:szCs w:val="24"/>
          <w:lang w:bidi="en-US"/>
        </w:rPr>
        <w:t xml:space="preserve"> were lacking</w:t>
      </w:r>
      <w:r w:rsidR="000609F1" w:rsidRPr="00E010F2">
        <w:rPr>
          <w:rFonts w:ascii="Times New Roman" w:eastAsia="Times New Roman" w:hAnsi="Times New Roman" w:cs="Times New Roman"/>
          <w:sz w:val="24"/>
          <w:szCs w:val="24"/>
          <w:lang w:bidi="en-US"/>
        </w:rPr>
        <w:t>.</w:t>
      </w:r>
      <w:r w:rsidR="00C442D1" w:rsidRPr="00E010F2">
        <w:rPr>
          <w:rFonts w:ascii="Times New Roman" w:eastAsia="Times New Roman" w:hAnsi="Times New Roman" w:cs="Times New Roman"/>
          <w:sz w:val="24"/>
          <w:szCs w:val="24"/>
          <w:lang w:bidi="en-US"/>
        </w:rPr>
        <w:t xml:space="preserve"> It </w:t>
      </w:r>
      <w:r w:rsidR="00A0066D" w:rsidRPr="00E010F2">
        <w:rPr>
          <w:rFonts w:ascii="Times New Roman" w:eastAsia="Times New Roman" w:hAnsi="Times New Roman" w:cs="Times New Roman"/>
          <w:sz w:val="24"/>
          <w:szCs w:val="24"/>
          <w:lang w:bidi="en-US"/>
        </w:rPr>
        <w:t xml:space="preserve">therefore </w:t>
      </w:r>
      <w:r w:rsidR="00C442D1" w:rsidRPr="00E010F2">
        <w:rPr>
          <w:rFonts w:ascii="Times New Roman" w:eastAsia="Times New Roman" w:hAnsi="Times New Roman" w:cs="Times New Roman"/>
          <w:sz w:val="24"/>
          <w:szCs w:val="24"/>
          <w:lang w:bidi="en-US"/>
        </w:rPr>
        <w:t>remains unclear what types of interventions or engagement strategies work best with hard to reach men or men from minority groups.  Similarly, it is unclear whether the sex of the intervention provider contributes to intervention engagement and/or effectiveness.  Future research should address these areas of uncertainty, whilst gathering information on patient reported quality of life, clinical and economic outcomes to assess the full value of an intervention other than amount of weight lost.  Future research is also required to develop effective weight maintenance interventions to prevent men regaining weight in the long-term following successful weight loss.</w:t>
      </w:r>
    </w:p>
    <w:p w:rsidR="00AB6943" w:rsidRDefault="00AB6943" w:rsidP="0024395A">
      <w:pPr>
        <w:spacing w:after="0" w:line="480" w:lineRule="auto"/>
        <w:rPr>
          <w:rFonts w:ascii="Times New Roman" w:eastAsia="Times New Roman" w:hAnsi="Times New Roman" w:cs="Times New Roman"/>
          <w:sz w:val="24"/>
          <w:szCs w:val="24"/>
          <w:lang w:bidi="en-US"/>
        </w:rPr>
      </w:pPr>
    </w:p>
    <w:p w:rsidR="009549DD" w:rsidRPr="00962029" w:rsidRDefault="00AB6943" w:rsidP="009549DD">
      <w:pPr>
        <w:jc w:val="center"/>
        <w:rPr>
          <w:rFonts w:ascii="Times New Roman" w:eastAsia="Times New Roman" w:hAnsi="Times New Roman" w:cs="Times New Roman"/>
          <w:noProof/>
          <w:lang w:bidi="en-US"/>
        </w:rPr>
      </w:pPr>
      <w:r w:rsidRPr="00962029">
        <w:rPr>
          <w:rFonts w:ascii="Times New Roman" w:eastAsia="Times New Roman" w:hAnsi="Times New Roman" w:cs="Times New Roman"/>
          <w:lang w:bidi="en-US"/>
        </w:rPr>
        <w:fldChar w:fldCharType="begin"/>
      </w:r>
      <w:r w:rsidRPr="00962029">
        <w:rPr>
          <w:rFonts w:ascii="Times New Roman" w:eastAsia="Times New Roman" w:hAnsi="Times New Roman" w:cs="Times New Roman"/>
          <w:lang w:bidi="en-US"/>
        </w:rPr>
        <w:instrText xml:space="preserve"> ADDIN REFMGR.REFLIST </w:instrText>
      </w:r>
      <w:r w:rsidRPr="00962029">
        <w:rPr>
          <w:rFonts w:ascii="Times New Roman" w:eastAsia="Times New Roman" w:hAnsi="Times New Roman" w:cs="Times New Roman"/>
          <w:lang w:bidi="en-US"/>
        </w:rPr>
        <w:fldChar w:fldCharType="separate"/>
      </w:r>
      <w:r w:rsidR="009549DD" w:rsidRPr="00962029">
        <w:rPr>
          <w:rFonts w:ascii="Times New Roman" w:eastAsia="Times New Roman" w:hAnsi="Times New Roman" w:cs="Times New Roman"/>
          <w:noProof/>
          <w:lang w:bidi="en-US"/>
        </w:rPr>
        <w:t>References</w:t>
      </w:r>
    </w:p>
    <w:p w:rsidR="009549DD" w:rsidRPr="00962029" w:rsidRDefault="009549DD" w:rsidP="009549DD">
      <w:pPr>
        <w:jc w:val="center"/>
        <w:rPr>
          <w:rFonts w:ascii="Times New Roman" w:eastAsia="Times New Roman" w:hAnsi="Times New Roman" w:cs="Times New Roman"/>
          <w:noProof/>
          <w:lang w:bidi="en-US"/>
        </w:rPr>
      </w:pPr>
    </w:p>
    <w:p w:rsidR="009549DD" w:rsidRPr="00962029" w:rsidRDefault="009549DD" w:rsidP="009549DD">
      <w:pPr>
        <w:tabs>
          <w:tab w:val="left" w:pos="0"/>
        </w:tabs>
        <w:spacing w:after="240" w:line="240" w:lineRule="auto"/>
        <w:rPr>
          <w:rFonts w:ascii="Times New Roman" w:eastAsia="Times New Roman" w:hAnsi="Times New Roman" w:cs="Times New Roman"/>
          <w:noProof/>
          <w:lang w:bidi="en-US"/>
        </w:rPr>
      </w:pPr>
      <w:r w:rsidRPr="00962029">
        <w:rPr>
          <w:rFonts w:ascii="Times New Roman" w:eastAsia="Times New Roman" w:hAnsi="Times New Roman" w:cs="Times New Roman"/>
          <w:noProof/>
          <w:lang w:bidi="en-US"/>
        </w:rPr>
        <w:t xml:space="preserve"> (1982). Multiple risk factor intervention trial. Risk factor changes and mortality results. Multiple Risk Factor Intervention Trial Research Group. </w:t>
      </w:r>
      <w:r w:rsidRPr="00962029">
        <w:rPr>
          <w:rFonts w:ascii="Times New Roman" w:eastAsia="Times New Roman" w:hAnsi="Times New Roman" w:cs="Times New Roman"/>
          <w:i/>
          <w:noProof/>
          <w:lang w:bidi="en-US"/>
        </w:rPr>
        <w:t xml:space="preserve">Journal of the American Medical Association, </w:t>
      </w:r>
      <w:r w:rsidRPr="00962029">
        <w:rPr>
          <w:rFonts w:ascii="Times New Roman" w:eastAsia="Times New Roman" w:hAnsi="Times New Roman" w:cs="Times New Roman"/>
          <w:noProof/>
          <w:lang w:bidi="en-US"/>
        </w:rPr>
        <w:t>248(12), 1465-1477.</w:t>
      </w:r>
    </w:p>
    <w:p w:rsidR="009549DD" w:rsidRPr="00962029" w:rsidRDefault="009549DD" w:rsidP="009549DD">
      <w:pPr>
        <w:tabs>
          <w:tab w:val="left" w:pos="0"/>
        </w:tabs>
        <w:spacing w:after="240" w:line="240" w:lineRule="auto"/>
        <w:rPr>
          <w:rFonts w:ascii="Times New Roman" w:eastAsia="Times New Roman" w:hAnsi="Times New Roman" w:cs="Times New Roman"/>
          <w:noProof/>
          <w:lang w:bidi="en-US"/>
        </w:rPr>
      </w:pPr>
      <w:r w:rsidRPr="00962029">
        <w:rPr>
          <w:rFonts w:ascii="Times New Roman" w:eastAsia="Times New Roman" w:hAnsi="Times New Roman" w:cs="Times New Roman"/>
          <w:i/>
          <w:noProof/>
          <w:lang w:bidi="en-US"/>
        </w:rPr>
        <w:t>Systematic reviews: CRD's guidance for undertaking reviews in health care [document on the Internet]</w:t>
      </w:r>
      <w:r w:rsidRPr="00962029">
        <w:rPr>
          <w:rFonts w:ascii="Times New Roman" w:eastAsia="Times New Roman" w:hAnsi="Times New Roman" w:cs="Times New Roman"/>
          <w:noProof/>
          <w:lang w:bidi="en-US"/>
        </w:rPr>
        <w:t xml:space="preserve">. University of York: Centre for Reviews and Dissemination, 2009. </w:t>
      </w:r>
      <w:hyperlink r:id="rId11" w:history="1">
        <w:r w:rsidRPr="00962029">
          <w:rPr>
            <w:rStyle w:val="Hyperlink"/>
            <w:rFonts w:ascii="Times New Roman" w:eastAsia="Times New Roman" w:hAnsi="Times New Roman" w:cs="Times New Roman"/>
            <w:noProof/>
            <w:lang w:bidi="en-US"/>
          </w:rPr>
          <w:t>http://www.york.ac.uk/inst/crd/pdf/Systematic_Reviews.pdf</w:t>
        </w:r>
      </w:hyperlink>
      <w:r w:rsidRPr="00962029">
        <w:rPr>
          <w:rFonts w:ascii="Times New Roman" w:eastAsia="Times New Roman" w:hAnsi="Times New Roman" w:cs="Times New Roman"/>
          <w:noProof/>
          <w:lang w:bidi="en-US"/>
        </w:rPr>
        <w:t xml:space="preserve"> (March 2015)</w:t>
      </w:r>
    </w:p>
    <w:p w:rsidR="009549DD" w:rsidRPr="00962029" w:rsidRDefault="009549DD" w:rsidP="009549DD">
      <w:pPr>
        <w:tabs>
          <w:tab w:val="left" w:pos="0"/>
        </w:tabs>
        <w:spacing w:after="240" w:line="240" w:lineRule="auto"/>
        <w:rPr>
          <w:rFonts w:ascii="Times New Roman" w:eastAsia="Times New Roman" w:hAnsi="Times New Roman" w:cs="Times New Roman"/>
          <w:noProof/>
          <w:lang w:bidi="en-US"/>
        </w:rPr>
      </w:pPr>
      <w:r w:rsidRPr="00962029">
        <w:rPr>
          <w:rFonts w:ascii="Times New Roman" w:eastAsia="Times New Roman" w:hAnsi="Times New Roman" w:cs="Times New Roman"/>
          <w:i/>
          <w:noProof/>
          <w:lang w:bidi="en-US"/>
        </w:rPr>
        <w:t>Systematic reviews and integrated report on the quantitative, qualitative and economic evidence base for the management of obesity in men [protocol on the Internet]</w:t>
      </w:r>
      <w:r w:rsidRPr="00962029">
        <w:rPr>
          <w:rFonts w:ascii="Times New Roman" w:eastAsia="Times New Roman" w:hAnsi="Times New Roman" w:cs="Times New Roman"/>
          <w:noProof/>
          <w:lang w:bidi="en-US"/>
        </w:rPr>
        <w:t xml:space="preserve">. Southampton: NIHR Public Health Research Programme, 2012. Available from: </w:t>
      </w:r>
      <w:hyperlink r:id="rId12" w:history="1">
        <w:r w:rsidRPr="00962029">
          <w:rPr>
            <w:rStyle w:val="Hyperlink"/>
            <w:rFonts w:ascii="Times New Roman" w:eastAsia="Times New Roman" w:hAnsi="Times New Roman" w:cs="Times New Roman"/>
            <w:noProof/>
            <w:lang w:bidi="en-US"/>
          </w:rPr>
          <w:t>http://www.journalslibrary.nihr.ac.uk/hta/volume-18/issue-35</w:t>
        </w:r>
      </w:hyperlink>
      <w:r w:rsidRPr="00962029">
        <w:rPr>
          <w:rFonts w:ascii="Times New Roman" w:eastAsia="Times New Roman" w:hAnsi="Times New Roman" w:cs="Times New Roman"/>
          <w:noProof/>
          <w:lang w:bidi="en-US"/>
        </w:rPr>
        <w:t xml:space="preserve"> (June 2014)</w:t>
      </w:r>
    </w:p>
    <w:p w:rsidR="009549DD" w:rsidRPr="00962029" w:rsidRDefault="009549DD" w:rsidP="009549DD">
      <w:pPr>
        <w:tabs>
          <w:tab w:val="left" w:pos="0"/>
        </w:tabs>
        <w:spacing w:after="240" w:line="240" w:lineRule="auto"/>
        <w:rPr>
          <w:rFonts w:ascii="Times New Roman" w:eastAsia="Times New Roman" w:hAnsi="Times New Roman" w:cs="Times New Roman"/>
          <w:noProof/>
          <w:lang w:bidi="en-US"/>
        </w:rPr>
      </w:pPr>
      <w:r w:rsidRPr="00962029">
        <w:rPr>
          <w:rFonts w:ascii="Times New Roman" w:eastAsia="Times New Roman" w:hAnsi="Times New Roman" w:cs="Times New Roman"/>
          <w:i/>
          <w:noProof/>
          <w:lang w:bidi="en-US"/>
        </w:rPr>
        <w:t>PH46: Assessing body mass index and waist circumference thresholds for intervening to prevent ill health and premature death among adults from black, Asian and other minority ethnic groups in the UK [document on the Internet]</w:t>
      </w:r>
      <w:r w:rsidRPr="00962029">
        <w:rPr>
          <w:rFonts w:ascii="Times New Roman" w:eastAsia="Times New Roman" w:hAnsi="Times New Roman" w:cs="Times New Roman"/>
          <w:noProof/>
          <w:lang w:bidi="en-US"/>
        </w:rPr>
        <w:t xml:space="preserve">. London: National Institute for Health and Care Excellence, 2013. Available from URL: </w:t>
      </w:r>
      <w:hyperlink r:id="rId13" w:history="1">
        <w:r w:rsidRPr="00962029">
          <w:rPr>
            <w:rStyle w:val="Hyperlink"/>
            <w:rFonts w:ascii="Times New Roman" w:eastAsia="Times New Roman" w:hAnsi="Times New Roman" w:cs="Times New Roman"/>
            <w:noProof/>
            <w:lang w:bidi="en-US"/>
          </w:rPr>
          <w:t>http://www.nice.org.uk/nicemedia/live/14201/64332/64332.pdf</w:t>
        </w:r>
      </w:hyperlink>
      <w:r w:rsidRPr="00962029">
        <w:rPr>
          <w:rFonts w:ascii="Times New Roman" w:eastAsia="Times New Roman" w:hAnsi="Times New Roman" w:cs="Times New Roman"/>
          <w:noProof/>
          <w:lang w:bidi="en-US"/>
        </w:rPr>
        <w:t xml:space="preserve"> (August 2013)</w:t>
      </w:r>
    </w:p>
    <w:p w:rsidR="009549DD" w:rsidRPr="00962029" w:rsidRDefault="009549DD" w:rsidP="009549DD">
      <w:pPr>
        <w:tabs>
          <w:tab w:val="left" w:pos="0"/>
        </w:tabs>
        <w:spacing w:after="240" w:line="240" w:lineRule="auto"/>
        <w:rPr>
          <w:rFonts w:ascii="Times New Roman" w:eastAsia="Times New Roman" w:hAnsi="Times New Roman" w:cs="Times New Roman"/>
          <w:noProof/>
          <w:lang w:bidi="en-US"/>
        </w:rPr>
      </w:pPr>
      <w:r w:rsidRPr="00962029">
        <w:rPr>
          <w:rFonts w:ascii="Times New Roman" w:eastAsia="Times New Roman" w:hAnsi="Times New Roman" w:cs="Times New Roman"/>
          <w:i/>
          <w:noProof/>
          <w:lang w:bidi="en-US"/>
        </w:rPr>
        <w:t>PH53: Managing overweight and obesity in adults - lifestyle weight management services [document on the Internet]</w:t>
      </w:r>
      <w:r w:rsidRPr="00962029">
        <w:rPr>
          <w:rFonts w:ascii="Times New Roman" w:eastAsia="Times New Roman" w:hAnsi="Times New Roman" w:cs="Times New Roman"/>
          <w:noProof/>
          <w:lang w:bidi="en-US"/>
        </w:rPr>
        <w:t xml:space="preserve">. London: National Institute for Health and Care Excellence, 2013. Available from URL: </w:t>
      </w:r>
      <w:hyperlink r:id="rId14" w:history="1">
        <w:r w:rsidRPr="00962029">
          <w:rPr>
            <w:rStyle w:val="Hyperlink"/>
            <w:rFonts w:ascii="Times New Roman" w:eastAsia="Times New Roman" w:hAnsi="Times New Roman" w:cs="Times New Roman"/>
            <w:noProof/>
            <w:lang w:bidi="en-US"/>
          </w:rPr>
          <w:t>http://www.nice.org.uk/guidance/ph53</w:t>
        </w:r>
      </w:hyperlink>
      <w:r w:rsidRPr="00962029">
        <w:rPr>
          <w:rFonts w:ascii="Times New Roman" w:eastAsia="Times New Roman" w:hAnsi="Times New Roman" w:cs="Times New Roman"/>
          <w:noProof/>
          <w:lang w:bidi="en-US"/>
        </w:rPr>
        <w:t xml:space="preserve"> (April 2015)</w:t>
      </w:r>
    </w:p>
    <w:p w:rsidR="009549DD" w:rsidRPr="00962029" w:rsidRDefault="009549DD" w:rsidP="009549DD">
      <w:pPr>
        <w:tabs>
          <w:tab w:val="left" w:pos="0"/>
        </w:tabs>
        <w:spacing w:after="240" w:line="240" w:lineRule="auto"/>
        <w:rPr>
          <w:rFonts w:ascii="Times New Roman" w:eastAsia="Times New Roman" w:hAnsi="Times New Roman" w:cs="Times New Roman"/>
          <w:noProof/>
          <w:lang w:bidi="en-US"/>
        </w:rPr>
      </w:pPr>
      <w:r w:rsidRPr="00962029">
        <w:rPr>
          <w:rFonts w:ascii="Times New Roman" w:eastAsia="Times New Roman" w:hAnsi="Times New Roman" w:cs="Times New Roman"/>
          <w:i/>
          <w:noProof/>
          <w:lang w:bidi="en-US"/>
        </w:rPr>
        <w:t>NWCR Facts [webpage on the Internet]</w:t>
      </w:r>
      <w:r w:rsidRPr="00962029">
        <w:rPr>
          <w:rFonts w:ascii="Times New Roman" w:eastAsia="Times New Roman" w:hAnsi="Times New Roman" w:cs="Times New Roman"/>
          <w:noProof/>
          <w:lang w:bidi="en-US"/>
        </w:rPr>
        <w:t xml:space="preserve">. Providence, RI: National Weight Control Registry, 2014. </w:t>
      </w:r>
      <w:hyperlink r:id="rId15" w:history="1">
        <w:r w:rsidRPr="00962029">
          <w:rPr>
            <w:rStyle w:val="Hyperlink"/>
            <w:rFonts w:ascii="Times New Roman" w:eastAsia="Times New Roman" w:hAnsi="Times New Roman" w:cs="Times New Roman"/>
            <w:noProof/>
            <w:lang w:bidi="en-US"/>
          </w:rPr>
          <w:t>http://www.nwcr.ws/Research/default.htm</w:t>
        </w:r>
      </w:hyperlink>
      <w:r w:rsidRPr="00962029">
        <w:rPr>
          <w:rFonts w:ascii="Times New Roman" w:eastAsia="Times New Roman" w:hAnsi="Times New Roman" w:cs="Times New Roman"/>
          <w:noProof/>
          <w:lang w:bidi="en-US"/>
        </w:rPr>
        <w:t xml:space="preserve"> (February 2014)</w:t>
      </w:r>
    </w:p>
    <w:p w:rsidR="009549DD" w:rsidRPr="00962029" w:rsidRDefault="009549DD" w:rsidP="009549DD">
      <w:pPr>
        <w:tabs>
          <w:tab w:val="left" w:pos="0"/>
        </w:tabs>
        <w:spacing w:after="240" w:line="240" w:lineRule="auto"/>
        <w:rPr>
          <w:rFonts w:ascii="Times New Roman" w:eastAsia="Times New Roman" w:hAnsi="Times New Roman" w:cs="Times New Roman"/>
          <w:noProof/>
          <w:lang w:bidi="en-US"/>
        </w:rPr>
      </w:pPr>
      <w:r w:rsidRPr="00962029">
        <w:rPr>
          <w:rFonts w:ascii="Times New Roman" w:eastAsia="Times New Roman" w:hAnsi="Times New Roman" w:cs="Times New Roman"/>
          <w:noProof/>
          <w:lang w:bidi="en-US"/>
        </w:rPr>
        <w:t xml:space="preserve">Avenell, A., Broom, J., Brown, T.J., Poobalan, A., Aucott, L., Stearns, S.C., Smith, W.C.S., Jung, R.T., Campbell, M.K., &amp; Grant, A.M. (2004). Systematic review of the long-term effects and economic consequences of treatments for obesity and implications for health improvement. </w:t>
      </w:r>
      <w:r w:rsidRPr="00962029">
        <w:rPr>
          <w:rFonts w:ascii="Times New Roman" w:eastAsia="Times New Roman" w:hAnsi="Times New Roman" w:cs="Times New Roman"/>
          <w:i/>
          <w:noProof/>
          <w:lang w:bidi="en-US"/>
        </w:rPr>
        <w:t xml:space="preserve">Health Technology Assessment, </w:t>
      </w:r>
      <w:r w:rsidRPr="00962029">
        <w:rPr>
          <w:rFonts w:ascii="Times New Roman" w:eastAsia="Times New Roman" w:hAnsi="Times New Roman" w:cs="Times New Roman"/>
          <w:noProof/>
          <w:lang w:bidi="en-US"/>
        </w:rPr>
        <w:t>8, 21.</w:t>
      </w:r>
    </w:p>
    <w:p w:rsidR="009549DD" w:rsidRPr="00962029" w:rsidRDefault="009549DD" w:rsidP="009549DD">
      <w:pPr>
        <w:tabs>
          <w:tab w:val="left" w:pos="0"/>
        </w:tabs>
        <w:spacing w:after="240" w:line="240" w:lineRule="auto"/>
        <w:rPr>
          <w:rFonts w:ascii="Times New Roman" w:eastAsia="Times New Roman" w:hAnsi="Times New Roman" w:cs="Times New Roman"/>
          <w:noProof/>
          <w:lang w:bidi="en-US"/>
        </w:rPr>
      </w:pPr>
      <w:r w:rsidRPr="00962029">
        <w:rPr>
          <w:rFonts w:ascii="Times New Roman" w:eastAsia="Times New Roman" w:hAnsi="Times New Roman" w:cs="Times New Roman"/>
          <w:noProof/>
          <w:lang w:bidi="en-US"/>
        </w:rPr>
        <w:t xml:space="preserve">Benassi-Evans, B., Clifton, P.M., Noakes, M., Keogh, J.B., &amp; Fenech, M. (2009). High protein-high red meat versus high carbohydrate weight loss diets do not differ in effect on genome stability and cell death in lymphocytes of overweight men. </w:t>
      </w:r>
      <w:r w:rsidRPr="00962029">
        <w:rPr>
          <w:rFonts w:ascii="Times New Roman" w:eastAsia="Times New Roman" w:hAnsi="Times New Roman" w:cs="Times New Roman"/>
          <w:i/>
          <w:noProof/>
          <w:lang w:bidi="en-US"/>
        </w:rPr>
        <w:t xml:space="preserve">Mutagenesis, </w:t>
      </w:r>
      <w:r w:rsidRPr="00962029">
        <w:rPr>
          <w:rFonts w:ascii="Times New Roman" w:eastAsia="Times New Roman" w:hAnsi="Times New Roman" w:cs="Times New Roman"/>
          <w:noProof/>
          <w:lang w:bidi="en-US"/>
        </w:rPr>
        <w:t>24, 271-277.</w:t>
      </w:r>
    </w:p>
    <w:p w:rsidR="009549DD" w:rsidRPr="00962029" w:rsidRDefault="009549DD" w:rsidP="009549DD">
      <w:pPr>
        <w:tabs>
          <w:tab w:val="left" w:pos="0"/>
        </w:tabs>
        <w:spacing w:after="240" w:line="240" w:lineRule="auto"/>
        <w:rPr>
          <w:rFonts w:ascii="Times New Roman" w:eastAsia="Times New Roman" w:hAnsi="Times New Roman" w:cs="Times New Roman"/>
          <w:noProof/>
          <w:lang w:bidi="en-US"/>
        </w:rPr>
      </w:pPr>
      <w:r w:rsidRPr="00962029">
        <w:rPr>
          <w:rFonts w:ascii="Times New Roman" w:eastAsia="Times New Roman" w:hAnsi="Times New Roman" w:cs="Times New Roman"/>
          <w:noProof/>
          <w:lang w:bidi="en-US"/>
        </w:rPr>
        <w:t xml:space="preserve">Biswas, A., Oh, P.I., Faulkner, G.E., Bajaj, R.R., Silver, M.A., Mitchell, M.S., &amp; Alter, D.A. (2015). Sedentary time and its association with risk for disease incidence, mortality, and hospitalization in adults a systematic review and meta-analysis. </w:t>
      </w:r>
      <w:r w:rsidRPr="00962029">
        <w:rPr>
          <w:rFonts w:ascii="Times New Roman" w:eastAsia="Times New Roman" w:hAnsi="Times New Roman" w:cs="Times New Roman"/>
          <w:i/>
          <w:noProof/>
          <w:lang w:bidi="en-US"/>
        </w:rPr>
        <w:t xml:space="preserve">Annals of Internal Medicine, </w:t>
      </w:r>
      <w:r w:rsidRPr="00962029">
        <w:rPr>
          <w:rFonts w:ascii="Times New Roman" w:eastAsia="Times New Roman" w:hAnsi="Times New Roman" w:cs="Times New Roman"/>
          <w:noProof/>
          <w:lang w:bidi="en-US"/>
        </w:rPr>
        <w:t>162(2), 123-132.</w:t>
      </w:r>
    </w:p>
    <w:p w:rsidR="009549DD" w:rsidRPr="00962029" w:rsidRDefault="009549DD" w:rsidP="009549DD">
      <w:pPr>
        <w:tabs>
          <w:tab w:val="left" w:pos="0"/>
        </w:tabs>
        <w:spacing w:after="240" w:line="240" w:lineRule="auto"/>
        <w:rPr>
          <w:rFonts w:ascii="Times New Roman" w:eastAsia="Times New Roman" w:hAnsi="Times New Roman" w:cs="Times New Roman"/>
          <w:noProof/>
          <w:lang w:bidi="en-US"/>
        </w:rPr>
      </w:pPr>
      <w:r w:rsidRPr="00962029">
        <w:rPr>
          <w:rFonts w:ascii="Times New Roman" w:eastAsia="Times New Roman" w:hAnsi="Times New Roman" w:cs="Times New Roman"/>
          <w:noProof/>
          <w:lang w:bidi="en-US"/>
        </w:rPr>
        <w:t xml:space="preserve">Borg, P., Kukkonen-Harjula, K., Fogelholm, M., &amp; Pasanen, M. (2002). Effects of walking or resistance training on weight loss maintenance in obese, middle-aged men: a randomized trial. </w:t>
      </w:r>
      <w:r w:rsidRPr="00962029">
        <w:rPr>
          <w:rFonts w:ascii="Times New Roman" w:eastAsia="Times New Roman" w:hAnsi="Times New Roman" w:cs="Times New Roman"/>
          <w:i/>
          <w:noProof/>
          <w:lang w:bidi="en-US"/>
        </w:rPr>
        <w:t xml:space="preserve">International Journal of Obesity, </w:t>
      </w:r>
      <w:r w:rsidRPr="00962029">
        <w:rPr>
          <w:rFonts w:ascii="Times New Roman" w:eastAsia="Times New Roman" w:hAnsi="Times New Roman" w:cs="Times New Roman"/>
          <w:noProof/>
          <w:lang w:bidi="en-US"/>
        </w:rPr>
        <w:t>26, 676-683.</w:t>
      </w:r>
    </w:p>
    <w:p w:rsidR="009549DD" w:rsidRPr="00962029" w:rsidRDefault="009549DD" w:rsidP="009549DD">
      <w:pPr>
        <w:tabs>
          <w:tab w:val="left" w:pos="0"/>
        </w:tabs>
        <w:spacing w:after="240" w:line="240" w:lineRule="auto"/>
        <w:rPr>
          <w:rFonts w:ascii="Times New Roman" w:eastAsia="Times New Roman" w:hAnsi="Times New Roman" w:cs="Times New Roman"/>
          <w:noProof/>
          <w:lang w:bidi="en-US"/>
        </w:rPr>
      </w:pPr>
      <w:r w:rsidRPr="00962029">
        <w:rPr>
          <w:rFonts w:ascii="Times New Roman" w:eastAsia="Times New Roman" w:hAnsi="Times New Roman" w:cs="Times New Roman"/>
          <w:noProof/>
          <w:lang w:bidi="en-US"/>
        </w:rPr>
        <w:t xml:space="preserve">Byberg, L., Melhus, H., Gedeborg, R., Sundstrom, J., Ahlbom, A., Zethelius, B., Berglund, L.G., Wolk, A., &amp; Michaelsson, K. (2009). Total mortality after changes in leisure time physical activity in 50 year old men: 35 Year follow-up of population based cohort. </w:t>
      </w:r>
      <w:r w:rsidRPr="00962029">
        <w:rPr>
          <w:rFonts w:ascii="Times New Roman" w:eastAsia="Times New Roman" w:hAnsi="Times New Roman" w:cs="Times New Roman"/>
          <w:i/>
          <w:noProof/>
          <w:lang w:bidi="en-US"/>
        </w:rPr>
        <w:t xml:space="preserve">British Medical Journal, </w:t>
      </w:r>
      <w:r w:rsidRPr="00962029">
        <w:rPr>
          <w:rFonts w:ascii="Times New Roman" w:eastAsia="Times New Roman" w:hAnsi="Times New Roman" w:cs="Times New Roman"/>
          <w:noProof/>
          <w:lang w:bidi="en-US"/>
        </w:rPr>
        <w:t>338(7700), 936.</w:t>
      </w:r>
    </w:p>
    <w:p w:rsidR="009549DD" w:rsidRPr="00962029" w:rsidRDefault="009549DD" w:rsidP="009549DD">
      <w:pPr>
        <w:tabs>
          <w:tab w:val="left" w:pos="0"/>
        </w:tabs>
        <w:spacing w:after="240" w:line="240" w:lineRule="auto"/>
        <w:rPr>
          <w:rFonts w:ascii="Times New Roman" w:eastAsia="Times New Roman" w:hAnsi="Times New Roman" w:cs="Times New Roman"/>
          <w:noProof/>
          <w:lang w:bidi="en-US"/>
        </w:rPr>
      </w:pPr>
      <w:r w:rsidRPr="00962029">
        <w:rPr>
          <w:rFonts w:ascii="Times New Roman" w:eastAsia="Times New Roman" w:hAnsi="Times New Roman" w:cs="Times New Roman"/>
          <w:noProof/>
          <w:lang w:bidi="en-US"/>
        </w:rPr>
        <w:t xml:space="preserve">Collins, C.E., Jensen, M.E., Young, M.D., Callister, R., Plotnikoff, R.C., &amp; Morgan, P.J. (2013). Improvement in erectile function following weight loss in obese men: the SHED-IT randomized controlled trial. </w:t>
      </w:r>
      <w:r w:rsidRPr="00962029">
        <w:rPr>
          <w:rFonts w:ascii="Times New Roman" w:eastAsia="Times New Roman" w:hAnsi="Times New Roman" w:cs="Times New Roman"/>
          <w:i/>
          <w:noProof/>
          <w:lang w:bidi="en-US"/>
        </w:rPr>
        <w:t xml:space="preserve">Obesity research &amp; clinical practice, </w:t>
      </w:r>
      <w:r w:rsidRPr="00962029">
        <w:rPr>
          <w:rFonts w:ascii="Times New Roman" w:eastAsia="Times New Roman" w:hAnsi="Times New Roman" w:cs="Times New Roman"/>
          <w:noProof/>
          <w:lang w:bidi="en-US"/>
        </w:rPr>
        <w:t>7(6), e450-e454.</w:t>
      </w:r>
    </w:p>
    <w:p w:rsidR="009549DD" w:rsidRPr="00962029" w:rsidRDefault="009549DD" w:rsidP="009549DD">
      <w:pPr>
        <w:tabs>
          <w:tab w:val="left" w:pos="0"/>
        </w:tabs>
        <w:spacing w:after="240" w:line="240" w:lineRule="auto"/>
        <w:rPr>
          <w:rFonts w:ascii="Times New Roman" w:eastAsia="Times New Roman" w:hAnsi="Times New Roman" w:cs="Times New Roman"/>
          <w:noProof/>
          <w:lang w:bidi="en-US"/>
        </w:rPr>
      </w:pPr>
      <w:r w:rsidRPr="00962029">
        <w:rPr>
          <w:rFonts w:ascii="Times New Roman" w:eastAsia="Times New Roman" w:hAnsi="Times New Roman" w:cs="Times New Roman"/>
          <w:noProof/>
          <w:lang w:bidi="en-US"/>
        </w:rPr>
        <w:t xml:space="preserve">Duncan, D.T., Wolin, K.Y., Scharoun-Lee, M., Ding, E.L., Warner, E.T., &amp; Bennett, G.G. (2011). Does perception equal reality? Weight misperception in relation to weight-related attitudes and </w:t>
      </w:r>
      <w:r w:rsidRPr="00962029">
        <w:rPr>
          <w:rFonts w:ascii="Times New Roman" w:eastAsia="Times New Roman" w:hAnsi="Times New Roman" w:cs="Times New Roman"/>
          <w:noProof/>
          <w:lang w:bidi="en-US"/>
        </w:rPr>
        <w:lastRenderedPageBreak/>
        <w:t xml:space="preserve">behaviors among overweight and obese US adults. </w:t>
      </w:r>
      <w:r w:rsidRPr="00962029">
        <w:rPr>
          <w:rFonts w:ascii="Times New Roman" w:eastAsia="Times New Roman" w:hAnsi="Times New Roman" w:cs="Times New Roman"/>
          <w:i/>
          <w:noProof/>
          <w:lang w:bidi="en-US"/>
        </w:rPr>
        <w:t xml:space="preserve">International Journal of Behavioral Nutrition &amp; Physical Activity, </w:t>
      </w:r>
      <w:r w:rsidRPr="00962029">
        <w:rPr>
          <w:rFonts w:ascii="Times New Roman" w:eastAsia="Times New Roman" w:hAnsi="Times New Roman" w:cs="Times New Roman"/>
          <w:noProof/>
          <w:lang w:bidi="en-US"/>
        </w:rPr>
        <w:t>8, 20.</w:t>
      </w:r>
    </w:p>
    <w:p w:rsidR="009549DD" w:rsidRPr="00962029" w:rsidRDefault="009549DD" w:rsidP="009549DD">
      <w:pPr>
        <w:tabs>
          <w:tab w:val="left" w:pos="0"/>
        </w:tabs>
        <w:spacing w:after="240" w:line="240" w:lineRule="auto"/>
        <w:rPr>
          <w:rFonts w:ascii="Times New Roman" w:eastAsia="Times New Roman" w:hAnsi="Times New Roman" w:cs="Times New Roman"/>
          <w:noProof/>
          <w:lang w:bidi="en-US"/>
        </w:rPr>
      </w:pPr>
      <w:r w:rsidRPr="00962029">
        <w:rPr>
          <w:rFonts w:ascii="Times New Roman" w:eastAsia="Times New Roman" w:hAnsi="Times New Roman" w:cs="Times New Roman"/>
          <w:noProof/>
          <w:lang w:bidi="en-US"/>
        </w:rPr>
        <w:t xml:space="preserve">Esposito, K., Giugliano, F., Di Palo, C., Giugliano, G., Marfella, R., D'Andrea, F., D'Armiento, M., &amp; Giugliano, D. (2004). Effect of lifestyle changes on erectile dysfunction in obese men. </w:t>
      </w:r>
      <w:r w:rsidRPr="00962029">
        <w:rPr>
          <w:rFonts w:ascii="Times New Roman" w:eastAsia="Times New Roman" w:hAnsi="Times New Roman" w:cs="Times New Roman"/>
          <w:i/>
          <w:noProof/>
          <w:lang w:bidi="en-US"/>
        </w:rPr>
        <w:t xml:space="preserve">Journal of the American Medical Association, </w:t>
      </w:r>
      <w:r w:rsidRPr="00962029">
        <w:rPr>
          <w:rFonts w:ascii="Times New Roman" w:eastAsia="Times New Roman" w:hAnsi="Times New Roman" w:cs="Times New Roman"/>
          <w:noProof/>
          <w:lang w:bidi="en-US"/>
        </w:rPr>
        <w:t>291, 2978-2984.</w:t>
      </w:r>
    </w:p>
    <w:p w:rsidR="009549DD" w:rsidRPr="00962029" w:rsidRDefault="009549DD" w:rsidP="009549DD">
      <w:pPr>
        <w:tabs>
          <w:tab w:val="left" w:pos="0"/>
        </w:tabs>
        <w:spacing w:after="240" w:line="240" w:lineRule="auto"/>
        <w:rPr>
          <w:rFonts w:ascii="Times New Roman" w:eastAsia="Times New Roman" w:hAnsi="Times New Roman" w:cs="Times New Roman"/>
          <w:noProof/>
          <w:lang w:bidi="en-US"/>
        </w:rPr>
      </w:pPr>
      <w:r w:rsidRPr="00962029">
        <w:rPr>
          <w:rFonts w:ascii="Times New Roman" w:eastAsia="Times New Roman" w:hAnsi="Times New Roman" w:cs="Times New Roman"/>
          <w:noProof/>
          <w:lang w:bidi="en-US"/>
        </w:rPr>
        <w:t xml:space="preserve">Fortmann, S.P., Haskell, W.L., &amp; Wood, P.D. (1988). Effects of weight loss on clinic and ambulatory blood pressure in normotensive men. </w:t>
      </w:r>
      <w:r w:rsidRPr="00962029">
        <w:rPr>
          <w:rFonts w:ascii="Times New Roman" w:eastAsia="Times New Roman" w:hAnsi="Times New Roman" w:cs="Times New Roman"/>
          <w:i/>
          <w:noProof/>
          <w:lang w:bidi="en-US"/>
        </w:rPr>
        <w:t xml:space="preserve">American Journal of Cardiology, </w:t>
      </w:r>
      <w:r w:rsidRPr="00962029">
        <w:rPr>
          <w:rFonts w:ascii="Times New Roman" w:eastAsia="Times New Roman" w:hAnsi="Times New Roman" w:cs="Times New Roman"/>
          <w:noProof/>
          <w:lang w:bidi="en-US"/>
        </w:rPr>
        <w:t>62(1), 89-93.</w:t>
      </w:r>
    </w:p>
    <w:p w:rsidR="009549DD" w:rsidRPr="00962029" w:rsidRDefault="009549DD" w:rsidP="009549DD">
      <w:pPr>
        <w:tabs>
          <w:tab w:val="left" w:pos="0"/>
        </w:tabs>
        <w:spacing w:after="240" w:line="240" w:lineRule="auto"/>
        <w:rPr>
          <w:rFonts w:ascii="Times New Roman" w:eastAsia="Times New Roman" w:hAnsi="Times New Roman" w:cs="Times New Roman"/>
          <w:noProof/>
          <w:lang w:bidi="en-US"/>
        </w:rPr>
      </w:pPr>
      <w:r w:rsidRPr="00962029">
        <w:rPr>
          <w:rFonts w:ascii="Times New Roman" w:eastAsia="Times New Roman" w:hAnsi="Times New Roman" w:cs="Times New Roman"/>
          <w:noProof/>
          <w:lang w:bidi="en-US"/>
        </w:rPr>
        <w:t xml:space="preserve">George, E.S., Kolt, G.S., Duncan, M.J., Caperchione, C.M., Mummery, W.K., Vandelanotte, C., Taylor, P., &amp; Noakes, M. (2012). A review of the effectiveness of physical activity interventions for adult males. </w:t>
      </w:r>
      <w:r w:rsidRPr="00962029">
        <w:rPr>
          <w:rFonts w:ascii="Times New Roman" w:eastAsia="Times New Roman" w:hAnsi="Times New Roman" w:cs="Times New Roman"/>
          <w:i/>
          <w:noProof/>
          <w:lang w:bidi="en-US"/>
        </w:rPr>
        <w:t xml:space="preserve">Sports Medicine, </w:t>
      </w:r>
      <w:r w:rsidRPr="00962029">
        <w:rPr>
          <w:rFonts w:ascii="Times New Roman" w:eastAsia="Times New Roman" w:hAnsi="Times New Roman" w:cs="Times New Roman"/>
          <w:noProof/>
          <w:lang w:bidi="en-US"/>
        </w:rPr>
        <w:t>42(4), 281-300.</w:t>
      </w:r>
    </w:p>
    <w:p w:rsidR="009549DD" w:rsidRPr="00962029" w:rsidRDefault="009549DD" w:rsidP="009549DD">
      <w:pPr>
        <w:tabs>
          <w:tab w:val="left" w:pos="0"/>
        </w:tabs>
        <w:spacing w:after="240" w:line="240" w:lineRule="auto"/>
        <w:rPr>
          <w:rFonts w:ascii="Times New Roman" w:eastAsia="Times New Roman" w:hAnsi="Times New Roman" w:cs="Times New Roman"/>
          <w:noProof/>
          <w:lang w:bidi="en-US"/>
        </w:rPr>
      </w:pPr>
      <w:r w:rsidRPr="00962029">
        <w:rPr>
          <w:rFonts w:ascii="Times New Roman" w:eastAsia="Times New Roman" w:hAnsi="Times New Roman" w:cs="Times New Roman"/>
          <w:noProof/>
          <w:lang w:bidi="en-US"/>
        </w:rPr>
        <w:t xml:space="preserve">Golubic, R., Ekelund, U., Wijndaele, K., Luben, R., Khaw, K.T., Wareham, N.J., &amp; Brage, S. (2013). Rate of weight gain predicts change in physical activity levels: A longitudinal analysis of the EPIC-Norfolk cohort. </w:t>
      </w:r>
      <w:r w:rsidRPr="00962029">
        <w:rPr>
          <w:rFonts w:ascii="Times New Roman" w:eastAsia="Times New Roman" w:hAnsi="Times New Roman" w:cs="Times New Roman"/>
          <w:i/>
          <w:noProof/>
          <w:lang w:bidi="en-US"/>
        </w:rPr>
        <w:t xml:space="preserve">International Journal of Obesity, </w:t>
      </w:r>
      <w:r w:rsidRPr="00962029">
        <w:rPr>
          <w:rFonts w:ascii="Times New Roman" w:eastAsia="Times New Roman" w:hAnsi="Times New Roman" w:cs="Times New Roman"/>
          <w:noProof/>
          <w:lang w:bidi="en-US"/>
        </w:rPr>
        <w:t>37(3), 404-409.</w:t>
      </w:r>
    </w:p>
    <w:p w:rsidR="009549DD" w:rsidRPr="00962029" w:rsidRDefault="009549DD" w:rsidP="009549DD">
      <w:pPr>
        <w:tabs>
          <w:tab w:val="left" w:pos="0"/>
        </w:tabs>
        <w:spacing w:after="240" w:line="240" w:lineRule="auto"/>
        <w:rPr>
          <w:rFonts w:ascii="Times New Roman" w:eastAsia="Times New Roman" w:hAnsi="Times New Roman" w:cs="Times New Roman"/>
          <w:noProof/>
          <w:lang w:bidi="en-US"/>
        </w:rPr>
      </w:pPr>
      <w:r w:rsidRPr="00962029">
        <w:rPr>
          <w:rFonts w:ascii="Times New Roman" w:eastAsia="Times New Roman" w:hAnsi="Times New Roman" w:cs="Times New Roman"/>
          <w:noProof/>
          <w:lang w:bidi="en-US"/>
        </w:rPr>
        <w:t xml:space="preserve">Gregory, C.O., Blanck, H.M., Gillespie, C., Maynard, L.M., &amp; Serdula, M.K. (2008). Perceived health risk of excess body weight among overweight and obese men and women: Differences by sex. </w:t>
      </w:r>
      <w:r w:rsidRPr="00962029">
        <w:rPr>
          <w:rFonts w:ascii="Times New Roman" w:eastAsia="Times New Roman" w:hAnsi="Times New Roman" w:cs="Times New Roman"/>
          <w:i/>
          <w:noProof/>
          <w:lang w:bidi="en-US"/>
        </w:rPr>
        <w:t xml:space="preserve">Preventive Medicine, </w:t>
      </w:r>
      <w:r w:rsidRPr="00962029">
        <w:rPr>
          <w:rFonts w:ascii="Times New Roman" w:eastAsia="Times New Roman" w:hAnsi="Times New Roman" w:cs="Times New Roman"/>
          <w:noProof/>
          <w:lang w:bidi="en-US"/>
        </w:rPr>
        <w:t>47(1), 46-52.</w:t>
      </w:r>
    </w:p>
    <w:p w:rsidR="009549DD" w:rsidRPr="00962029" w:rsidRDefault="009549DD" w:rsidP="009549DD">
      <w:pPr>
        <w:tabs>
          <w:tab w:val="left" w:pos="0"/>
        </w:tabs>
        <w:spacing w:after="240" w:line="240" w:lineRule="auto"/>
        <w:rPr>
          <w:rFonts w:ascii="Times New Roman" w:eastAsia="Times New Roman" w:hAnsi="Times New Roman" w:cs="Times New Roman"/>
          <w:noProof/>
          <w:lang w:bidi="en-US"/>
        </w:rPr>
      </w:pPr>
      <w:r w:rsidRPr="00962029">
        <w:rPr>
          <w:rFonts w:ascii="Times New Roman" w:eastAsia="Times New Roman" w:hAnsi="Times New Roman" w:cs="Times New Roman"/>
          <w:noProof/>
          <w:lang w:bidi="en-US"/>
        </w:rPr>
        <w:t xml:space="preserve">Han, T.S., Tajar, S., O'Neill, T.W., Jiang, M., Bartfai, G., Boonen, S., &amp; al, e. (2011). Impaired quality of life and sexual funciton in overweight and obese men: the European Male Ageing Study. </w:t>
      </w:r>
      <w:r w:rsidRPr="00962029">
        <w:rPr>
          <w:rFonts w:ascii="Times New Roman" w:eastAsia="Times New Roman" w:hAnsi="Times New Roman" w:cs="Times New Roman"/>
          <w:i/>
          <w:noProof/>
          <w:lang w:bidi="en-US"/>
        </w:rPr>
        <w:t xml:space="preserve">Eur J Endocrin, </w:t>
      </w:r>
      <w:r w:rsidRPr="00962029">
        <w:rPr>
          <w:rFonts w:ascii="Times New Roman" w:eastAsia="Times New Roman" w:hAnsi="Times New Roman" w:cs="Times New Roman"/>
          <w:noProof/>
          <w:lang w:bidi="en-US"/>
        </w:rPr>
        <w:t>164, 1003-1011.</w:t>
      </w:r>
    </w:p>
    <w:p w:rsidR="009549DD" w:rsidRPr="00962029" w:rsidRDefault="009549DD" w:rsidP="009549DD">
      <w:pPr>
        <w:tabs>
          <w:tab w:val="left" w:pos="0"/>
        </w:tabs>
        <w:spacing w:after="240" w:line="240" w:lineRule="auto"/>
        <w:rPr>
          <w:rFonts w:ascii="Times New Roman" w:eastAsia="Times New Roman" w:hAnsi="Times New Roman" w:cs="Times New Roman"/>
          <w:noProof/>
          <w:lang w:bidi="en-US"/>
        </w:rPr>
      </w:pPr>
      <w:r w:rsidRPr="00962029">
        <w:rPr>
          <w:rFonts w:ascii="Times New Roman" w:eastAsia="Times New Roman" w:hAnsi="Times New Roman" w:cs="Times New Roman"/>
          <w:noProof/>
          <w:lang w:bidi="en-US"/>
        </w:rPr>
        <w:t xml:space="preserve">Higgins, J. P. T. &amp; Green, S. </w:t>
      </w:r>
      <w:r w:rsidRPr="00962029">
        <w:rPr>
          <w:rFonts w:ascii="Times New Roman" w:eastAsia="Times New Roman" w:hAnsi="Times New Roman" w:cs="Times New Roman"/>
          <w:i/>
          <w:noProof/>
          <w:lang w:bidi="en-US"/>
        </w:rPr>
        <w:t>Cochrane Handbook for Systematic Reviews of Interventions version 5.1.0 [updated March 2011]</w:t>
      </w:r>
      <w:r w:rsidRPr="00962029">
        <w:rPr>
          <w:rFonts w:ascii="Times New Roman" w:eastAsia="Times New Roman" w:hAnsi="Times New Roman" w:cs="Times New Roman"/>
          <w:noProof/>
          <w:lang w:bidi="en-US"/>
        </w:rPr>
        <w:t xml:space="preserve">.  The Cochrane Collaboration, 2011. </w:t>
      </w:r>
      <w:hyperlink r:id="rId16" w:history="1">
        <w:r w:rsidRPr="00962029">
          <w:rPr>
            <w:rStyle w:val="Hyperlink"/>
            <w:rFonts w:ascii="Times New Roman" w:eastAsia="Times New Roman" w:hAnsi="Times New Roman" w:cs="Times New Roman"/>
            <w:noProof/>
            <w:lang w:bidi="en-US"/>
          </w:rPr>
          <w:t>http://www.cochrane-handbook.org/</w:t>
        </w:r>
      </w:hyperlink>
      <w:r w:rsidRPr="00962029">
        <w:rPr>
          <w:rFonts w:ascii="Times New Roman" w:eastAsia="Times New Roman" w:hAnsi="Times New Roman" w:cs="Times New Roman"/>
          <w:noProof/>
          <w:lang w:bidi="en-US"/>
        </w:rPr>
        <w:t xml:space="preserve"> (February 2013)</w:t>
      </w:r>
    </w:p>
    <w:p w:rsidR="009549DD" w:rsidRPr="00962029" w:rsidRDefault="009549DD" w:rsidP="009549DD">
      <w:pPr>
        <w:tabs>
          <w:tab w:val="left" w:pos="0"/>
        </w:tabs>
        <w:spacing w:after="240" w:line="240" w:lineRule="auto"/>
        <w:rPr>
          <w:rFonts w:ascii="Times New Roman" w:eastAsia="Times New Roman" w:hAnsi="Times New Roman" w:cs="Times New Roman"/>
          <w:noProof/>
          <w:lang w:bidi="en-US"/>
        </w:rPr>
      </w:pPr>
      <w:r w:rsidRPr="00962029">
        <w:rPr>
          <w:rFonts w:ascii="Times New Roman" w:eastAsia="Times New Roman" w:hAnsi="Times New Roman" w:cs="Times New Roman"/>
          <w:noProof/>
          <w:lang w:bidi="en-US"/>
        </w:rPr>
        <w:t xml:space="preserve">Hoddinott, P., Allan, K., Avenell, A., &amp; Britten, J. (2010). Group interventions to improve health outcomes: A framework for their design and delivery. </w:t>
      </w:r>
      <w:r w:rsidRPr="00962029">
        <w:rPr>
          <w:rFonts w:ascii="Times New Roman" w:eastAsia="Times New Roman" w:hAnsi="Times New Roman" w:cs="Times New Roman"/>
          <w:i/>
          <w:noProof/>
          <w:lang w:bidi="en-US"/>
        </w:rPr>
        <w:t xml:space="preserve">BMC Public Health, </w:t>
      </w:r>
      <w:r w:rsidRPr="00962029">
        <w:rPr>
          <w:rFonts w:ascii="Times New Roman" w:eastAsia="Times New Roman" w:hAnsi="Times New Roman" w:cs="Times New Roman"/>
          <w:noProof/>
          <w:lang w:bidi="en-US"/>
        </w:rPr>
        <w:t>10, 800.</w:t>
      </w:r>
    </w:p>
    <w:p w:rsidR="009549DD" w:rsidRPr="00962029" w:rsidRDefault="009549DD" w:rsidP="009549DD">
      <w:pPr>
        <w:tabs>
          <w:tab w:val="left" w:pos="0"/>
        </w:tabs>
        <w:spacing w:after="240" w:line="240" w:lineRule="auto"/>
        <w:rPr>
          <w:rFonts w:ascii="Times New Roman" w:eastAsia="Times New Roman" w:hAnsi="Times New Roman" w:cs="Times New Roman"/>
          <w:noProof/>
          <w:lang w:bidi="en-US"/>
        </w:rPr>
      </w:pPr>
      <w:r w:rsidRPr="00962029">
        <w:rPr>
          <w:rFonts w:ascii="Times New Roman" w:eastAsia="Times New Roman" w:hAnsi="Times New Roman" w:cs="Times New Roman"/>
          <w:noProof/>
          <w:lang w:bidi="en-US"/>
        </w:rPr>
        <w:t xml:space="preserve">Hunt, K., Wyke, S., Gray, C.M., Anderson, A.S., Brady, A., Bunn, C., Donnan, P.T., Fenwick, E., Grieve, E., Leishman, J., Miller, E., Mutrie, N., Rauchhaus, P., White, A., &amp; Treweek, S. (2014). A gender-sensitised weight loss and healthy living programme for overweight and obese men delivered by Scottish Premier League football clubs (FFIT): A pragmatic randomised controlled trial. </w:t>
      </w:r>
      <w:r w:rsidRPr="00962029">
        <w:rPr>
          <w:rFonts w:ascii="Times New Roman" w:eastAsia="Times New Roman" w:hAnsi="Times New Roman" w:cs="Times New Roman"/>
          <w:i/>
          <w:noProof/>
          <w:lang w:bidi="en-US"/>
        </w:rPr>
        <w:t xml:space="preserve">The Lancet, </w:t>
      </w:r>
      <w:r w:rsidRPr="00962029">
        <w:rPr>
          <w:rFonts w:ascii="Times New Roman" w:eastAsia="Times New Roman" w:hAnsi="Times New Roman" w:cs="Times New Roman"/>
          <w:noProof/>
          <w:lang w:bidi="en-US"/>
        </w:rPr>
        <w:t>383(9924), 1211-1221.</w:t>
      </w:r>
    </w:p>
    <w:p w:rsidR="009549DD" w:rsidRPr="00962029" w:rsidRDefault="009549DD" w:rsidP="009549DD">
      <w:pPr>
        <w:tabs>
          <w:tab w:val="left" w:pos="0"/>
        </w:tabs>
        <w:spacing w:after="240" w:line="240" w:lineRule="auto"/>
        <w:rPr>
          <w:rFonts w:ascii="Times New Roman" w:eastAsia="Times New Roman" w:hAnsi="Times New Roman" w:cs="Times New Roman"/>
          <w:noProof/>
          <w:lang w:bidi="en-US"/>
        </w:rPr>
      </w:pPr>
      <w:r w:rsidRPr="00962029">
        <w:rPr>
          <w:rFonts w:ascii="Times New Roman" w:eastAsia="Times New Roman" w:hAnsi="Times New Roman" w:cs="Times New Roman"/>
          <w:noProof/>
          <w:lang w:bidi="en-US"/>
        </w:rPr>
        <w:t xml:space="preserve">Jeffery, R.W., Bjornson-Benson, W.M., Rosenthal, B.S., Lindquist, R.A., &amp; Johnson, S.L. (1984). Behavioral treatment of obesity with monetary contracting: two-year follow-up. </w:t>
      </w:r>
      <w:r w:rsidRPr="00962029">
        <w:rPr>
          <w:rFonts w:ascii="Times New Roman" w:eastAsia="Times New Roman" w:hAnsi="Times New Roman" w:cs="Times New Roman"/>
          <w:i/>
          <w:noProof/>
          <w:lang w:bidi="en-US"/>
        </w:rPr>
        <w:t xml:space="preserve">Addictive Behaviors, </w:t>
      </w:r>
      <w:r w:rsidRPr="00962029">
        <w:rPr>
          <w:rFonts w:ascii="Times New Roman" w:eastAsia="Times New Roman" w:hAnsi="Times New Roman" w:cs="Times New Roman"/>
          <w:noProof/>
          <w:lang w:bidi="en-US"/>
        </w:rPr>
        <w:t>9(3), 311-313.</w:t>
      </w:r>
    </w:p>
    <w:p w:rsidR="009549DD" w:rsidRPr="00962029" w:rsidRDefault="009549DD" w:rsidP="009549DD">
      <w:pPr>
        <w:tabs>
          <w:tab w:val="left" w:pos="0"/>
        </w:tabs>
        <w:spacing w:after="240" w:line="240" w:lineRule="auto"/>
        <w:rPr>
          <w:rFonts w:ascii="Times New Roman" w:eastAsia="Times New Roman" w:hAnsi="Times New Roman" w:cs="Times New Roman"/>
          <w:noProof/>
          <w:lang w:bidi="en-US"/>
        </w:rPr>
      </w:pPr>
      <w:r w:rsidRPr="00962029">
        <w:rPr>
          <w:rFonts w:ascii="Times New Roman" w:eastAsia="Times New Roman" w:hAnsi="Times New Roman" w:cs="Times New Roman"/>
          <w:noProof/>
          <w:lang w:bidi="en-US"/>
        </w:rPr>
        <w:t xml:space="preserve">Jeffery, R.W., Gerber, W.M., Rosenthal, B.S., &amp; Lindquist, R.A. (1983). Monetary contracts in weight control: Effectiveness of group and individual contracts of varying size. </w:t>
      </w:r>
      <w:r w:rsidRPr="00962029">
        <w:rPr>
          <w:rFonts w:ascii="Times New Roman" w:eastAsia="Times New Roman" w:hAnsi="Times New Roman" w:cs="Times New Roman"/>
          <w:i/>
          <w:noProof/>
          <w:lang w:bidi="en-US"/>
        </w:rPr>
        <w:t xml:space="preserve">Journal of consulting and clinical psychology, </w:t>
      </w:r>
      <w:r w:rsidRPr="00962029">
        <w:rPr>
          <w:rFonts w:ascii="Times New Roman" w:eastAsia="Times New Roman" w:hAnsi="Times New Roman" w:cs="Times New Roman"/>
          <w:noProof/>
          <w:lang w:bidi="en-US"/>
        </w:rPr>
        <w:t>51(2), 242-248.</w:t>
      </w:r>
    </w:p>
    <w:p w:rsidR="009549DD" w:rsidRPr="00962029" w:rsidRDefault="009549DD" w:rsidP="009549DD">
      <w:pPr>
        <w:tabs>
          <w:tab w:val="left" w:pos="0"/>
        </w:tabs>
        <w:spacing w:after="240" w:line="240" w:lineRule="auto"/>
        <w:rPr>
          <w:rFonts w:ascii="Times New Roman" w:eastAsia="Times New Roman" w:hAnsi="Times New Roman" w:cs="Times New Roman"/>
          <w:noProof/>
          <w:lang w:bidi="en-US"/>
        </w:rPr>
      </w:pPr>
      <w:r w:rsidRPr="00962029">
        <w:rPr>
          <w:rFonts w:ascii="Times New Roman" w:eastAsia="Times New Roman" w:hAnsi="Times New Roman" w:cs="Times New Roman"/>
          <w:noProof/>
          <w:lang w:bidi="en-US"/>
        </w:rPr>
        <w:t xml:space="preserve">Jolly, K., Lewis, A., Beach, J., Denley, J., Adab, P., Deeks, J.J., Daley, A., &amp; Aveyard, P. (2011). Comparison of range of commercial or primary care led weight reduction programmes with minimal intervention control for weight loss in obesity: Lighten Up randomised controlled trial. </w:t>
      </w:r>
      <w:r w:rsidRPr="00962029">
        <w:rPr>
          <w:rFonts w:ascii="Times New Roman" w:eastAsia="Times New Roman" w:hAnsi="Times New Roman" w:cs="Times New Roman"/>
          <w:i/>
          <w:noProof/>
          <w:lang w:bidi="en-US"/>
        </w:rPr>
        <w:t xml:space="preserve">British Medical Journal, </w:t>
      </w:r>
      <w:r w:rsidRPr="00962029">
        <w:rPr>
          <w:rFonts w:ascii="Times New Roman" w:eastAsia="Times New Roman" w:hAnsi="Times New Roman" w:cs="Times New Roman"/>
          <w:noProof/>
          <w:lang w:bidi="en-US"/>
        </w:rPr>
        <w:t>343(7832), 1035.</w:t>
      </w:r>
    </w:p>
    <w:p w:rsidR="009549DD" w:rsidRPr="00962029" w:rsidRDefault="009549DD" w:rsidP="009549DD">
      <w:pPr>
        <w:tabs>
          <w:tab w:val="left" w:pos="0"/>
        </w:tabs>
        <w:spacing w:after="240" w:line="240" w:lineRule="auto"/>
        <w:rPr>
          <w:rFonts w:ascii="Times New Roman" w:eastAsia="Times New Roman" w:hAnsi="Times New Roman" w:cs="Times New Roman"/>
          <w:noProof/>
          <w:lang w:bidi="en-US"/>
        </w:rPr>
      </w:pPr>
      <w:r w:rsidRPr="00962029">
        <w:rPr>
          <w:rFonts w:ascii="Times New Roman" w:eastAsia="Times New Roman" w:hAnsi="Times New Roman" w:cs="Times New Roman"/>
          <w:noProof/>
          <w:lang w:bidi="en-US"/>
        </w:rPr>
        <w:t xml:space="preserve">Kassavou, A., Turner, A., &amp; French, D.P. (2013). Do interventions to promote walking in groups increase physical activity? A meta-analysis. </w:t>
      </w:r>
      <w:r w:rsidRPr="00962029">
        <w:rPr>
          <w:rFonts w:ascii="Times New Roman" w:eastAsia="Times New Roman" w:hAnsi="Times New Roman" w:cs="Times New Roman"/>
          <w:i/>
          <w:noProof/>
          <w:lang w:bidi="en-US"/>
        </w:rPr>
        <w:t xml:space="preserve">International Journal of Behavioral Nutrition and Physical Activity, </w:t>
      </w:r>
      <w:r w:rsidRPr="00962029">
        <w:rPr>
          <w:rFonts w:ascii="Times New Roman" w:eastAsia="Times New Roman" w:hAnsi="Times New Roman" w:cs="Times New Roman"/>
          <w:noProof/>
          <w:lang w:bidi="en-US"/>
        </w:rPr>
        <w:t>10, 18.</w:t>
      </w:r>
    </w:p>
    <w:p w:rsidR="009549DD" w:rsidRPr="00962029" w:rsidRDefault="009549DD" w:rsidP="009549DD">
      <w:pPr>
        <w:tabs>
          <w:tab w:val="left" w:pos="0"/>
        </w:tabs>
        <w:spacing w:after="240" w:line="240" w:lineRule="auto"/>
        <w:rPr>
          <w:rFonts w:ascii="Times New Roman" w:eastAsia="Times New Roman" w:hAnsi="Times New Roman" w:cs="Times New Roman"/>
          <w:noProof/>
          <w:lang w:bidi="en-US"/>
        </w:rPr>
      </w:pPr>
      <w:r w:rsidRPr="00962029">
        <w:rPr>
          <w:rFonts w:ascii="Times New Roman" w:eastAsia="Times New Roman" w:hAnsi="Times New Roman" w:cs="Times New Roman"/>
          <w:noProof/>
          <w:lang w:bidi="en-US"/>
        </w:rPr>
        <w:lastRenderedPageBreak/>
        <w:t xml:space="preserve">Khoo, J., Piantadosi, C., Duncan, R., Worthley, S.G., Jenkins, A., Noakes, M., Worthley, M.I., Lange, K., &amp; Wittert, G.A. (2011). Comparing effects of a low-energy diet and a high-protein low-fat diet on sexual and endothelial function, urinary tract symptoms, and inflammation in obese diabetic men. </w:t>
      </w:r>
      <w:r w:rsidRPr="00962029">
        <w:rPr>
          <w:rFonts w:ascii="Times New Roman" w:eastAsia="Times New Roman" w:hAnsi="Times New Roman" w:cs="Times New Roman"/>
          <w:i/>
          <w:noProof/>
          <w:lang w:bidi="en-US"/>
        </w:rPr>
        <w:t xml:space="preserve">Journal of Sexual Medicine, </w:t>
      </w:r>
      <w:r w:rsidRPr="00962029">
        <w:rPr>
          <w:rFonts w:ascii="Times New Roman" w:eastAsia="Times New Roman" w:hAnsi="Times New Roman" w:cs="Times New Roman"/>
          <w:noProof/>
          <w:lang w:bidi="en-US"/>
        </w:rPr>
        <w:t>8, 2868-2875.</w:t>
      </w:r>
    </w:p>
    <w:p w:rsidR="009549DD" w:rsidRPr="00962029" w:rsidRDefault="009549DD" w:rsidP="009549DD">
      <w:pPr>
        <w:tabs>
          <w:tab w:val="left" w:pos="0"/>
        </w:tabs>
        <w:spacing w:after="240" w:line="240" w:lineRule="auto"/>
        <w:rPr>
          <w:rFonts w:ascii="Times New Roman" w:eastAsia="Times New Roman" w:hAnsi="Times New Roman" w:cs="Times New Roman"/>
          <w:noProof/>
          <w:lang w:bidi="en-US"/>
        </w:rPr>
      </w:pPr>
      <w:r w:rsidRPr="00962029">
        <w:rPr>
          <w:rFonts w:ascii="Times New Roman" w:eastAsia="Times New Roman" w:hAnsi="Times New Roman" w:cs="Times New Roman"/>
          <w:noProof/>
          <w:lang w:bidi="en-US"/>
        </w:rPr>
        <w:t xml:space="preserve">King, A.C., Frey-Hewitt, B., Dreon, D.M., &amp; Wood, P.D. (1989). Diet vs exercise in weight maintenance. The effects of minimal intervention strategies on long-term outcomes in men. </w:t>
      </w:r>
      <w:r w:rsidRPr="00962029">
        <w:rPr>
          <w:rFonts w:ascii="Times New Roman" w:eastAsia="Times New Roman" w:hAnsi="Times New Roman" w:cs="Times New Roman"/>
          <w:i/>
          <w:noProof/>
          <w:lang w:bidi="en-US"/>
        </w:rPr>
        <w:t xml:space="preserve">Archives of Internal Medicine, </w:t>
      </w:r>
      <w:r w:rsidRPr="00962029">
        <w:rPr>
          <w:rFonts w:ascii="Times New Roman" w:eastAsia="Times New Roman" w:hAnsi="Times New Roman" w:cs="Times New Roman"/>
          <w:noProof/>
          <w:lang w:bidi="en-US"/>
        </w:rPr>
        <w:t>149(12), 2741-2746.</w:t>
      </w:r>
    </w:p>
    <w:p w:rsidR="009549DD" w:rsidRPr="00962029" w:rsidRDefault="009549DD" w:rsidP="009549DD">
      <w:pPr>
        <w:tabs>
          <w:tab w:val="left" w:pos="0"/>
        </w:tabs>
        <w:spacing w:after="240" w:line="240" w:lineRule="auto"/>
        <w:rPr>
          <w:rFonts w:ascii="Times New Roman" w:eastAsia="Times New Roman" w:hAnsi="Times New Roman" w:cs="Times New Roman"/>
          <w:noProof/>
          <w:lang w:bidi="en-US"/>
        </w:rPr>
      </w:pPr>
      <w:r w:rsidRPr="00962029">
        <w:rPr>
          <w:rFonts w:ascii="Times New Roman" w:eastAsia="Times New Roman" w:hAnsi="Times New Roman" w:cs="Times New Roman"/>
          <w:noProof/>
          <w:lang w:bidi="en-US"/>
        </w:rPr>
        <w:t xml:space="preserve">Kukkonen-Harjula, K.T., Borg, P.T., Nenonen, A.M., &amp; Fogelholm, M.G. (2005). Effects of a weight maintenance program with or without exercise on the metabolic syndrome: a randomized trial in obese men. </w:t>
      </w:r>
      <w:r w:rsidRPr="00962029">
        <w:rPr>
          <w:rFonts w:ascii="Times New Roman" w:eastAsia="Times New Roman" w:hAnsi="Times New Roman" w:cs="Times New Roman"/>
          <w:i/>
          <w:noProof/>
          <w:lang w:bidi="en-US"/>
        </w:rPr>
        <w:t xml:space="preserve">Preventive Medicine, </w:t>
      </w:r>
      <w:r w:rsidRPr="00962029">
        <w:rPr>
          <w:rFonts w:ascii="Times New Roman" w:eastAsia="Times New Roman" w:hAnsi="Times New Roman" w:cs="Times New Roman"/>
          <w:noProof/>
          <w:lang w:bidi="en-US"/>
        </w:rPr>
        <w:t>41(3), 784-790.</w:t>
      </w:r>
    </w:p>
    <w:p w:rsidR="009549DD" w:rsidRPr="00962029" w:rsidRDefault="009549DD" w:rsidP="009549DD">
      <w:pPr>
        <w:tabs>
          <w:tab w:val="left" w:pos="0"/>
        </w:tabs>
        <w:spacing w:after="240" w:line="240" w:lineRule="auto"/>
        <w:rPr>
          <w:rFonts w:ascii="Times New Roman" w:eastAsia="Times New Roman" w:hAnsi="Times New Roman" w:cs="Times New Roman"/>
          <w:noProof/>
          <w:lang w:bidi="en-US"/>
        </w:rPr>
      </w:pPr>
      <w:r w:rsidRPr="00962029">
        <w:rPr>
          <w:rFonts w:ascii="Times New Roman" w:eastAsia="Times New Roman" w:hAnsi="Times New Roman" w:cs="Times New Roman"/>
          <w:noProof/>
          <w:lang w:bidi="en-US"/>
        </w:rPr>
        <w:t xml:space="preserve">Lejeune, M.P.G.M., Aggel-Leijssen, D.P.C., van Baak, M.A., &amp; Westerterp-Plantenga, M.S. (2003). Effects of dietary restraint vs exercise during weight maintenance in obese men. </w:t>
      </w:r>
      <w:r w:rsidRPr="00962029">
        <w:rPr>
          <w:rFonts w:ascii="Times New Roman" w:eastAsia="Times New Roman" w:hAnsi="Times New Roman" w:cs="Times New Roman"/>
          <w:i/>
          <w:noProof/>
          <w:lang w:bidi="en-US"/>
        </w:rPr>
        <w:t xml:space="preserve">European Journal of Clinical Nutrition, </w:t>
      </w:r>
      <w:r w:rsidRPr="00962029">
        <w:rPr>
          <w:rFonts w:ascii="Times New Roman" w:eastAsia="Times New Roman" w:hAnsi="Times New Roman" w:cs="Times New Roman"/>
          <w:noProof/>
          <w:lang w:bidi="en-US"/>
        </w:rPr>
        <w:t>57(1), 01.</w:t>
      </w:r>
    </w:p>
    <w:p w:rsidR="009549DD" w:rsidRPr="00962029" w:rsidRDefault="009549DD" w:rsidP="009549DD">
      <w:pPr>
        <w:tabs>
          <w:tab w:val="left" w:pos="0"/>
        </w:tabs>
        <w:spacing w:after="240" w:line="240" w:lineRule="auto"/>
        <w:rPr>
          <w:rFonts w:ascii="Times New Roman" w:eastAsia="Times New Roman" w:hAnsi="Times New Roman" w:cs="Times New Roman"/>
          <w:noProof/>
          <w:lang w:bidi="en-US"/>
        </w:rPr>
      </w:pPr>
      <w:r w:rsidRPr="00962029">
        <w:rPr>
          <w:rFonts w:ascii="Times New Roman" w:eastAsia="Times New Roman" w:hAnsi="Times New Roman" w:cs="Times New Roman"/>
          <w:noProof/>
          <w:lang w:bidi="en-US"/>
        </w:rPr>
        <w:t xml:space="preserve">Lovejoy, J.C. &amp; Sainsbury, A. (2009). Sex differences in obesity and the regulation of energy homeostasis: Etiology and pathophysiology. </w:t>
      </w:r>
      <w:r w:rsidRPr="00962029">
        <w:rPr>
          <w:rFonts w:ascii="Times New Roman" w:eastAsia="Times New Roman" w:hAnsi="Times New Roman" w:cs="Times New Roman"/>
          <w:i/>
          <w:noProof/>
          <w:lang w:bidi="en-US"/>
        </w:rPr>
        <w:t xml:space="preserve">Obesity Reviews, </w:t>
      </w:r>
      <w:r w:rsidRPr="00962029">
        <w:rPr>
          <w:rFonts w:ascii="Times New Roman" w:eastAsia="Times New Roman" w:hAnsi="Times New Roman" w:cs="Times New Roman"/>
          <w:noProof/>
          <w:lang w:bidi="en-US"/>
        </w:rPr>
        <w:t>10(2), 154-167.</w:t>
      </w:r>
    </w:p>
    <w:p w:rsidR="009549DD" w:rsidRPr="00962029" w:rsidRDefault="009549DD" w:rsidP="009549DD">
      <w:pPr>
        <w:tabs>
          <w:tab w:val="left" w:pos="0"/>
        </w:tabs>
        <w:spacing w:after="240" w:line="240" w:lineRule="auto"/>
        <w:rPr>
          <w:rFonts w:ascii="Times New Roman" w:eastAsia="Times New Roman" w:hAnsi="Times New Roman" w:cs="Times New Roman"/>
          <w:noProof/>
          <w:lang w:bidi="en-US"/>
        </w:rPr>
      </w:pPr>
      <w:r w:rsidRPr="00962029">
        <w:rPr>
          <w:rFonts w:ascii="Times New Roman" w:eastAsia="Times New Roman" w:hAnsi="Times New Roman" w:cs="Times New Roman"/>
          <w:noProof/>
          <w:lang w:bidi="en-US"/>
        </w:rPr>
        <w:t xml:space="preserve">Lutze, J., Taylor, P., Brinkworth, G.D., Wyld, B., Syrette, J., Wilson, C.J., Clifton, P.M., &amp; Noakes, M. (2013). Psychological well-being response to high protein and high carbohydrate weight loss diets in overweight and obese men: Arandomised trial. </w:t>
      </w:r>
      <w:r w:rsidRPr="00962029">
        <w:rPr>
          <w:rFonts w:ascii="Times New Roman" w:eastAsia="Times New Roman" w:hAnsi="Times New Roman" w:cs="Times New Roman"/>
          <w:i/>
          <w:noProof/>
          <w:lang w:bidi="en-US"/>
        </w:rPr>
        <w:t xml:space="preserve">e-SPEN Journal, </w:t>
      </w:r>
      <w:r w:rsidRPr="00962029">
        <w:rPr>
          <w:rFonts w:ascii="Times New Roman" w:eastAsia="Times New Roman" w:hAnsi="Times New Roman" w:cs="Times New Roman"/>
          <w:noProof/>
          <w:lang w:bidi="en-US"/>
        </w:rPr>
        <w:t>8(6), e235-e240.</w:t>
      </w:r>
    </w:p>
    <w:p w:rsidR="009549DD" w:rsidRPr="00962029" w:rsidRDefault="009549DD" w:rsidP="009549DD">
      <w:pPr>
        <w:tabs>
          <w:tab w:val="left" w:pos="0"/>
        </w:tabs>
        <w:spacing w:after="240" w:line="240" w:lineRule="auto"/>
        <w:rPr>
          <w:rFonts w:ascii="Times New Roman" w:eastAsia="Times New Roman" w:hAnsi="Times New Roman" w:cs="Times New Roman"/>
          <w:noProof/>
          <w:lang w:bidi="en-US"/>
        </w:rPr>
      </w:pPr>
      <w:r w:rsidRPr="00962029">
        <w:rPr>
          <w:rFonts w:ascii="Times New Roman" w:eastAsia="Times New Roman" w:hAnsi="Times New Roman" w:cs="Times New Roman"/>
          <w:noProof/>
          <w:lang w:bidi="en-US"/>
        </w:rPr>
        <w:t xml:space="preserve">Morgan, P.J., Lubans, D.R., Collins, C.E., Warren, J.M., &amp; Callister, R. (2011). 12-Month outcomes and process evaluation of the SHED-IT RCT: an internet-based weight loss program targeting men. </w:t>
      </w:r>
      <w:r w:rsidRPr="00962029">
        <w:rPr>
          <w:rFonts w:ascii="Times New Roman" w:eastAsia="Times New Roman" w:hAnsi="Times New Roman" w:cs="Times New Roman"/>
          <w:i/>
          <w:noProof/>
          <w:lang w:bidi="en-US"/>
        </w:rPr>
        <w:t xml:space="preserve">Obesity, </w:t>
      </w:r>
      <w:r w:rsidRPr="00962029">
        <w:rPr>
          <w:rFonts w:ascii="Times New Roman" w:eastAsia="Times New Roman" w:hAnsi="Times New Roman" w:cs="Times New Roman"/>
          <w:noProof/>
          <w:lang w:bidi="en-US"/>
        </w:rPr>
        <w:t>19, 142-151.</w:t>
      </w:r>
    </w:p>
    <w:p w:rsidR="009549DD" w:rsidRPr="00962029" w:rsidRDefault="009549DD" w:rsidP="009549DD">
      <w:pPr>
        <w:tabs>
          <w:tab w:val="left" w:pos="0"/>
        </w:tabs>
        <w:spacing w:after="240" w:line="240" w:lineRule="auto"/>
        <w:rPr>
          <w:rFonts w:ascii="Times New Roman" w:eastAsia="Times New Roman" w:hAnsi="Times New Roman" w:cs="Times New Roman"/>
          <w:noProof/>
          <w:lang w:bidi="en-US"/>
        </w:rPr>
      </w:pPr>
      <w:r w:rsidRPr="00962029">
        <w:rPr>
          <w:rFonts w:ascii="Times New Roman" w:eastAsia="Times New Roman" w:hAnsi="Times New Roman" w:cs="Times New Roman"/>
          <w:noProof/>
          <w:lang w:bidi="en-US"/>
        </w:rPr>
        <w:t xml:space="preserve">Newton Jr, R.L., Griffith, D.M., Kearney, W., &amp; Bennett, G.G. (2015). A systematic review of physical activity, dietary, and weight loss interventions involving African American men. </w:t>
      </w:r>
      <w:r w:rsidRPr="00962029">
        <w:rPr>
          <w:rFonts w:ascii="Times New Roman" w:eastAsia="Times New Roman" w:hAnsi="Times New Roman" w:cs="Times New Roman"/>
          <w:i/>
          <w:noProof/>
          <w:lang w:bidi="en-US"/>
        </w:rPr>
        <w:t xml:space="preserve">Obesity Reviews, </w:t>
      </w:r>
      <w:r w:rsidRPr="00962029">
        <w:rPr>
          <w:rFonts w:ascii="Times New Roman" w:eastAsia="Times New Roman" w:hAnsi="Times New Roman" w:cs="Times New Roman"/>
          <w:noProof/>
          <w:lang w:bidi="en-US"/>
        </w:rPr>
        <w:t>15(Suppl.S4), 93-106.</w:t>
      </w:r>
    </w:p>
    <w:p w:rsidR="009549DD" w:rsidRPr="00962029" w:rsidRDefault="009549DD" w:rsidP="009549DD">
      <w:pPr>
        <w:tabs>
          <w:tab w:val="left" w:pos="0"/>
        </w:tabs>
        <w:spacing w:after="240" w:line="240" w:lineRule="auto"/>
        <w:rPr>
          <w:rFonts w:ascii="Times New Roman" w:eastAsia="Times New Roman" w:hAnsi="Times New Roman" w:cs="Times New Roman"/>
          <w:noProof/>
          <w:lang w:bidi="en-US"/>
        </w:rPr>
      </w:pPr>
      <w:r w:rsidRPr="00962029">
        <w:rPr>
          <w:rFonts w:ascii="Times New Roman" w:eastAsia="Times New Roman" w:hAnsi="Times New Roman" w:cs="Times New Roman"/>
          <w:noProof/>
          <w:lang w:bidi="en-US"/>
        </w:rPr>
        <w:t xml:space="preserve">Pagoto, S.L., Schneider, K.L., Oleski, J.L., Luciani, J.M., Bodenlos, J.S., &amp; Whited, M.C. (2012). Male Inclusion in Randomized Controlled Trials of Lifestyle Weight Loss Interventions. </w:t>
      </w:r>
      <w:r w:rsidRPr="00962029">
        <w:rPr>
          <w:rFonts w:ascii="Times New Roman" w:eastAsia="Times New Roman" w:hAnsi="Times New Roman" w:cs="Times New Roman"/>
          <w:i/>
          <w:noProof/>
          <w:lang w:bidi="en-US"/>
        </w:rPr>
        <w:t xml:space="preserve">Obesity, </w:t>
      </w:r>
      <w:r w:rsidRPr="00962029">
        <w:rPr>
          <w:rFonts w:ascii="Times New Roman" w:eastAsia="Times New Roman" w:hAnsi="Times New Roman" w:cs="Times New Roman"/>
          <w:noProof/>
          <w:lang w:bidi="en-US"/>
        </w:rPr>
        <w:t>20(6), 1234-1239.</w:t>
      </w:r>
    </w:p>
    <w:p w:rsidR="009549DD" w:rsidRPr="00962029" w:rsidRDefault="009549DD" w:rsidP="009549DD">
      <w:pPr>
        <w:tabs>
          <w:tab w:val="left" w:pos="0"/>
        </w:tabs>
        <w:spacing w:after="240" w:line="240" w:lineRule="auto"/>
        <w:rPr>
          <w:rFonts w:ascii="Times New Roman" w:eastAsia="Times New Roman" w:hAnsi="Times New Roman" w:cs="Times New Roman"/>
          <w:noProof/>
          <w:lang w:bidi="en-US"/>
        </w:rPr>
      </w:pPr>
      <w:r w:rsidRPr="00962029">
        <w:rPr>
          <w:rFonts w:ascii="Times New Roman" w:eastAsia="Times New Roman" w:hAnsi="Times New Roman" w:cs="Times New Roman"/>
          <w:noProof/>
          <w:lang w:bidi="en-US"/>
        </w:rPr>
        <w:t xml:space="preserve">Patrick, K., Calfas, K.J., Norman, G.J., Rosenberg, D., Zabinski, M.F., Sallis, J.F., Rock, C.L., &amp; Dillon, L.W. (2011). Outcomes of a 12-month web-based intervention for overweight and obese men. </w:t>
      </w:r>
      <w:r w:rsidRPr="00962029">
        <w:rPr>
          <w:rFonts w:ascii="Times New Roman" w:eastAsia="Times New Roman" w:hAnsi="Times New Roman" w:cs="Times New Roman"/>
          <w:i/>
          <w:noProof/>
          <w:lang w:bidi="en-US"/>
        </w:rPr>
        <w:t xml:space="preserve">Annals of Behavioral Medicine, </w:t>
      </w:r>
      <w:r w:rsidRPr="00962029">
        <w:rPr>
          <w:rFonts w:ascii="Times New Roman" w:eastAsia="Times New Roman" w:hAnsi="Times New Roman" w:cs="Times New Roman"/>
          <w:noProof/>
          <w:lang w:bidi="en-US"/>
        </w:rPr>
        <w:t>42(3), 391-401.</w:t>
      </w:r>
    </w:p>
    <w:p w:rsidR="009549DD" w:rsidRPr="00962029" w:rsidRDefault="009549DD" w:rsidP="009549DD">
      <w:pPr>
        <w:tabs>
          <w:tab w:val="left" w:pos="0"/>
        </w:tabs>
        <w:spacing w:after="240" w:line="240" w:lineRule="auto"/>
        <w:rPr>
          <w:rFonts w:ascii="Times New Roman" w:eastAsia="Times New Roman" w:hAnsi="Times New Roman" w:cs="Times New Roman"/>
          <w:noProof/>
          <w:lang w:bidi="en-US"/>
        </w:rPr>
      </w:pPr>
      <w:r w:rsidRPr="00962029">
        <w:rPr>
          <w:rFonts w:ascii="Times New Roman" w:eastAsia="Times New Roman" w:hAnsi="Times New Roman" w:cs="Times New Roman"/>
          <w:noProof/>
          <w:lang w:bidi="en-US"/>
        </w:rPr>
        <w:t xml:space="preserve">Paul-Ebhohimhen, V. &amp; Avenell, A. (2009). A systematic review of the effectiveness of group versus individual treatments for adult obesity. </w:t>
      </w:r>
      <w:r w:rsidRPr="00962029">
        <w:rPr>
          <w:rFonts w:ascii="Times New Roman" w:eastAsia="Times New Roman" w:hAnsi="Times New Roman" w:cs="Times New Roman"/>
          <w:i/>
          <w:noProof/>
          <w:lang w:bidi="en-US"/>
        </w:rPr>
        <w:t xml:space="preserve">Obesity Facts, </w:t>
      </w:r>
      <w:r w:rsidRPr="00962029">
        <w:rPr>
          <w:rFonts w:ascii="Times New Roman" w:eastAsia="Times New Roman" w:hAnsi="Times New Roman" w:cs="Times New Roman"/>
          <w:noProof/>
          <w:lang w:bidi="en-US"/>
        </w:rPr>
        <w:t>2(1), 17-24.</w:t>
      </w:r>
    </w:p>
    <w:p w:rsidR="009549DD" w:rsidRPr="00962029" w:rsidRDefault="009549DD" w:rsidP="009549DD">
      <w:pPr>
        <w:tabs>
          <w:tab w:val="left" w:pos="0"/>
        </w:tabs>
        <w:spacing w:after="240" w:line="240" w:lineRule="auto"/>
        <w:rPr>
          <w:rFonts w:ascii="Times New Roman" w:eastAsia="Times New Roman" w:hAnsi="Times New Roman" w:cs="Times New Roman"/>
          <w:noProof/>
          <w:lang w:bidi="en-US"/>
        </w:rPr>
      </w:pPr>
      <w:r w:rsidRPr="00962029">
        <w:rPr>
          <w:rFonts w:ascii="Times New Roman" w:eastAsia="Times New Roman" w:hAnsi="Times New Roman" w:cs="Times New Roman"/>
          <w:noProof/>
          <w:lang w:bidi="en-US"/>
        </w:rPr>
        <w:t xml:space="preserve">Pavlou, K.N., Krey, S., &amp; Steffee, W.P. (1989). Exercise as an adjunct to weight loss and maintenance in moderately obese subjects. </w:t>
      </w:r>
      <w:r w:rsidRPr="00962029">
        <w:rPr>
          <w:rFonts w:ascii="Times New Roman" w:eastAsia="Times New Roman" w:hAnsi="Times New Roman" w:cs="Times New Roman"/>
          <w:i/>
          <w:noProof/>
          <w:lang w:bidi="en-US"/>
        </w:rPr>
        <w:t xml:space="preserve">American Journal of Clinical Nutrition, </w:t>
      </w:r>
      <w:r w:rsidRPr="00962029">
        <w:rPr>
          <w:rFonts w:ascii="Times New Roman" w:eastAsia="Times New Roman" w:hAnsi="Times New Roman" w:cs="Times New Roman"/>
          <w:noProof/>
          <w:lang w:bidi="en-US"/>
        </w:rPr>
        <w:t>49(5), 1115-1123.</w:t>
      </w:r>
    </w:p>
    <w:p w:rsidR="009549DD" w:rsidRPr="00962029" w:rsidRDefault="009549DD" w:rsidP="009549DD">
      <w:pPr>
        <w:tabs>
          <w:tab w:val="left" w:pos="0"/>
        </w:tabs>
        <w:spacing w:after="240" w:line="240" w:lineRule="auto"/>
        <w:rPr>
          <w:rFonts w:ascii="Times New Roman" w:eastAsia="Times New Roman" w:hAnsi="Times New Roman" w:cs="Times New Roman"/>
          <w:noProof/>
          <w:lang w:bidi="en-US"/>
        </w:rPr>
      </w:pPr>
      <w:r w:rsidRPr="00962029">
        <w:rPr>
          <w:rFonts w:ascii="Times New Roman" w:eastAsia="Times New Roman" w:hAnsi="Times New Roman" w:cs="Times New Roman"/>
          <w:noProof/>
          <w:lang w:bidi="en-US"/>
        </w:rPr>
        <w:t xml:space="preserve">Prospective Studies Collaboration (2009). Body-mass index and cause-specific mortality in 900,000 adults: collaborative analyses of 57 prospective studies. </w:t>
      </w:r>
      <w:r w:rsidRPr="00962029">
        <w:rPr>
          <w:rFonts w:ascii="Times New Roman" w:eastAsia="Times New Roman" w:hAnsi="Times New Roman" w:cs="Times New Roman"/>
          <w:i/>
          <w:noProof/>
          <w:lang w:bidi="en-US"/>
        </w:rPr>
        <w:t xml:space="preserve">The Lancet, </w:t>
      </w:r>
      <w:r w:rsidRPr="00962029">
        <w:rPr>
          <w:rFonts w:ascii="Times New Roman" w:eastAsia="Times New Roman" w:hAnsi="Times New Roman" w:cs="Times New Roman"/>
          <w:noProof/>
          <w:lang w:bidi="en-US"/>
        </w:rPr>
        <w:t>373(9669), 1083-1096.</w:t>
      </w:r>
    </w:p>
    <w:p w:rsidR="009549DD" w:rsidRPr="00962029" w:rsidRDefault="009549DD" w:rsidP="009549DD">
      <w:pPr>
        <w:tabs>
          <w:tab w:val="left" w:pos="0"/>
        </w:tabs>
        <w:spacing w:after="240" w:line="240" w:lineRule="auto"/>
        <w:rPr>
          <w:rFonts w:ascii="Times New Roman" w:eastAsia="Times New Roman" w:hAnsi="Times New Roman" w:cs="Times New Roman"/>
          <w:noProof/>
          <w:lang w:bidi="en-US"/>
        </w:rPr>
      </w:pPr>
      <w:r w:rsidRPr="00962029">
        <w:rPr>
          <w:rFonts w:ascii="Times New Roman" w:eastAsia="Times New Roman" w:hAnsi="Times New Roman" w:cs="Times New Roman"/>
          <w:noProof/>
          <w:lang w:bidi="en-US"/>
        </w:rPr>
        <w:t xml:space="preserve">Renehan, A.G., Tyson, M., Egger, M., Heller, R.F., &amp; Zwahlen, M. (2008). Body-mass index and incidence of cancer: a systematic review and meta-analysis of prospective observational studies. </w:t>
      </w:r>
      <w:r w:rsidRPr="00962029">
        <w:rPr>
          <w:rFonts w:ascii="Times New Roman" w:eastAsia="Times New Roman" w:hAnsi="Times New Roman" w:cs="Times New Roman"/>
          <w:i/>
          <w:noProof/>
          <w:lang w:bidi="en-US"/>
        </w:rPr>
        <w:t xml:space="preserve">The Lancet, </w:t>
      </w:r>
      <w:r w:rsidRPr="00962029">
        <w:rPr>
          <w:rFonts w:ascii="Times New Roman" w:eastAsia="Times New Roman" w:hAnsi="Times New Roman" w:cs="Times New Roman"/>
          <w:noProof/>
          <w:lang w:bidi="en-US"/>
        </w:rPr>
        <w:t>371(9612), 569-578.</w:t>
      </w:r>
    </w:p>
    <w:p w:rsidR="009549DD" w:rsidRPr="00962029" w:rsidRDefault="009549DD" w:rsidP="009549DD">
      <w:pPr>
        <w:tabs>
          <w:tab w:val="left" w:pos="0"/>
        </w:tabs>
        <w:spacing w:after="240" w:line="240" w:lineRule="auto"/>
        <w:rPr>
          <w:rFonts w:ascii="Times New Roman" w:eastAsia="Times New Roman" w:hAnsi="Times New Roman" w:cs="Times New Roman"/>
          <w:noProof/>
          <w:lang w:bidi="en-US"/>
        </w:rPr>
      </w:pPr>
      <w:r w:rsidRPr="00962029">
        <w:rPr>
          <w:rFonts w:ascii="Times New Roman" w:eastAsia="Times New Roman" w:hAnsi="Times New Roman" w:cs="Times New Roman"/>
          <w:noProof/>
          <w:lang w:bidi="en-US"/>
        </w:rPr>
        <w:t xml:space="preserve">Robertson, C., Archibald, D., Avenell, A., Douglas, F., Hoddinott, P., Van Teijlingen, E., Boyers, D., Stewart, F., Boachie, C., Fioratou, E., Wilkins, D., Street, T., Carroll, P., &amp; Fowler, C. (2014). </w:t>
      </w:r>
      <w:r w:rsidRPr="00962029">
        <w:rPr>
          <w:rFonts w:ascii="Times New Roman" w:eastAsia="Times New Roman" w:hAnsi="Times New Roman" w:cs="Times New Roman"/>
          <w:noProof/>
          <w:lang w:bidi="en-US"/>
        </w:rPr>
        <w:lastRenderedPageBreak/>
        <w:t xml:space="preserve">Systematic reviews and integrated report on the quantitative, qualitative and economic evidence base for the management of obesity in men. </w:t>
      </w:r>
      <w:r w:rsidRPr="00962029">
        <w:rPr>
          <w:rFonts w:ascii="Times New Roman" w:eastAsia="Times New Roman" w:hAnsi="Times New Roman" w:cs="Times New Roman"/>
          <w:i/>
          <w:noProof/>
          <w:lang w:bidi="en-US"/>
        </w:rPr>
        <w:t xml:space="preserve">Health Technology Assessment, </w:t>
      </w:r>
      <w:r w:rsidRPr="00962029">
        <w:rPr>
          <w:rFonts w:ascii="Times New Roman" w:eastAsia="Times New Roman" w:hAnsi="Times New Roman" w:cs="Times New Roman"/>
          <w:noProof/>
          <w:lang w:bidi="en-US"/>
        </w:rPr>
        <w:t>18, 35.</w:t>
      </w:r>
    </w:p>
    <w:p w:rsidR="009549DD" w:rsidRPr="00962029" w:rsidRDefault="009549DD" w:rsidP="009549DD">
      <w:pPr>
        <w:tabs>
          <w:tab w:val="left" w:pos="0"/>
        </w:tabs>
        <w:spacing w:after="240" w:line="240" w:lineRule="auto"/>
        <w:rPr>
          <w:rFonts w:ascii="Times New Roman" w:eastAsia="Times New Roman" w:hAnsi="Times New Roman" w:cs="Times New Roman"/>
          <w:noProof/>
          <w:lang w:bidi="en-US"/>
        </w:rPr>
      </w:pPr>
      <w:r w:rsidRPr="00962029">
        <w:rPr>
          <w:rFonts w:ascii="Times New Roman" w:eastAsia="Times New Roman" w:hAnsi="Times New Roman" w:cs="Times New Roman"/>
          <w:noProof/>
          <w:lang w:bidi="en-US"/>
        </w:rPr>
        <w:t xml:space="preserve">Rosen, R.C., Riley, A., Wagner, G., Osterloh, I.H., Kirkpatrick, J., &amp; Mishra, A. (1997). The international index of erectile function (IIEF): a multidimensional scale for assessment of erectile dysfunction. </w:t>
      </w:r>
      <w:r w:rsidRPr="00962029">
        <w:rPr>
          <w:rFonts w:ascii="Times New Roman" w:eastAsia="Times New Roman" w:hAnsi="Times New Roman" w:cs="Times New Roman"/>
          <w:i/>
          <w:noProof/>
          <w:lang w:bidi="en-US"/>
        </w:rPr>
        <w:t xml:space="preserve">Urology, </w:t>
      </w:r>
      <w:r w:rsidRPr="00962029">
        <w:rPr>
          <w:rFonts w:ascii="Times New Roman" w:eastAsia="Times New Roman" w:hAnsi="Times New Roman" w:cs="Times New Roman"/>
          <w:noProof/>
          <w:lang w:bidi="en-US"/>
        </w:rPr>
        <w:t>49(6), 822-830.</w:t>
      </w:r>
    </w:p>
    <w:p w:rsidR="009549DD" w:rsidRPr="00962029" w:rsidRDefault="009549DD" w:rsidP="009549DD">
      <w:pPr>
        <w:tabs>
          <w:tab w:val="left" w:pos="0"/>
        </w:tabs>
        <w:spacing w:after="240" w:line="240" w:lineRule="auto"/>
        <w:rPr>
          <w:rFonts w:ascii="Times New Roman" w:eastAsia="Times New Roman" w:hAnsi="Times New Roman" w:cs="Times New Roman"/>
          <w:noProof/>
          <w:lang w:bidi="en-US"/>
        </w:rPr>
      </w:pPr>
      <w:r w:rsidRPr="00962029">
        <w:rPr>
          <w:rFonts w:ascii="Times New Roman" w:eastAsia="Times New Roman" w:hAnsi="Times New Roman" w:cs="Times New Roman"/>
          <w:noProof/>
          <w:lang w:bidi="en-US"/>
        </w:rPr>
        <w:t xml:space="preserve">Ueffing, E., Tugwell, P., Welch, V., Petticrew, M., Kristjansson, E., &amp; Campbell Equity Methods Group. </w:t>
      </w:r>
      <w:r w:rsidRPr="00962029">
        <w:rPr>
          <w:rFonts w:ascii="Times New Roman" w:eastAsia="Times New Roman" w:hAnsi="Times New Roman" w:cs="Times New Roman"/>
          <w:i/>
          <w:noProof/>
          <w:lang w:bidi="en-US"/>
        </w:rPr>
        <w:t>Equity Checklist for Systematic Review Authors. Version 2011-11-08 [document on the Internet]</w:t>
      </w:r>
      <w:r w:rsidRPr="00962029">
        <w:rPr>
          <w:rFonts w:ascii="Times New Roman" w:eastAsia="Times New Roman" w:hAnsi="Times New Roman" w:cs="Times New Roman"/>
          <w:noProof/>
          <w:lang w:bidi="en-US"/>
        </w:rPr>
        <w:t xml:space="preserve">. The Cochrane Collaboration: Cochrane and Campbell Equity Methods Group, 2011. </w:t>
      </w:r>
      <w:hyperlink r:id="rId17" w:history="1">
        <w:r w:rsidRPr="00962029">
          <w:rPr>
            <w:rStyle w:val="Hyperlink"/>
            <w:rFonts w:ascii="Times New Roman" w:eastAsia="Times New Roman" w:hAnsi="Times New Roman" w:cs="Times New Roman"/>
            <w:noProof/>
            <w:lang w:bidi="en-US"/>
          </w:rPr>
          <w:t>http://equity.cochrane.org/sites/equity.cochrane.org/files/uploads/Equity%20Checklist%20for%20Systematic%20Review%20Authors%20-%202011-11-08.doc</w:t>
        </w:r>
      </w:hyperlink>
      <w:r w:rsidRPr="00962029">
        <w:rPr>
          <w:rFonts w:ascii="Times New Roman" w:eastAsia="Times New Roman" w:hAnsi="Times New Roman" w:cs="Times New Roman"/>
          <w:noProof/>
          <w:lang w:bidi="en-US"/>
        </w:rPr>
        <w:t xml:space="preserve"> (March 2013)</w:t>
      </w:r>
    </w:p>
    <w:p w:rsidR="009549DD" w:rsidRPr="00962029" w:rsidRDefault="009549DD" w:rsidP="009549DD">
      <w:pPr>
        <w:tabs>
          <w:tab w:val="left" w:pos="0"/>
        </w:tabs>
        <w:spacing w:after="240" w:line="240" w:lineRule="auto"/>
        <w:rPr>
          <w:rFonts w:ascii="Times New Roman" w:eastAsia="Times New Roman" w:hAnsi="Times New Roman" w:cs="Times New Roman"/>
          <w:noProof/>
          <w:lang w:bidi="en-US"/>
        </w:rPr>
      </w:pPr>
      <w:r w:rsidRPr="00962029">
        <w:rPr>
          <w:rFonts w:ascii="Times New Roman" w:eastAsia="Times New Roman" w:hAnsi="Times New Roman" w:cs="Times New Roman"/>
          <w:noProof/>
          <w:lang w:bidi="en-US"/>
        </w:rPr>
        <w:t xml:space="preserve">Van Aggel-Leijssen, D.P., Saris, W.H., Hul, G.B., &amp; van-Baak, M.A. (2002). Long-term effects of low-intensity exercise training on fat metabolism in weight-reduced obese men. </w:t>
      </w:r>
      <w:r w:rsidRPr="00962029">
        <w:rPr>
          <w:rFonts w:ascii="Times New Roman" w:eastAsia="Times New Roman" w:hAnsi="Times New Roman" w:cs="Times New Roman"/>
          <w:i/>
          <w:noProof/>
          <w:lang w:bidi="en-US"/>
        </w:rPr>
        <w:t xml:space="preserve">Metabolism: Clinical &amp; Experimental, </w:t>
      </w:r>
      <w:r w:rsidRPr="00962029">
        <w:rPr>
          <w:rFonts w:ascii="Times New Roman" w:eastAsia="Times New Roman" w:hAnsi="Times New Roman" w:cs="Times New Roman"/>
          <w:noProof/>
          <w:lang w:bidi="en-US"/>
        </w:rPr>
        <w:t>51, 1003-1010.</w:t>
      </w:r>
    </w:p>
    <w:p w:rsidR="009549DD" w:rsidRPr="00962029" w:rsidRDefault="009549DD" w:rsidP="009549DD">
      <w:pPr>
        <w:tabs>
          <w:tab w:val="left" w:pos="0"/>
        </w:tabs>
        <w:spacing w:after="240" w:line="240" w:lineRule="auto"/>
        <w:rPr>
          <w:rFonts w:ascii="Times New Roman" w:eastAsia="Times New Roman" w:hAnsi="Times New Roman" w:cs="Times New Roman"/>
          <w:noProof/>
          <w:lang w:bidi="en-US"/>
        </w:rPr>
      </w:pPr>
      <w:r w:rsidRPr="00962029">
        <w:rPr>
          <w:rFonts w:ascii="Times New Roman" w:eastAsia="Times New Roman" w:hAnsi="Times New Roman" w:cs="Times New Roman"/>
          <w:noProof/>
          <w:lang w:bidi="en-US"/>
        </w:rPr>
        <w:t xml:space="preserve">Van Aggel-Leijssen, D.P.C., Saris, W.H.M., Hul, G.B., &amp; van Baak, M.A. (2001). Short-term effects of weight loss with or without low-intensity exercise training on fat metabolism in obese men. </w:t>
      </w:r>
      <w:r w:rsidRPr="00962029">
        <w:rPr>
          <w:rFonts w:ascii="Times New Roman" w:eastAsia="Times New Roman" w:hAnsi="Times New Roman" w:cs="Times New Roman"/>
          <w:i/>
          <w:noProof/>
          <w:lang w:bidi="en-US"/>
        </w:rPr>
        <w:t xml:space="preserve">American Journal of Clinical Nutrition, </w:t>
      </w:r>
      <w:r w:rsidRPr="00962029">
        <w:rPr>
          <w:rFonts w:ascii="Times New Roman" w:eastAsia="Times New Roman" w:hAnsi="Times New Roman" w:cs="Times New Roman"/>
          <w:noProof/>
          <w:lang w:bidi="en-US"/>
        </w:rPr>
        <w:t>73(3), 523-531.</w:t>
      </w:r>
    </w:p>
    <w:p w:rsidR="009549DD" w:rsidRPr="00962029" w:rsidRDefault="009549DD" w:rsidP="009549DD">
      <w:pPr>
        <w:tabs>
          <w:tab w:val="left" w:pos="0"/>
        </w:tabs>
        <w:spacing w:after="240" w:line="240" w:lineRule="auto"/>
        <w:rPr>
          <w:rFonts w:ascii="Times New Roman" w:eastAsia="Times New Roman" w:hAnsi="Times New Roman" w:cs="Times New Roman"/>
          <w:noProof/>
          <w:lang w:bidi="en-US"/>
        </w:rPr>
      </w:pPr>
      <w:r w:rsidRPr="00962029">
        <w:rPr>
          <w:rFonts w:ascii="Times New Roman" w:eastAsia="Times New Roman" w:hAnsi="Times New Roman" w:cs="Times New Roman"/>
          <w:noProof/>
          <w:lang w:bidi="en-US"/>
        </w:rPr>
        <w:t xml:space="preserve">Wong, J.Y., Gilson, N.D., van Uffelen, J.G., &amp; Brown, W.J. (2012). The effects of workplace physical activity interventions in men: a systematic review. </w:t>
      </w:r>
      <w:r w:rsidRPr="00962029">
        <w:rPr>
          <w:rFonts w:ascii="Times New Roman" w:eastAsia="Times New Roman" w:hAnsi="Times New Roman" w:cs="Times New Roman"/>
          <w:i/>
          <w:noProof/>
          <w:lang w:bidi="en-US"/>
        </w:rPr>
        <w:t xml:space="preserve">American Journal of Mens Health, </w:t>
      </w:r>
      <w:r w:rsidRPr="00962029">
        <w:rPr>
          <w:rFonts w:ascii="Times New Roman" w:eastAsia="Times New Roman" w:hAnsi="Times New Roman" w:cs="Times New Roman"/>
          <w:noProof/>
          <w:lang w:bidi="en-US"/>
        </w:rPr>
        <w:t>6(4), 303-313.</w:t>
      </w:r>
    </w:p>
    <w:p w:rsidR="009549DD" w:rsidRPr="00962029" w:rsidRDefault="009549DD" w:rsidP="009549DD">
      <w:pPr>
        <w:tabs>
          <w:tab w:val="left" w:pos="0"/>
        </w:tabs>
        <w:spacing w:after="240" w:line="240" w:lineRule="auto"/>
        <w:rPr>
          <w:rFonts w:ascii="Times New Roman" w:eastAsia="Times New Roman" w:hAnsi="Times New Roman" w:cs="Times New Roman"/>
          <w:noProof/>
          <w:lang w:bidi="en-US"/>
        </w:rPr>
      </w:pPr>
      <w:r w:rsidRPr="00962029">
        <w:rPr>
          <w:rFonts w:ascii="Times New Roman" w:eastAsia="Times New Roman" w:hAnsi="Times New Roman" w:cs="Times New Roman"/>
          <w:noProof/>
          <w:lang w:bidi="en-US"/>
        </w:rPr>
        <w:t xml:space="preserve">Wood, P.D., Stefanick, M.L., Dreon, D.M., Frey-Hewitt, B., Garay, S.C., Williams, P.T., Superko, H.R., Fortmann, S.P., Albers, J.J., &amp; Vranizan, K.M. (1988). Changes in plasma lipids and lipoproteins in overweight men during weight loss through dieting as compared with exercise. </w:t>
      </w:r>
      <w:r w:rsidRPr="00962029">
        <w:rPr>
          <w:rFonts w:ascii="Times New Roman" w:eastAsia="Times New Roman" w:hAnsi="Times New Roman" w:cs="Times New Roman"/>
          <w:i/>
          <w:noProof/>
          <w:lang w:bidi="en-US"/>
        </w:rPr>
        <w:t xml:space="preserve">New England Journal of Medicine, </w:t>
      </w:r>
      <w:r w:rsidRPr="00962029">
        <w:rPr>
          <w:rFonts w:ascii="Times New Roman" w:eastAsia="Times New Roman" w:hAnsi="Times New Roman" w:cs="Times New Roman"/>
          <w:noProof/>
          <w:lang w:bidi="en-US"/>
        </w:rPr>
        <w:t>319(18), 1173-1179.</w:t>
      </w:r>
    </w:p>
    <w:p w:rsidR="009549DD" w:rsidRPr="00962029" w:rsidRDefault="009549DD" w:rsidP="009549DD">
      <w:pPr>
        <w:tabs>
          <w:tab w:val="left" w:pos="0"/>
        </w:tabs>
        <w:spacing w:after="240" w:line="240" w:lineRule="auto"/>
        <w:rPr>
          <w:rFonts w:ascii="Times New Roman" w:eastAsia="Times New Roman" w:hAnsi="Times New Roman" w:cs="Times New Roman"/>
          <w:noProof/>
          <w:lang w:bidi="en-US"/>
        </w:rPr>
      </w:pPr>
      <w:r w:rsidRPr="00962029">
        <w:rPr>
          <w:rFonts w:ascii="Times New Roman" w:eastAsia="Times New Roman" w:hAnsi="Times New Roman" w:cs="Times New Roman"/>
          <w:noProof/>
          <w:lang w:bidi="en-US"/>
        </w:rPr>
        <w:t xml:space="preserve">Wycherley, T.P., Brinkworth, G.D., Clifton, P.M., &amp; Noakes, M. (2012). Comparison of the effects of 52 weeks weight loss with either a high-protein or high-carbohydrate diet on body composition and cardiometabolic risk factors in overweight and obese males. </w:t>
      </w:r>
      <w:r w:rsidRPr="00962029">
        <w:rPr>
          <w:rFonts w:ascii="Times New Roman" w:eastAsia="Times New Roman" w:hAnsi="Times New Roman" w:cs="Times New Roman"/>
          <w:i/>
          <w:noProof/>
          <w:lang w:bidi="en-US"/>
        </w:rPr>
        <w:t xml:space="preserve">Nutrition and Diabetes, </w:t>
      </w:r>
      <w:r w:rsidRPr="00962029">
        <w:rPr>
          <w:rFonts w:ascii="Times New Roman" w:eastAsia="Times New Roman" w:hAnsi="Times New Roman" w:cs="Times New Roman"/>
          <w:noProof/>
          <w:lang w:bidi="en-US"/>
        </w:rPr>
        <w:t>2, e40.</w:t>
      </w:r>
    </w:p>
    <w:p w:rsidR="009549DD" w:rsidRPr="00962029" w:rsidRDefault="009549DD" w:rsidP="009549DD">
      <w:pPr>
        <w:tabs>
          <w:tab w:val="left" w:pos="0"/>
        </w:tabs>
        <w:spacing w:after="0" w:line="240" w:lineRule="auto"/>
        <w:rPr>
          <w:rFonts w:ascii="Times New Roman" w:eastAsia="Times New Roman" w:hAnsi="Times New Roman" w:cs="Times New Roman"/>
          <w:noProof/>
          <w:lang w:bidi="en-US"/>
        </w:rPr>
      </w:pPr>
      <w:r w:rsidRPr="00962029">
        <w:rPr>
          <w:rFonts w:ascii="Times New Roman" w:eastAsia="Times New Roman" w:hAnsi="Times New Roman" w:cs="Times New Roman"/>
          <w:noProof/>
          <w:lang w:bidi="en-US"/>
        </w:rPr>
        <w:t xml:space="preserve">Young, M.D., Morgan, P.J., Plotnikoff, R.C., Callister, R., &amp; Collins, C.E. (2012). Effectiveness of male-only weight loss and weight loss maintenance interventions: A systematic review with meta-analysis. </w:t>
      </w:r>
      <w:r w:rsidRPr="00962029">
        <w:rPr>
          <w:rFonts w:ascii="Times New Roman" w:eastAsia="Times New Roman" w:hAnsi="Times New Roman" w:cs="Times New Roman"/>
          <w:i/>
          <w:noProof/>
          <w:lang w:bidi="en-US"/>
        </w:rPr>
        <w:t xml:space="preserve">Obesity Reviews, </w:t>
      </w:r>
      <w:r w:rsidRPr="00962029">
        <w:rPr>
          <w:rFonts w:ascii="Times New Roman" w:eastAsia="Times New Roman" w:hAnsi="Times New Roman" w:cs="Times New Roman"/>
          <w:noProof/>
          <w:lang w:bidi="en-US"/>
        </w:rPr>
        <w:t>13(5), 393-408.</w:t>
      </w:r>
    </w:p>
    <w:p w:rsidR="009549DD" w:rsidRPr="00962029" w:rsidRDefault="009549DD" w:rsidP="009549DD">
      <w:pPr>
        <w:tabs>
          <w:tab w:val="left" w:pos="0"/>
        </w:tabs>
        <w:spacing w:after="0" w:line="240" w:lineRule="auto"/>
        <w:rPr>
          <w:rFonts w:ascii="Times New Roman" w:eastAsia="Times New Roman" w:hAnsi="Times New Roman" w:cs="Times New Roman"/>
          <w:noProof/>
          <w:lang w:bidi="en-US"/>
        </w:rPr>
      </w:pPr>
    </w:p>
    <w:p w:rsidR="00C442D1" w:rsidRPr="00E010F2" w:rsidRDefault="00AB6943" w:rsidP="0024395A">
      <w:pPr>
        <w:spacing w:after="0" w:line="480" w:lineRule="auto"/>
        <w:rPr>
          <w:rFonts w:ascii="Times New Roman" w:eastAsia="Times New Roman" w:hAnsi="Times New Roman" w:cs="Times New Roman"/>
          <w:sz w:val="24"/>
          <w:szCs w:val="24"/>
          <w:lang w:bidi="en-US"/>
        </w:rPr>
      </w:pPr>
      <w:r w:rsidRPr="00962029">
        <w:rPr>
          <w:rFonts w:ascii="Times New Roman" w:eastAsia="Times New Roman" w:hAnsi="Times New Roman" w:cs="Times New Roman"/>
          <w:lang w:bidi="en-US"/>
        </w:rPr>
        <w:fldChar w:fldCharType="end"/>
      </w:r>
    </w:p>
    <w:sectPr w:rsidR="00C442D1" w:rsidRPr="00E010F2" w:rsidSect="00114CCD">
      <w:headerReference w:type="default" r:id="rId18"/>
      <w:footerReference w:type="default" r:id="rId1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549DD" w:rsidRDefault="009549DD" w:rsidP="00BE0AC7">
      <w:pPr>
        <w:spacing w:after="0" w:line="240" w:lineRule="auto"/>
      </w:pPr>
      <w:r>
        <w:separator/>
      </w:r>
    </w:p>
  </w:endnote>
  <w:endnote w:type="continuationSeparator" w:id="0">
    <w:p w:rsidR="009549DD" w:rsidRDefault="009549DD" w:rsidP="00BE0A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Book Antiqua">
    <w:panose1 w:val="0204060205030503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Verdana">
    <w:panose1 w:val="020B0604030504040204"/>
    <w:charset w:val="00"/>
    <w:family w:val="swiss"/>
    <w:pitch w:val="variable"/>
    <w:sig w:usb0="A10006FF" w:usb1="4000205B" w:usb2="00000010" w:usb3="00000000" w:csb0="0000019F" w:csb1="00000000"/>
  </w:font>
  <w:font w:name="ヒラギノ角ゴ Pro W3">
    <w:charset w:val="00"/>
    <w:family w:val="roman"/>
    <w:pitch w:val="default"/>
  </w:font>
  <w:font w:name="Times New Roman Italic">
    <w:panose1 w:val="02020503050405090304"/>
    <w:charset w:val="00"/>
    <w:family w:val="auto"/>
    <w:pitch w:val="variable"/>
    <w:sig w:usb0="00000003" w:usb1="00000000" w:usb2="00000000" w:usb3="00000000" w:csb0="00000001" w:csb1="00000000"/>
  </w:font>
  <w:font w:name="TimesNewRomanPSMT">
    <w:charset w:val="00"/>
    <w:family w:val="auto"/>
    <w:pitch w:val="variable"/>
    <w:sig w:usb0="00000003" w:usb1="00000000" w:usb2="00000000" w:usb3="00000000" w:csb0="00000001" w:csb1="00000000"/>
  </w:font>
  <w:font w:name="Frutiger">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49DD" w:rsidRDefault="009549DD">
    <w:pPr>
      <w:pStyle w:val="Footer"/>
      <w:jc w:val="right"/>
    </w:pPr>
  </w:p>
  <w:p w:rsidR="009549DD" w:rsidRDefault="009549D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549DD" w:rsidRDefault="009549DD" w:rsidP="00BE0AC7">
      <w:pPr>
        <w:spacing w:after="0" w:line="240" w:lineRule="auto"/>
      </w:pPr>
      <w:r>
        <w:separator/>
      </w:r>
    </w:p>
  </w:footnote>
  <w:footnote w:type="continuationSeparator" w:id="0">
    <w:p w:rsidR="009549DD" w:rsidRDefault="009549DD" w:rsidP="00BE0AC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22904038"/>
      <w:docPartObj>
        <w:docPartGallery w:val="Page Numbers (Top of Page)"/>
        <w:docPartUnique/>
      </w:docPartObj>
    </w:sdtPr>
    <w:sdtEndPr>
      <w:rPr>
        <w:noProof/>
      </w:rPr>
    </w:sdtEndPr>
    <w:sdtContent>
      <w:p w:rsidR="009549DD" w:rsidRDefault="00EB52DD">
        <w:pPr>
          <w:pStyle w:val="Header"/>
          <w:jc w:val="right"/>
        </w:pPr>
        <w:r>
          <w:fldChar w:fldCharType="begin"/>
        </w:r>
        <w:r>
          <w:instrText xml:space="preserve"> PAGE   \* MERGEFORMAT </w:instrText>
        </w:r>
        <w:r>
          <w:fldChar w:fldCharType="separate"/>
        </w:r>
        <w:r w:rsidR="00561A43">
          <w:rPr>
            <w:noProof/>
          </w:rPr>
          <w:t>4</w:t>
        </w:r>
        <w:r>
          <w:rPr>
            <w:noProof/>
          </w:rPr>
          <w:fldChar w:fldCharType="end"/>
        </w:r>
      </w:p>
    </w:sdtContent>
  </w:sdt>
  <w:p w:rsidR="009549DD" w:rsidRDefault="009549DD">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402"/>
    <w:multiLevelType w:val="multilevel"/>
    <w:tmpl w:val="00000885"/>
    <w:lvl w:ilvl="0">
      <w:start w:val="1"/>
      <w:numFmt w:val="decimal"/>
      <w:lvlText w:val="%1."/>
      <w:lvlJc w:val="left"/>
      <w:pPr>
        <w:ind w:hanging="266"/>
      </w:pPr>
      <w:rPr>
        <w:rFonts w:ascii="Arial" w:hAnsi="Arial" w:cs="Arial"/>
        <w:b w:val="0"/>
        <w:bCs w:val="0"/>
        <w:w w:val="98"/>
        <w:sz w:val="20"/>
        <w:szCs w:val="20"/>
      </w:rPr>
    </w:lvl>
    <w:lvl w:ilvl="1">
      <w:numFmt w:val="bullet"/>
      <w:lvlText w:val="•"/>
      <w:lvlJc w:val="left"/>
    </w:lvl>
    <w:lvl w:ilvl="2">
      <w:numFmt w:val="bullet"/>
      <w:lvlText w:val="•"/>
      <w:lvlJc w:val="left"/>
    </w:lvl>
    <w:lvl w:ilvl="3">
      <w:numFmt w:val="bullet"/>
      <w:lvlText w:val="•"/>
      <w:lvlJc w:val="left"/>
    </w:lvl>
    <w:lvl w:ilvl="4">
      <w:numFmt w:val="bullet"/>
      <w:lvlText w:val="•"/>
      <w:lvlJc w:val="left"/>
    </w:lvl>
    <w:lvl w:ilvl="5">
      <w:numFmt w:val="bullet"/>
      <w:lvlText w:val="•"/>
      <w:lvlJc w:val="left"/>
    </w:lvl>
    <w:lvl w:ilvl="6">
      <w:numFmt w:val="bullet"/>
      <w:lvlText w:val="•"/>
      <w:lvlJc w:val="left"/>
    </w:lvl>
    <w:lvl w:ilvl="7">
      <w:numFmt w:val="bullet"/>
      <w:lvlText w:val="•"/>
      <w:lvlJc w:val="left"/>
    </w:lvl>
    <w:lvl w:ilvl="8">
      <w:numFmt w:val="bullet"/>
      <w:lvlText w:val="•"/>
      <w:lvlJc w:val="left"/>
    </w:lvl>
  </w:abstractNum>
  <w:abstractNum w:abstractNumId="1">
    <w:nsid w:val="0A367D0D"/>
    <w:multiLevelType w:val="hybridMultilevel"/>
    <w:tmpl w:val="9A925B4C"/>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11F21D1B"/>
    <w:multiLevelType w:val="hybridMultilevel"/>
    <w:tmpl w:val="B1AA47C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1B537DE5"/>
    <w:multiLevelType w:val="hybridMultilevel"/>
    <w:tmpl w:val="CD8E5362"/>
    <w:lvl w:ilvl="0" w:tplc="0890CDD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1CB9153C"/>
    <w:multiLevelType w:val="hybridMultilevel"/>
    <w:tmpl w:val="3B62A608"/>
    <w:lvl w:ilvl="0" w:tplc="6D12DCB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25F96F8A"/>
    <w:multiLevelType w:val="hybridMultilevel"/>
    <w:tmpl w:val="A74A5D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57093F2A"/>
    <w:multiLevelType w:val="hybridMultilevel"/>
    <w:tmpl w:val="37EA56E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nsid w:val="5B384F2A"/>
    <w:multiLevelType w:val="hybridMultilevel"/>
    <w:tmpl w:val="62D025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70815AC2"/>
    <w:multiLevelType w:val="hybridMultilevel"/>
    <w:tmpl w:val="405684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785D6B3E"/>
    <w:multiLevelType w:val="hybridMultilevel"/>
    <w:tmpl w:val="DD1E74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7A962499"/>
    <w:multiLevelType w:val="hybridMultilevel"/>
    <w:tmpl w:val="8E943DE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2"/>
  </w:num>
  <w:num w:numId="3">
    <w:abstractNumId w:val="10"/>
  </w:num>
  <w:num w:numId="4">
    <w:abstractNumId w:val="1"/>
  </w:num>
  <w:num w:numId="5">
    <w:abstractNumId w:val="8"/>
  </w:num>
  <w:num w:numId="6">
    <w:abstractNumId w:val="0"/>
  </w:num>
  <w:num w:numId="7">
    <w:abstractNumId w:val="5"/>
  </w:num>
  <w:num w:numId="8">
    <w:abstractNumId w:val="7"/>
  </w:num>
  <w:num w:numId="9">
    <w:abstractNumId w:val="3"/>
  </w:num>
  <w:num w:numId="10">
    <w:abstractNumId w:val="4"/>
  </w:num>
  <w:num w:numId="11">
    <w:abstractNumId w:val="6"/>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7372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REFMGR.InstantFormat" w:val="&lt;ENInstantFormat&gt;&lt;Enabled&gt;0&lt;/Enabled&gt;&lt;ScanUnformatted&gt;1&lt;/ScanUnformatted&gt;&lt;ScanChanges&gt;1&lt;/ScanChanges&gt;&lt;/ENInstantFormat&gt;"/>
    <w:docVar w:name="REFMGR.Layout" w:val="&lt;ENLayout&gt;&lt;Style&gt;S:\Admin\Information Specialists\Frequently used styles\Harvard for ROMEO.os&lt;/Style&gt;&lt;LeftDelim&gt;{&lt;/LeftDelim&gt;&lt;RightDelim&gt;}&lt;/RightDelim&gt;&lt;FontName&gt;Calibri&lt;/FontName&gt;&lt;FontSize&gt;11&lt;/FontSize&gt;&lt;ReflistTitle&gt;References&lt;/ReflistTitle&gt;&lt;StartingRefnum&gt;1&lt;/StartingRefnum&gt;&lt;FirstLineIndent&gt;0&lt;/FirstLineIndent&gt;&lt;HangingIndent&gt;0&lt;/HangingIndent&gt;&lt;LineSpacing&gt;0&lt;/LineSpacing&gt;&lt;SpaceAfter&gt;1&lt;/SpaceAfter&gt;&lt;ReflistOrder&gt;1&lt;/ReflistOrder&gt;&lt;CitationOrder&gt;1&lt;/CitationOrder&gt;&lt;NumberReferences&gt;0&lt;/NumberReferences&gt;&lt;ShowRecordID&gt;0&lt;/ShowRecordID&gt;&lt;ShowNotes&gt;0&lt;/ShowNotes&gt;&lt;ShowAbstract&gt;0&lt;/ShowAbstract&gt;&lt;ShowReprint&gt;0&lt;/ShowReprint&gt;&lt;ShowKeywords&gt;0&lt;/ShowKeywords&gt;&lt;/ENLayout&gt;"/>
    <w:docVar w:name="REFMGR.Libraries" w:val="&lt;ENLibraries&gt;&lt;Libraries&gt;&lt;item&gt;Final report&lt;/item&gt;&lt;/Libraries&gt;&lt;/ENLibraries&gt;"/>
  </w:docVars>
  <w:rsids>
    <w:rsidRoot w:val="00852E75"/>
    <w:rsid w:val="000005F1"/>
    <w:rsid w:val="00001E92"/>
    <w:rsid w:val="000045B7"/>
    <w:rsid w:val="000056C1"/>
    <w:rsid w:val="000111C5"/>
    <w:rsid w:val="00012053"/>
    <w:rsid w:val="0001320E"/>
    <w:rsid w:val="00013554"/>
    <w:rsid w:val="0001547F"/>
    <w:rsid w:val="0002770B"/>
    <w:rsid w:val="00027CA5"/>
    <w:rsid w:val="00031201"/>
    <w:rsid w:val="00040595"/>
    <w:rsid w:val="00043F83"/>
    <w:rsid w:val="00045067"/>
    <w:rsid w:val="00046B64"/>
    <w:rsid w:val="00046D85"/>
    <w:rsid w:val="00047E08"/>
    <w:rsid w:val="000531E4"/>
    <w:rsid w:val="0005693B"/>
    <w:rsid w:val="000609F1"/>
    <w:rsid w:val="000703FE"/>
    <w:rsid w:val="00072CF2"/>
    <w:rsid w:val="000734AC"/>
    <w:rsid w:val="0007463C"/>
    <w:rsid w:val="0007594E"/>
    <w:rsid w:val="00083AF5"/>
    <w:rsid w:val="00087706"/>
    <w:rsid w:val="000928A6"/>
    <w:rsid w:val="00092D9E"/>
    <w:rsid w:val="00096516"/>
    <w:rsid w:val="000A36FB"/>
    <w:rsid w:val="000B440E"/>
    <w:rsid w:val="000C18C7"/>
    <w:rsid w:val="000C1D6C"/>
    <w:rsid w:val="000C2E9F"/>
    <w:rsid w:val="000C4C87"/>
    <w:rsid w:val="000D027E"/>
    <w:rsid w:val="000D4921"/>
    <w:rsid w:val="000D7B9A"/>
    <w:rsid w:val="000D7FA4"/>
    <w:rsid w:val="000E3061"/>
    <w:rsid w:val="000E54BE"/>
    <w:rsid w:val="000E5C6B"/>
    <w:rsid w:val="000E6DCF"/>
    <w:rsid w:val="000F7A81"/>
    <w:rsid w:val="001031C2"/>
    <w:rsid w:val="00106394"/>
    <w:rsid w:val="001112FD"/>
    <w:rsid w:val="00114CCD"/>
    <w:rsid w:val="00123937"/>
    <w:rsid w:val="00124F90"/>
    <w:rsid w:val="00127609"/>
    <w:rsid w:val="001301CB"/>
    <w:rsid w:val="001301FD"/>
    <w:rsid w:val="00132E15"/>
    <w:rsid w:val="00141CBB"/>
    <w:rsid w:val="00144C69"/>
    <w:rsid w:val="0014715F"/>
    <w:rsid w:val="00147545"/>
    <w:rsid w:val="00154D7E"/>
    <w:rsid w:val="00156B5A"/>
    <w:rsid w:val="00167BC3"/>
    <w:rsid w:val="0018206A"/>
    <w:rsid w:val="00191EC7"/>
    <w:rsid w:val="00194543"/>
    <w:rsid w:val="00194D1A"/>
    <w:rsid w:val="00194DC9"/>
    <w:rsid w:val="00195565"/>
    <w:rsid w:val="001955CC"/>
    <w:rsid w:val="00197A7E"/>
    <w:rsid w:val="001A2293"/>
    <w:rsid w:val="001B080E"/>
    <w:rsid w:val="001B2FA7"/>
    <w:rsid w:val="001B5B86"/>
    <w:rsid w:val="001C2EED"/>
    <w:rsid w:val="001C573A"/>
    <w:rsid w:val="001D0D05"/>
    <w:rsid w:val="001D322C"/>
    <w:rsid w:val="001E4DB1"/>
    <w:rsid w:val="001E6B3D"/>
    <w:rsid w:val="00201C15"/>
    <w:rsid w:val="00204B91"/>
    <w:rsid w:val="002058D4"/>
    <w:rsid w:val="00206916"/>
    <w:rsid w:val="00206CEE"/>
    <w:rsid w:val="00207AA3"/>
    <w:rsid w:val="00207F4E"/>
    <w:rsid w:val="00217F24"/>
    <w:rsid w:val="00221126"/>
    <w:rsid w:val="00222F1E"/>
    <w:rsid w:val="002232DD"/>
    <w:rsid w:val="00223D41"/>
    <w:rsid w:val="0023238B"/>
    <w:rsid w:val="0023399C"/>
    <w:rsid w:val="002341AF"/>
    <w:rsid w:val="002356B1"/>
    <w:rsid w:val="00237DF5"/>
    <w:rsid w:val="00240419"/>
    <w:rsid w:val="0024080D"/>
    <w:rsid w:val="0024395A"/>
    <w:rsid w:val="00246989"/>
    <w:rsid w:val="0024756D"/>
    <w:rsid w:val="00247591"/>
    <w:rsid w:val="00253F4B"/>
    <w:rsid w:val="00253FFE"/>
    <w:rsid w:val="002636EA"/>
    <w:rsid w:val="00264120"/>
    <w:rsid w:val="002645A0"/>
    <w:rsid w:val="00264679"/>
    <w:rsid w:val="00264894"/>
    <w:rsid w:val="00267B30"/>
    <w:rsid w:val="00267D13"/>
    <w:rsid w:val="002775AE"/>
    <w:rsid w:val="00277AA5"/>
    <w:rsid w:val="002843BC"/>
    <w:rsid w:val="00291DFD"/>
    <w:rsid w:val="00292678"/>
    <w:rsid w:val="00292F03"/>
    <w:rsid w:val="00294AD2"/>
    <w:rsid w:val="002A0598"/>
    <w:rsid w:val="002B05D5"/>
    <w:rsid w:val="002B3B15"/>
    <w:rsid w:val="002C5061"/>
    <w:rsid w:val="002D3319"/>
    <w:rsid w:val="002D5D59"/>
    <w:rsid w:val="002E01DA"/>
    <w:rsid w:val="002E07A7"/>
    <w:rsid w:val="002E217D"/>
    <w:rsid w:val="002E2A26"/>
    <w:rsid w:val="002E6B38"/>
    <w:rsid w:val="002E6E74"/>
    <w:rsid w:val="002E6E8F"/>
    <w:rsid w:val="002E6EBD"/>
    <w:rsid w:val="002E731D"/>
    <w:rsid w:val="002F4E7A"/>
    <w:rsid w:val="002F6701"/>
    <w:rsid w:val="002F68B3"/>
    <w:rsid w:val="002F7CAC"/>
    <w:rsid w:val="002F7EB7"/>
    <w:rsid w:val="0030175B"/>
    <w:rsid w:val="00301D9C"/>
    <w:rsid w:val="003020BF"/>
    <w:rsid w:val="00311577"/>
    <w:rsid w:val="00315DFA"/>
    <w:rsid w:val="00320081"/>
    <w:rsid w:val="003222C7"/>
    <w:rsid w:val="00327698"/>
    <w:rsid w:val="00327CFD"/>
    <w:rsid w:val="00333F2B"/>
    <w:rsid w:val="003371DA"/>
    <w:rsid w:val="0034122F"/>
    <w:rsid w:val="00341DE7"/>
    <w:rsid w:val="00346666"/>
    <w:rsid w:val="0035037D"/>
    <w:rsid w:val="00350866"/>
    <w:rsid w:val="00353386"/>
    <w:rsid w:val="0036649A"/>
    <w:rsid w:val="003701D1"/>
    <w:rsid w:val="00374BBB"/>
    <w:rsid w:val="00375FE9"/>
    <w:rsid w:val="003763A4"/>
    <w:rsid w:val="00376BE6"/>
    <w:rsid w:val="003831BC"/>
    <w:rsid w:val="003845E8"/>
    <w:rsid w:val="00385010"/>
    <w:rsid w:val="003855BE"/>
    <w:rsid w:val="00385F58"/>
    <w:rsid w:val="00386587"/>
    <w:rsid w:val="00387E6B"/>
    <w:rsid w:val="00392BEC"/>
    <w:rsid w:val="00393A1F"/>
    <w:rsid w:val="003A0FE0"/>
    <w:rsid w:val="003A7475"/>
    <w:rsid w:val="003B3951"/>
    <w:rsid w:val="003B5976"/>
    <w:rsid w:val="003C24B0"/>
    <w:rsid w:val="003C2560"/>
    <w:rsid w:val="003C596C"/>
    <w:rsid w:val="003D21E6"/>
    <w:rsid w:val="003E3B10"/>
    <w:rsid w:val="003E66F8"/>
    <w:rsid w:val="003F61BD"/>
    <w:rsid w:val="003F75AD"/>
    <w:rsid w:val="004070F5"/>
    <w:rsid w:val="00410F64"/>
    <w:rsid w:val="004114D1"/>
    <w:rsid w:val="00415BEA"/>
    <w:rsid w:val="004170D5"/>
    <w:rsid w:val="00425DC0"/>
    <w:rsid w:val="00433079"/>
    <w:rsid w:val="0043421A"/>
    <w:rsid w:val="00440B24"/>
    <w:rsid w:val="00444AC9"/>
    <w:rsid w:val="0045203D"/>
    <w:rsid w:val="004574F8"/>
    <w:rsid w:val="004645A8"/>
    <w:rsid w:val="00465BF8"/>
    <w:rsid w:val="004672E0"/>
    <w:rsid w:val="0046772C"/>
    <w:rsid w:val="004705A7"/>
    <w:rsid w:val="00471212"/>
    <w:rsid w:val="004717A9"/>
    <w:rsid w:val="00471F59"/>
    <w:rsid w:val="00473417"/>
    <w:rsid w:val="004750A9"/>
    <w:rsid w:val="004778A4"/>
    <w:rsid w:val="00477B6C"/>
    <w:rsid w:val="004832BB"/>
    <w:rsid w:val="00485099"/>
    <w:rsid w:val="0048528B"/>
    <w:rsid w:val="00490120"/>
    <w:rsid w:val="00490E0F"/>
    <w:rsid w:val="004913C0"/>
    <w:rsid w:val="0049216E"/>
    <w:rsid w:val="00493D99"/>
    <w:rsid w:val="00494772"/>
    <w:rsid w:val="004A4C67"/>
    <w:rsid w:val="004A5D1C"/>
    <w:rsid w:val="004A6121"/>
    <w:rsid w:val="004A7684"/>
    <w:rsid w:val="004B0CCC"/>
    <w:rsid w:val="004B285E"/>
    <w:rsid w:val="004B2B94"/>
    <w:rsid w:val="004B4C2F"/>
    <w:rsid w:val="004B4F51"/>
    <w:rsid w:val="004C3116"/>
    <w:rsid w:val="004D0F0A"/>
    <w:rsid w:val="004D1878"/>
    <w:rsid w:val="004D2151"/>
    <w:rsid w:val="004D3F63"/>
    <w:rsid w:val="004D448E"/>
    <w:rsid w:val="004D78C1"/>
    <w:rsid w:val="004E0A9A"/>
    <w:rsid w:val="004E32CC"/>
    <w:rsid w:val="004E34D6"/>
    <w:rsid w:val="004F1C2C"/>
    <w:rsid w:val="004F279E"/>
    <w:rsid w:val="00501EDF"/>
    <w:rsid w:val="00503079"/>
    <w:rsid w:val="00506822"/>
    <w:rsid w:val="00506A02"/>
    <w:rsid w:val="0051180D"/>
    <w:rsid w:val="0051325F"/>
    <w:rsid w:val="005202BF"/>
    <w:rsid w:val="00520A7B"/>
    <w:rsid w:val="0052169B"/>
    <w:rsid w:val="00521F18"/>
    <w:rsid w:val="00522108"/>
    <w:rsid w:val="00530C53"/>
    <w:rsid w:val="00531E7D"/>
    <w:rsid w:val="00537ABA"/>
    <w:rsid w:val="00537E66"/>
    <w:rsid w:val="0054250E"/>
    <w:rsid w:val="00542DFD"/>
    <w:rsid w:val="0054680D"/>
    <w:rsid w:val="00547245"/>
    <w:rsid w:val="00551F0B"/>
    <w:rsid w:val="00552CF2"/>
    <w:rsid w:val="0055580F"/>
    <w:rsid w:val="00557257"/>
    <w:rsid w:val="00560C5A"/>
    <w:rsid w:val="005613B0"/>
    <w:rsid w:val="00561A43"/>
    <w:rsid w:val="005622CB"/>
    <w:rsid w:val="005647B4"/>
    <w:rsid w:val="00564862"/>
    <w:rsid w:val="005664B6"/>
    <w:rsid w:val="0057082F"/>
    <w:rsid w:val="005715D8"/>
    <w:rsid w:val="0057253B"/>
    <w:rsid w:val="00574972"/>
    <w:rsid w:val="00584220"/>
    <w:rsid w:val="005846DD"/>
    <w:rsid w:val="00585418"/>
    <w:rsid w:val="00586534"/>
    <w:rsid w:val="005874B0"/>
    <w:rsid w:val="00587740"/>
    <w:rsid w:val="00590476"/>
    <w:rsid w:val="00590B87"/>
    <w:rsid w:val="00591BD4"/>
    <w:rsid w:val="005953DE"/>
    <w:rsid w:val="005A1CD9"/>
    <w:rsid w:val="005B0F3B"/>
    <w:rsid w:val="005B78EC"/>
    <w:rsid w:val="005C3D44"/>
    <w:rsid w:val="005D0475"/>
    <w:rsid w:val="005D27F5"/>
    <w:rsid w:val="005D49A5"/>
    <w:rsid w:val="005D6103"/>
    <w:rsid w:val="005D6535"/>
    <w:rsid w:val="005D6ADA"/>
    <w:rsid w:val="005E28E4"/>
    <w:rsid w:val="005E45F1"/>
    <w:rsid w:val="005E4E32"/>
    <w:rsid w:val="005E7BD9"/>
    <w:rsid w:val="005F021D"/>
    <w:rsid w:val="005F17F7"/>
    <w:rsid w:val="005F20D1"/>
    <w:rsid w:val="00600B01"/>
    <w:rsid w:val="006026D7"/>
    <w:rsid w:val="00607CD4"/>
    <w:rsid w:val="00610C3B"/>
    <w:rsid w:val="00614C4B"/>
    <w:rsid w:val="0061615E"/>
    <w:rsid w:val="00617624"/>
    <w:rsid w:val="006210B0"/>
    <w:rsid w:val="00621D84"/>
    <w:rsid w:val="00622B7E"/>
    <w:rsid w:val="00630325"/>
    <w:rsid w:val="00631914"/>
    <w:rsid w:val="00635D8D"/>
    <w:rsid w:val="00640B82"/>
    <w:rsid w:val="00640EDB"/>
    <w:rsid w:val="0064130B"/>
    <w:rsid w:val="00642100"/>
    <w:rsid w:val="00642149"/>
    <w:rsid w:val="006465CA"/>
    <w:rsid w:val="00655050"/>
    <w:rsid w:val="00656B50"/>
    <w:rsid w:val="00657755"/>
    <w:rsid w:val="0066312D"/>
    <w:rsid w:val="00664168"/>
    <w:rsid w:val="006651DF"/>
    <w:rsid w:val="00666142"/>
    <w:rsid w:val="00666273"/>
    <w:rsid w:val="0067555A"/>
    <w:rsid w:val="00676490"/>
    <w:rsid w:val="006772B2"/>
    <w:rsid w:val="00685AE6"/>
    <w:rsid w:val="006863A1"/>
    <w:rsid w:val="00692468"/>
    <w:rsid w:val="00694B4E"/>
    <w:rsid w:val="0069558A"/>
    <w:rsid w:val="006A30AB"/>
    <w:rsid w:val="006A4626"/>
    <w:rsid w:val="006A5AAA"/>
    <w:rsid w:val="006B0D20"/>
    <w:rsid w:val="006B22BA"/>
    <w:rsid w:val="006C44CB"/>
    <w:rsid w:val="006C4FBB"/>
    <w:rsid w:val="006C626D"/>
    <w:rsid w:val="006D231F"/>
    <w:rsid w:val="006D383E"/>
    <w:rsid w:val="006D575B"/>
    <w:rsid w:val="006D73F5"/>
    <w:rsid w:val="006E0B50"/>
    <w:rsid w:val="006E7211"/>
    <w:rsid w:val="006F2791"/>
    <w:rsid w:val="006F3CD0"/>
    <w:rsid w:val="006F5CC9"/>
    <w:rsid w:val="006F6537"/>
    <w:rsid w:val="00700D1F"/>
    <w:rsid w:val="007037BB"/>
    <w:rsid w:val="007042C5"/>
    <w:rsid w:val="00706F8C"/>
    <w:rsid w:val="00712CD3"/>
    <w:rsid w:val="00714C5E"/>
    <w:rsid w:val="00720C4A"/>
    <w:rsid w:val="007250E5"/>
    <w:rsid w:val="00725E78"/>
    <w:rsid w:val="007264E3"/>
    <w:rsid w:val="00734A3E"/>
    <w:rsid w:val="007368F1"/>
    <w:rsid w:val="007378D7"/>
    <w:rsid w:val="00737D8E"/>
    <w:rsid w:val="00740206"/>
    <w:rsid w:val="0074513E"/>
    <w:rsid w:val="0074686E"/>
    <w:rsid w:val="00750F31"/>
    <w:rsid w:val="00750FB9"/>
    <w:rsid w:val="00752C67"/>
    <w:rsid w:val="00755F8A"/>
    <w:rsid w:val="0077347F"/>
    <w:rsid w:val="007764AD"/>
    <w:rsid w:val="00783C87"/>
    <w:rsid w:val="0078609F"/>
    <w:rsid w:val="0078766A"/>
    <w:rsid w:val="00787C84"/>
    <w:rsid w:val="0079035B"/>
    <w:rsid w:val="00790FD8"/>
    <w:rsid w:val="007931D0"/>
    <w:rsid w:val="00795AE2"/>
    <w:rsid w:val="007A2343"/>
    <w:rsid w:val="007A3901"/>
    <w:rsid w:val="007A4A10"/>
    <w:rsid w:val="007B2498"/>
    <w:rsid w:val="007B330A"/>
    <w:rsid w:val="007B3793"/>
    <w:rsid w:val="007B6B3E"/>
    <w:rsid w:val="007D2C7E"/>
    <w:rsid w:val="007D40E2"/>
    <w:rsid w:val="007D4AED"/>
    <w:rsid w:val="007D4DBE"/>
    <w:rsid w:val="007E11AB"/>
    <w:rsid w:val="007F113D"/>
    <w:rsid w:val="007F6B62"/>
    <w:rsid w:val="008009C5"/>
    <w:rsid w:val="00801AB1"/>
    <w:rsid w:val="0080425C"/>
    <w:rsid w:val="00811C8A"/>
    <w:rsid w:val="008129DD"/>
    <w:rsid w:val="00817876"/>
    <w:rsid w:val="0082462E"/>
    <w:rsid w:val="00825E95"/>
    <w:rsid w:val="00827654"/>
    <w:rsid w:val="008318A0"/>
    <w:rsid w:val="00831E60"/>
    <w:rsid w:val="00833D33"/>
    <w:rsid w:val="00834F5B"/>
    <w:rsid w:val="00841A74"/>
    <w:rsid w:val="00843208"/>
    <w:rsid w:val="00846F5E"/>
    <w:rsid w:val="00852E75"/>
    <w:rsid w:val="00852EB9"/>
    <w:rsid w:val="008532DF"/>
    <w:rsid w:val="008538FA"/>
    <w:rsid w:val="00855AEF"/>
    <w:rsid w:val="00855E9F"/>
    <w:rsid w:val="008608BF"/>
    <w:rsid w:val="00861B58"/>
    <w:rsid w:val="008634F9"/>
    <w:rsid w:val="00864701"/>
    <w:rsid w:val="00866F48"/>
    <w:rsid w:val="00874245"/>
    <w:rsid w:val="008747D2"/>
    <w:rsid w:val="00877C04"/>
    <w:rsid w:val="00881643"/>
    <w:rsid w:val="00882B34"/>
    <w:rsid w:val="00883032"/>
    <w:rsid w:val="00885479"/>
    <w:rsid w:val="008864AD"/>
    <w:rsid w:val="00886E98"/>
    <w:rsid w:val="00893D8B"/>
    <w:rsid w:val="00894C53"/>
    <w:rsid w:val="008A2F79"/>
    <w:rsid w:val="008A668E"/>
    <w:rsid w:val="008B0F3A"/>
    <w:rsid w:val="008B1232"/>
    <w:rsid w:val="008B27AD"/>
    <w:rsid w:val="008B7A78"/>
    <w:rsid w:val="008C0390"/>
    <w:rsid w:val="008C20DE"/>
    <w:rsid w:val="008C3F9D"/>
    <w:rsid w:val="008C601F"/>
    <w:rsid w:val="008C6248"/>
    <w:rsid w:val="008D4924"/>
    <w:rsid w:val="008D5EE6"/>
    <w:rsid w:val="008E3087"/>
    <w:rsid w:val="008E6198"/>
    <w:rsid w:val="008E761C"/>
    <w:rsid w:val="008F30D5"/>
    <w:rsid w:val="008F3A7F"/>
    <w:rsid w:val="008F3E4B"/>
    <w:rsid w:val="008F569C"/>
    <w:rsid w:val="008F5F10"/>
    <w:rsid w:val="008F772E"/>
    <w:rsid w:val="0090051B"/>
    <w:rsid w:val="009079BB"/>
    <w:rsid w:val="009159C9"/>
    <w:rsid w:val="009209AC"/>
    <w:rsid w:val="00920E11"/>
    <w:rsid w:val="00920F1D"/>
    <w:rsid w:val="0092119D"/>
    <w:rsid w:val="00924150"/>
    <w:rsid w:val="009270E2"/>
    <w:rsid w:val="00927F63"/>
    <w:rsid w:val="009325CE"/>
    <w:rsid w:val="0094273E"/>
    <w:rsid w:val="00944332"/>
    <w:rsid w:val="009449CA"/>
    <w:rsid w:val="009469E1"/>
    <w:rsid w:val="00946E1B"/>
    <w:rsid w:val="009549DD"/>
    <w:rsid w:val="00954DCD"/>
    <w:rsid w:val="00955444"/>
    <w:rsid w:val="00956807"/>
    <w:rsid w:val="00957109"/>
    <w:rsid w:val="0096129C"/>
    <w:rsid w:val="00962029"/>
    <w:rsid w:val="00963BEC"/>
    <w:rsid w:val="00965451"/>
    <w:rsid w:val="00966943"/>
    <w:rsid w:val="00967262"/>
    <w:rsid w:val="00967B2D"/>
    <w:rsid w:val="00972087"/>
    <w:rsid w:val="00973710"/>
    <w:rsid w:val="00976B9D"/>
    <w:rsid w:val="009836C8"/>
    <w:rsid w:val="00984D7B"/>
    <w:rsid w:val="009906AF"/>
    <w:rsid w:val="00991BE3"/>
    <w:rsid w:val="00992B18"/>
    <w:rsid w:val="00993E02"/>
    <w:rsid w:val="00996A9C"/>
    <w:rsid w:val="0099712D"/>
    <w:rsid w:val="009A0001"/>
    <w:rsid w:val="009A2ABF"/>
    <w:rsid w:val="009A66B8"/>
    <w:rsid w:val="009A6D64"/>
    <w:rsid w:val="009A71DD"/>
    <w:rsid w:val="009B3411"/>
    <w:rsid w:val="009B4520"/>
    <w:rsid w:val="009B617D"/>
    <w:rsid w:val="009C2518"/>
    <w:rsid w:val="009C4861"/>
    <w:rsid w:val="009C529A"/>
    <w:rsid w:val="009D1520"/>
    <w:rsid w:val="009D22E0"/>
    <w:rsid w:val="009D2EC6"/>
    <w:rsid w:val="009D5083"/>
    <w:rsid w:val="009D7B52"/>
    <w:rsid w:val="009F12CF"/>
    <w:rsid w:val="00A0066D"/>
    <w:rsid w:val="00A028BE"/>
    <w:rsid w:val="00A03C2E"/>
    <w:rsid w:val="00A12407"/>
    <w:rsid w:val="00A124C5"/>
    <w:rsid w:val="00A27727"/>
    <w:rsid w:val="00A27762"/>
    <w:rsid w:val="00A316C7"/>
    <w:rsid w:val="00A33C91"/>
    <w:rsid w:val="00A3576C"/>
    <w:rsid w:val="00A40376"/>
    <w:rsid w:val="00A417DE"/>
    <w:rsid w:val="00A4508F"/>
    <w:rsid w:val="00A46EBB"/>
    <w:rsid w:val="00A47A60"/>
    <w:rsid w:val="00A52F26"/>
    <w:rsid w:val="00A64F87"/>
    <w:rsid w:val="00A65564"/>
    <w:rsid w:val="00A65A34"/>
    <w:rsid w:val="00A6790D"/>
    <w:rsid w:val="00A70D94"/>
    <w:rsid w:val="00A7558F"/>
    <w:rsid w:val="00A75592"/>
    <w:rsid w:val="00A76704"/>
    <w:rsid w:val="00A76C54"/>
    <w:rsid w:val="00A81BAD"/>
    <w:rsid w:val="00A82AA9"/>
    <w:rsid w:val="00A86536"/>
    <w:rsid w:val="00A86E5C"/>
    <w:rsid w:val="00A913C7"/>
    <w:rsid w:val="00A91A6B"/>
    <w:rsid w:val="00A9591C"/>
    <w:rsid w:val="00A96287"/>
    <w:rsid w:val="00A9665C"/>
    <w:rsid w:val="00A974DA"/>
    <w:rsid w:val="00AA0535"/>
    <w:rsid w:val="00AA1DE2"/>
    <w:rsid w:val="00AA6DA2"/>
    <w:rsid w:val="00AB1405"/>
    <w:rsid w:val="00AB1481"/>
    <w:rsid w:val="00AB1EEE"/>
    <w:rsid w:val="00AB260B"/>
    <w:rsid w:val="00AB3C76"/>
    <w:rsid w:val="00AB6943"/>
    <w:rsid w:val="00AB6FB9"/>
    <w:rsid w:val="00AC19DA"/>
    <w:rsid w:val="00AC287F"/>
    <w:rsid w:val="00AC2C5A"/>
    <w:rsid w:val="00AC498D"/>
    <w:rsid w:val="00AC627F"/>
    <w:rsid w:val="00AC6359"/>
    <w:rsid w:val="00AC74E6"/>
    <w:rsid w:val="00AD20A4"/>
    <w:rsid w:val="00AD53D9"/>
    <w:rsid w:val="00AE4D45"/>
    <w:rsid w:val="00AF37BA"/>
    <w:rsid w:val="00AF4D14"/>
    <w:rsid w:val="00AF52DA"/>
    <w:rsid w:val="00AF55F7"/>
    <w:rsid w:val="00AF591D"/>
    <w:rsid w:val="00B04BCA"/>
    <w:rsid w:val="00B04DEF"/>
    <w:rsid w:val="00B06509"/>
    <w:rsid w:val="00B07DCE"/>
    <w:rsid w:val="00B1379C"/>
    <w:rsid w:val="00B14118"/>
    <w:rsid w:val="00B364C6"/>
    <w:rsid w:val="00B36793"/>
    <w:rsid w:val="00B3738A"/>
    <w:rsid w:val="00B529A3"/>
    <w:rsid w:val="00B56D06"/>
    <w:rsid w:val="00B56E93"/>
    <w:rsid w:val="00B57BA4"/>
    <w:rsid w:val="00B615F7"/>
    <w:rsid w:val="00B63289"/>
    <w:rsid w:val="00B64A90"/>
    <w:rsid w:val="00B65297"/>
    <w:rsid w:val="00B653E1"/>
    <w:rsid w:val="00B67C32"/>
    <w:rsid w:val="00B74716"/>
    <w:rsid w:val="00B81472"/>
    <w:rsid w:val="00B81D00"/>
    <w:rsid w:val="00B866A5"/>
    <w:rsid w:val="00B91D79"/>
    <w:rsid w:val="00B934C8"/>
    <w:rsid w:val="00BA2983"/>
    <w:rsid w:val="00BB0E83"/>
    <w:rsid w:val="00BB36A7"/>
    <w:rsid w:val="00BB612C"/>
    <w:rsid w:val="00BC2EA7"/>
    <w:rsid w:val="00BC3517"/>
    <w:rsid w:val="00BC379B"/>
    <w:rsid w:val="00BC4864"/>
    <w:rsid w:val="00BC57FC"/>
    <w:rsid w:val="00BC69FB"/>
    <w:rsid w:val="00BC7BC1"/>
    <w:rsid w:val="00BD0FFB"/>
    <w:rsid w:val="00BD1C3C"/>
    <w:rsid w:val="00BD3AB2"/>
    <w:rsid w:val="00BD3ED2"/>
    <w:rsid w:val="00BD78C0"/>
    <w:rsid w:val="00BE0AC7"/>
    <w:rsid w:val="00BE20C2"/>
    <w:rsid w:val="00BF082D"/>
    <w:rsid w:val="00BF0D2D"/>
    <w:rsid w:val="00BF2440"/>
    <w:rsid w:val="00BF3559"/>
    <w:rsid w:val="00BF3CDB"/>
    <w:rsid w:val="00BF76CA"/>
    <w:rsid w:val="00C04F7F"/>
    <w:rsid w:val="00C05CD5"/>
    <w:rsid w:val="00C05E6F"/>
    <w:rsid w:val="00C071DA"/>
    <w:rsid w:val="00C117CD"/>
    <w:rsid w:val="00C1602D"/>
    <w:rsid w:val="00C16C13"/>
    <w:rsid w:val="00C1762F"/>
    <w:rsid w:val="00C207E4"/>
    <w:rsid w:val="00C2279E"/>
    <w:rsid w:val="00C25C41"/>
    <w:rsid w:val="00C309BA"/>
    <w:rsid w:val="00C31F43"/>
    <w:rsid w:val="00C31F86"/>
    <w:rsid w:val="00C3343F"/>
    <w:rsid w:val="00C40301"/>
    <w:rsid w:val="00C442D1"/>
    <w:rsid w:val="00C44C4A"/>
    <w:rsid w:val="00C45408"/>
    <w:rsid w:val="00C51C9F"/>
    <w:rsid w:val="00C53D86"/>
    <w:rsid w:val="00C5541D"/>
    <w:rsid w:val="00C555CE"/>
    <w:rsid w:val="00C60B8E"/>
    <w:rsid w:val="00C644AD"/>
    <w:rsid w:val="00C82035"/>
    <w:rsid w:val="00C821E9"/>
    <w:rsid w:val="00C91D63"/>
    <w:rsid w:val="00CA6A18"/>
    <w:rsid w:val="00CB2591"/>
    <w:rsid w:val="00CB2DD0"/>
    <w:rsid w:val="00CB37FC"/>
    <w:rsid w:val="00CB4677"/>
    <w:rsid w:val="00CC1E3F"/>
    <w:rsid w:val="00CC2D01"/>
    <w:rsid w:val="00CC2D80"/>
    <w:rsid w:val="00CC4A25"/>
    <w:rsid w:val="00CD5528"/>
    <w:rsid w:val="00CD5E50"/>
    <w:rsid w:val="00CE1CD2"/>
    <w:rsid w:val="00CE217C"/>
    <w:rsid w:val="00CE5779"/>
    <w:rsid w:val="00CE767F"/>
    <w:rsid w:val="00CE7F4A"/>
    <w:rsid w:val="00CF485A"/>
    <w:rsid w:val="00CF75F3"/>
    <w:rsid w:val="00CF7E36"/>
    <w:rsid w:val="00D0069A"/>
    <w:rsid w:val="00D02271"/>
    <w:rsid w:val="00D14962"/>
    <w:rsid w:val="00D20C4B"/>
    <w:rsid w:val="00D238CC"/>
    <w:rsid w:val="00D259A3"/>
    <w:rsid w:val="00D26739"/>
    <w:rsid w:val="00D273DD"/>
    <w:rsid w:val="00D302A7"/>
    <w:rsid w:val="00D310C6"/>
    <w:rsid w:val="00D31398"/>
    <w:rsid w:val="00D32674"/>
    <w:rsid w:val="00D32919"/>
    <w:rsid w:val="00D34500"/>
    <w:rsid w:val="00D35E13"/>
    <w:rsid w:val="00D4034B"/>
    <w:rsid w:val="00D41012"/>
    <w:rsid w:val="00D42849"/>
    <w:rsid w:val="00D43260"/>
    <w:rsid w:val="00D50847"/>
    <w:rsid w:val="00D51F16"/>
    <w:rsid w:val="00D5265E"/>
    <w:rsid w:val="00D52EBC"/>
    <w:rsid w:val="00D53377"/>
    <w:rsid w:val="00D54BC9"/>
    <w:rsid w:val="00D60405"/>
    <w:rsid w:val="00D61718"/>
    <w:rsid w:val="00D62DA7"/>
    <w:rsid w:val="00D631D4"/>
    <w:rsid w:val="00D67FEC"/>
    <w:rsid w:val="00D72EB9"/>
    <w:rsid w:val="00D75B86"/>
    <w:rsid w:val="00D80B07"/>
    <w:rsid w:val="00D86711"/>
    <w:rsid w:val="00D903E3"/>
    <w:rsid w:val="00D9618E"/>
    <w:rsid w:val="00D96849"/>
    <w:rsid w:val="00DA365A"/>
    <w:rsid w:val="00DA65D6"/>
    <w:rsid w:val="00DA76E2"/>
    <w:rsid w:val="00DB00E0"/>
    <w:rsid w:val="00DB0D4D"/>
    <w:rsid w:val="00DC03F0"/>
    <w:rsid w:val="00DD4385"/>
    <w:rsid w:val="00DD4763"/>
    <w:rsid w:val="00DD58DA"/>
    <w:rsid w:val="00DD6C09"/>
    <w:rsid w:val="00DE2717"/>
    <w:rsid w:val="00DE28BD"/>
    <w:rsid w:val="00DE47D2"/>
    <w:rsid w:val="00DE64C3"/>
    <w:rsid w:val="00DE7AB2"/>
    <w:rsid w:val="00DF11FA"/>
    <w:rsid w:val="00DF5308"/>
    <w:rsid w:val="00E0105E"/>
    <w:rsid w:val="00E010F2"/>
    <w:rsid w:val="00E058BC"/>
    <w:rsid w:val="00E05C4B"/>
    <w:rsid w:val="00E06D36"/>
    <w:rsid w:val="00E06E89"/>
    <w:rsid w:val="00E07915"/>
    <w:rsid w:val="00E10D2A"/>
    <w:rsid w:val="00E14158"/>
    <w:rsid w:val="00E16B55"/>
    <w:rsid w:val="00E232B0"/>
    <w:rsid w:val="00E34814"/>
    <w:rsid w:val="00E35401"/>
    <w:rsid w:val="00E35DC3"/>
    <w:rsid w:val="00E430B1"/>
    <w:rsid w:val="00E43CBF"/>
    <w:rsid w:val="00E43CFA"/>
    <w:rsid w:val="00E43FD3"/>
    <w:rsid w:val="00E44F8F"/>
    <w:rsid w:val="00E4628D"/>
    <w:rsid w:val="00E53745"/>
    <w:rsid w:val="00E61A72"/>
    <w:rsid w:val="00E62B1E"/>
    <w:rsid w:val="00E673C6"/>
    <w:rsid w:val="00E748DE"/>
    <w:rsid w:val="00E7519C"/>
    <w:rsid w:val="00E753C6"/>
    <w:rsid w:val="00E81D08"/>
    <w:rsid w:val="00E84AB5"/>
    <w:rsid w:val="00E875D6"/>
    <w:rsid w:val="00E91291"/>
    <w:rsid w:val="00E95E61"/>
    <w:rsid w:val="00E96A76"/>
    <w:rsid w:val="00EA1730"/>
    <w:rsid w:val="00EA3A36"/>
    <w:rsid w:val="00EA3F85"/>
    <w:rsid w:val="00EA4DC1"/>
    <w:rsid w:val="00EB3083"/>
    <w:rsid w:val="00EB35AB"/>
    <w:rsid w:val="00EB52DD"/>
    <w:rsid w:val="00EC1D30"/>
    <w:rsid w:val="00EC2621"/>
    <w:rsid w:val="00ED0F2B"/>
    <w:rsid w:val="00ED149B"/>
    <w:rsid w:val="00ED3187"/>
    <w:rsid w:val="00ED5B39"/>
    <w:rsid w:val="00ED7BC4"/>
    <w:rsid w:val="00EE60E5"/>
    <w:rsid w:val="00EE6242"/>
    <w:rsid w:val="00EE7729"/>
    <w:rsid w:val="00EE7AC5"/>
    <w:rsid w:val="00EF4C60"/>
    <w:rsid w:val="00EF5728"/>
    <w:rsid w:val="00EF617A"/>
    <w:rsid w:val="00F0157B"/>
    <w:rsid w:val="00F020F0"/>
    <w:rsid w:val="00F06226"/>
    <w:rsid w:val="00F06E9C"/>
    <w:rsid w:val="00F14B44"/>
    <w:rsid w:val="00F308E9"/>
    <w:rsid w:val="00F32574"/>
    <w:rsid w:val="00F34CDB"/>
    <w:rsid w:val="00F4071C"/>
    <w:rsid w:val="00F40B1E"/>
    <w:rsid w:val="00F43769"/>
    <w:rsid w:val="00F460B6"/>
    <w:rsid w:val="00F52772"/>
    <w:rsid w:val="00F52A42"/>
    <w:rsid w:val="00F5375A"/>
    <w:rsid w:val="00F55D49"/>
    <w:rsid w:val="00F567A7"/>
    <w:rsid w:val="00F574C8"/>
    <w:rsid w:val="00F61EFA"/>
    <w:rsid w:val="00F634EF"/>
    <w:rsid w:val="00F708A3"/>
    <w:rsid w:val="00F73423"/>
    <w:rsid w:val="00F73495"/>
    <w:rsid w:val="00F741F6"/>
    <w:rsid w:val="00F75CED"/>
    <w:rsid w:val="00F811D5"/>
    <w:rsid w:val="00F86E3F"/>
    <w:rsid w:val="00F90564"/>
    <w:rsid w:val="00F9096B"/>
    <w:rsid w:val="00F96CFE"/>
    <w:rsid w:val="00FA5D85"/>
    <w:rsid w:val="00FB1950"/>
    <w:rsid w:val="00FB42C8"/>
    <w:rsid w:val="00FC4449"/>
    <w:rsid w:val="00FC58FC"/>
    <w:rsid w:val="00FD04B6"/>
    <w:rsid w:val="00FD2F84"/>
    <w:rsid w:val="00FE2607"/>
    <w:rsid w:val="00FE2EB0"/>
    <w:rsid w:val="00FE3E48"/>
    <w:rsid w:val="00FE4252"/>
    <w:rsid w:val="00FE6685"/>
    <w:rsid w:val="00FF25EC"/>
    <w:rsid w:val="00FF4F4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737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autoRedefine/>
    <w:uiPriority w:val="9"/>
    <w:qFormat/>
    <w:rsid w:val="00852E75"/>
    <w:pPr>
      <w:keepNext/>
      <w:spacing w:after="0" w:line="360" w:lineRule="auto"/>
      <w:jc w:val="both"/>
      <w:outlineLvl w:val="0"/>
    </w:pPr>
    <w:rPr>
      <w:rFonts w:ascii="Times New Roman" w:eastAsia="Times New Roman" w:hAnsi="Times New Roman" w:cs="Arial"/>
      <w:b/>
      <w:bCs/>
      <w:caps/>
      <w:kern w:val="32"/>
      <w:szCs w:val="32"/>
      <w:lang w:bidi="en-US"/>
    </w:rPr>
  </w:style>
  <w:style w:type="paragraph" w:styleId="Heading2">
    <w:name w:val="heading 2"/>
    <w:basedOn w:val="Normal"/>
    <w:next w:val="Normal"/>
    <w:link w:val="Heading2Char"/>
    <w:uiPriority w:val="9"/>
    <w:qFormat/>
    <w:rsid w:val="00852E75"/>
    <w:pPr>
      <w:keepNext/>
      <w:spacing w:after="0" w:line="360" w:lineRule="auto"/>
      <w:outlineLvl w:val="1"/>
    </w:pPr>
    <w:rPr>
      <w:rFonts w:ascii="Times New Roman" w:eastAsia="Times New Roman" w:hAnsi="Times New Roman" w:cs="Arial"/>
      <w:b/>
      <w:bCs/>
      <w:iCs/>
      <w:szCs w:val="28"/>
      <w:lang w:val="en-US" w:bidi="en-US"/>
    </w:rPr>
  </w:style>
  <w:style w:type="paragraph" w:styleId="Heading3">
    <w:name w:val="heading 3"/>
    <w:basedOn w:val="Normal"/>
    <w:next w:val="Normal"/>
    <w:link w:val="Heading3Char"/>
    <w:semiHidden/>
    <w:unhideWhenUsed/>
    <w:qFormat/>
    <w:rsid w:val="00852E75"/>
    <w:pPr>
      <w:keepNext/>
      <w:keepLines/>
      <w:spacing w:before="200" w:after="0"/>
      <w:outlineLvl w:val="2"/>
    </w:pPr>
    <w:rPr>
      <w:rFonts w:ascii="Times New Roman" w:eastAsia="Times New Roman" w:hAnsi="Times New Roman" w:cs="Times New Roman"/>
      <w:b/>
      <w:bCs/>
      <w:i/>
      <w:szCs w:val="26"/>
      <w:lang w:val="en-US" w:bidi="en-US"/>
    </w:rPr>
  </w:style>
  <w:style w:type="paragraph" w:styleId="Heading4">
    <w:name w:val="heading 4"/>
    <w:basedOn w:val="Normal"/>
    <w:next w:val="Normal"/>
    <w:link w:val="Heading4Char"/>
    <w:uiPriority w:val="9"/>
    <w:semiHidden/>
    <w:unhideWhenUsed/>
    <w:qFormat/>
    <w:rsid w:val="00852E75"/>
    <w:pPr>
      <w:keepNext/>
      <w:keepLines/>
      <w:spacing w:before="200" w:after="0"/>
      <w:outlineLvl w:val="3"/>
    </w:pPr>
    <w:rPr>
      <w:rFonts w:ascii="Times New Roman" w:eastAsia="Times New Roman" w:hAnsi="Times New Roman" w:cs="Times New Roman"/>
      <w:bCs/>
      <w:i/>
      <w:iCs/>
      <w:lang w:val="en-US" w:bidi="en-US"/>
    </w:rPr>
  </w:style>
  <w:style w:type="paragraph" w:styleId="Heading5">
    <w:name w:val="heading 5"/>
    <w:basedOn w:val="Normal"/>
    <w:next w:val="Normal"/>
    <w:link w:val="Heading5Char"/>
    <w:uiPriority w:val="9"/>
    <w:semiHidden/>
    <w:unhideWhenUsed/>
    <w:qFormat/>
    <w:rsid w:val="00852E75"/>
    <w:pPr>
      <w:keepNext/>
      <w:keepLines/>
      <w:spacing w:before="200" w:after="0"/>
      <w:outlineLvl w:val="4"/>
    </w:pPr>
    <w:rPr>
      <w:rFonts w:ascii="Times New Roman" w:eastAsia="Times New Roman" w:hAnsi="Times New Roman" w:cs="Times New Roman"/>
      <w:b/>
      <w:i/>
      <w:lang w:val="en-US" w:bidi="en-US"/>
    </w:rPr>
  </w:style>
  <w:style w:type="paragraph" w:styleId="Heading6">
    <w:name w:val="heading 6"/>
    <w:basedOn w:val="Normal"/>
    <w:next w:val="Normal"/>
    <w:link w:val="Heading6Char"/>
    <w:uiPriority w:val="99"/>
    <w:semiHidden/>
    <w:unhideWhenUsed/>
    <w:qFormat/>
    <w:rsid w:val="00852E75"/>
    <w:pPr>
      <w:keepNext/>
      <w:keepLines/>
      <w:spacing w:before="200" w:after="0"/>
      <w:outlineLvl w:val="5"/>
    </w:pPr>
    <w:rPr>
      <w:rFonts w:ascii="Times New Roman" w:eastAsia="Times New Roman" w:hAnsi="Times New Roman" w:cs="Times New Roman"/>
      <w:i/>
      <w:iCs/>
      <w:lang w:bidi="en-US"/>
    </w:rPr>
  </w:style>
  <w:style w:type="paragraph" w:styleId="Heading7">
    <w:name w:val="heading 7"/>
    <w:basedOn w:val="Normal"/>
    <w:next w:val="Normal"/>
    <w:link w:val="Heading7Char"/>
    <w:uiPriority w:val="9"/>
    <w:semiHidden/>
    <w:unhideWhenUsed/>
    <w:qFormat/>
    <w:rsid w:val="00852E75"/>
    <w:pPr>
      <w:keepNext/>
      <w:keepLines/>
      <w:spacing w:before="200" w:after="0"/>
      <w:outlineLvl w:val="6"/>
    </w:pPr>
    <w:rPr>
      <w:rFonts w:ascii="Cambria" w:eastAsia="Times New Roman" w:hAnsi="Cambria" w:cs="Times New Roman"/>
      <w:i/>
      <w:iCs/>
      <w:color w:val="404040"/>
      <w:lang w:val="en-US" w:bidi="en-US"/>
    </w:rPr>
  </w:style>
  <w:style w:type="paragraph" w:styleId="Heading8">
    <w:name w:val="heading 8"/>
    <w:basedOn w:val="Normal"/>
    <w:next w:val="Normal"/>
    <w:link w:val="Heading8Char"/>
    <w:uiPriority w:val="9"/>
    <w:semiHidden/>
    <w:unhideWhenUsed/>
    <w:qFormat/>
    <w:rsid w:val="00852E75"/>
    <w:pPr>
      <w:keepNext/>
      <w:keepLines/>
      <w:spacing w:before="200" w:after="0"/>
      <w:outlineLvl w:val="7"/>
    </w:pPr>
    <w:rPr>
      <w:rFonts w:ascii="Cambria" w:eastAsia="Times New Roman" w:hAnsi="Cambria" w:cs="Times New Roman"/>
      <w:color w:val="404040"/>
      <w:sz w:val="20"/>
      <w:szCs w:val="20"/>
      <w:lang w:val="en-US"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52E75"/>
    <w:rPr>
      <w:rFonts w:ascii="Times New Roman" w:eastAsia="Times New Roman" w:hAnsi="Times New Roman" w:cs="Arial"/>
      <w:b/>
      <w:bCs/>
      <w:caps/>
      <w:kern w:val="32"/>
      <w:szCs w:val="32"/>
      <w:lang w:eastAsia="en-GB" w:bidi="en-US"/>
    </w:rPr>
  </w:style>
  <w:style w:type="character" w:customStyle="1" w:styleId="Heading2Char">
    <w:name w:val="Heading 2 Char"/>
    <w:basedOn w:val="DefaultParagraphFont"/>
    <w:link w:val="Heading2"/>
    <w:uiPriority w:val="9"/>
    <w:rsid w:val="00852E75"/>
    <w:rPr>
      <w:rFonts w:ascii="Times New Roman" w:eastAsia="Times New Roman" w:hAnsi="Times New Roman" w:cs="Arial"/>
      <w:b/>
      <w:bCs/>
      <w:iCs/>
      <w:szCs w:val="28"/>
      <w:lang w:val="en-US" w:eastAsia="en-GB" w:bidi="en-US"/>
    </w:rPr>
  </w:style>
  <w:style w:type="paragraph" w:customStyle="1" w:styleId="Heading31">
    <w:name w:val="Heading 31"/>
    <w:basedOn w:val="Normal"/>
    <w:next w:val="Normal"/>
    <w:unhideWhenUsed/>
    <w:qFormat/>
    <w:rsid w:val="00852E75"/>
    <w:pPr>
      <w:keepNext/>
      <w:spacing w:after="0" w:line="360" w:lineRule="auto"/>
      <w:outlineLvl w:val="2"/>
    </w:pPr>
    <w:rPr>
      <w:rFonts w:ascii="Times New Roman" w:eastAsia="Times New Roman" w:hAnsi="Times New Roman" w:cs="Times New Roman"/>
      <w:b/>
      <w:bCs/>
      <w:i/>
      <w:szCs w:val="26"/>
      <w:lang w:val="en-US" w:bidi="en-US"/>
    </w:rPr>
  </w:style>
  <w:style w:type="paragraph" w:customStyle="1" w:styleId="Heading41">
    <w:name w:val="Heading 41"/>
    <w:basedOn w:val="Normal"/>
    <w:next w:val="Normal"/>
    <w:uiPriority w:val="9"/>
    <w:unhideWhenUsed/>
    <w:qFormat/>
    <w:rsid w:val="00852E75"/>
    <w:pPr>
      <w:keepNext/>
      <w:keepLines/>
      <w:spacing w:after="0" w:line="360" w:lineRule="auto"/>
      <w:outlineLvl w:val="3"/>
    </w:pPr>
    <w:rPr>
      <w:rFonts w:ascii="Times New Roman" w:eastAsia="Times New Roman" w:hAnsi="Times New Roman" w:cs="Times New Roman"/>
      <w:bCs/>
      <w:i/>
      <w:iCs/>
      <w:lang w:val="en-US" w:bidi="en-US"/>
    </w:rPr>
  </w:style>
  <w:style w:type="paragraph" w:customStyle="1" w:styleId="Heading51">
    <w:name w:val="Heading 51"/>
    <w:basedOn w:val="Normal"/>
    <w:next w:val="Normal"/>
    <w:uiPriority w:val="9"/>
    <w:unhideWhenUsed/>
    <w:qFormat/>
    <w:rsid w:val="00852E75"/>
    <w:pPr>
      <w:keepNext/>
      <w:keepLines/>
      <w:spacing w:after="0" w:line="360" w:lineRule="auto"/>
      <w:outlineLvl w:val="4"/>
    </w:pPr>
    <w:rPr>
      <w:rFonts w:ascii="Times New Roman" w:eastAsia="Times New Roman" w:hAnsi="Times New Roman" w:cs="Times New Roman"/>
      <w:b/>
      <w:i/>
      <w:lang w:val="en-US" w:bidi="en-US"/>
    </w:rPr>
  </w:style>
  <w:style w:type="paragraph" w:customStyle="1" w:styleId="Heading61">
    <w:name w:val="Heading 61"/>
    <w:basedOn w:val="Normal"/>
    <w:next w:val="Normal"/>
    <w:uiPriority w:val="99"/>
    <w:unhideWhenUsed/>
    <w:qFormat/>
    <w:rsid w:val="00852E75"/>
    <w:pPr>
      <w:keepNext/>
      <w:keepLines/>
      <w:spacing w:after="0" w:line="360" w:lineRule="auto"/>
      <w:outlineLvl w:val="5"/>
    </w:pPr>
    <w:rPr>
      <w:rFonts w:ascii="Times New Roman" w:eastAsia="Times New Roman" w:hAnsi="Times New Roman" w:cs="Times New Roman"/>
      <w:i/>
      <w:iCs/>
      <w:lang w:bidi="en-US"/>
    </w:rPr>
  </w:style>
  <w:style w:type="paragraph" w:customStyle="1" w:styleId="Heading71">
    <w:name w:val="Heading 71"/>
    <w:basedOn w:val="Normal"/>
    <w:next w:val="Normal"/>
    <w:uiPriority w:val="9"/>
    <w:unhideWhenUsed/>
    <w:qFormat/>
    <w:rsid w:val="00852E75"/>
    <w:pPr>
      <w:keepNext/>
      <w:keepLines/>
      <w:spacing w:after="0" w:line="360" w:lineRule="auto"/>
      <w:outlineLvl w:val="6"/>
    </w:pPr>
    <w:rPr>
      <w:rFonts w:ascii="Cambria" w:eastAsia="Times New Roman" w:hAnsi="Cambria" w:cs="Times New Roman"/>
      <w:i/>
      <w:iCs/>
      <w:color w:val="404040"/>
      <w:lang w:val="en-US" w:bidi="en-US"/>
    </w:rPr>
  </w:style>
  <w:style w:type="paragraph" w:customStyle="1" w:styleId="Heading81">
    <w:name w:val="Heading 81"/>
    <w:basedOn w:val="Normal"/>
    <w:next w:val="Normal"/>
    <w:uiPriority w:val="9"/>
    <w:unhideWhenUsed/>
    <w:qFormat/>
    <w:rsid w:val="00852E75"/>
    <w:pPr>
      <w:keepNext/>
      <w:keepLines/>
      <w:spacing w:after="0" w:line="360" w:lineRule="auto"/>
      <w:outlineLvl w:val="7"/>
    </w:pPr>
    <w:rPr>
      <w:rFonts w:ascii="Cambria" w:eastAsia="Times New Roman" w:hAnsi="Cambria" w:cs="Times New Roman"/>
      <w:color w:val="404040"/>
      <w:sz w:val="20"/>
      <w:szCs w:val="20"/>
      <w:lang w:val="en-US" w:bidi="en-US"/>
    </w:rPr>
  </w:style>
  <w:style w:type="numbering" w:customStyle="1" w:styleId="NoList1">
    <w:name w:val="No List1"/>
    <w:next w:val="NoList"/>
    <w:uiPriority w:val="99"/>
    <w:semiHidden/>
    <w:unhideWhenUsed/>
    <w:rsid w:val="00852E75"/>
  </w:style>
  <w:style w:type="character" w:customStyle="1" w:styleId="Heading3Char">
    <w:name w:val="Heading 3 Char"/>
    <w:basedOn w:val="DefaultParagraphFont"/>
    <w:link w:val="Heading3"/>
    <w:rsid w:val="00852E75"/>
    <w:rPr>
      <w:rFonts w:ascii="Times New Roman" w:eastAsia="Times New Roman" w:hAnsi="Times New Roman" w:cs="Times New Roman"/>
      <w:b/>
      <w:bCs/>
      <w:i/>
      <w:szCs w:val="26"/>
      <w:lang w:val="en-US" w:eastAsia="en-GB" w:bidi="en-US"/>
    </w:rPr>
  </w:style>
  <w:style w:type="character" w:customStyle="1" w:styleId="Heading4Char">
    <w:name w:val="Heading 4 Char"/>
    <w:basedOn w:val="DefaultParagraphFont"/>
    <w:link w:val="Heading4"/>
    <w:uiPriority w:val="9"/>
    <w:rsid w:val="00852E75"/>
    <w:rPr>
      <w:rFonts w:ascii="Times New Roman" w:eastAsia="Times New Roman" w:hAnsi="Times New Roman" w:cs="Times New Roman"/>
      <w:bCs/>
      <w:i/>
      <w:iCs/>
      <w:lang w:val="en-US" w:bidi="en-US"/>
    </w:rPr>
  </w:style>
  <w:style w:type="character" w:customStyle="1" w:styleId="Heading5Char">
    <w:name w:val="Heading 5 Char"/>
    <w:basedOn w:val="DefaultParagraphFont"/>
    <w:link w:val="Heading5"/>
    <w:uiPriority w:val="9"/>
    <w:rsid w:val="00852E75"/>
    <w:rPr>
      <w:rFonts w:ascii="Times New Roman" w:eastAsia="Times New Roman" w:hAnsi="Times New Roman" w:cs="Times New Roman"/>
      <w:b/>
      <w:i/>
      <w:lang w:val="en-US" w:bidi="en-US"/>
    </w:rPr>
  </w:style>
  <w:style w:type="character" w:customStyle="1" w:styleId="Heading6Char">
    <w:name w:val="Heading 6 Char"/>
    <w:basedOn w:val="DefaultParagraphFont"/>
    <w:link w:val="Heading6"/>
    <w:uiPriority w:val="99"/>
    <w:rsid w:val="00852E75"/>
    <w:rPr>
      <w:rFonts w:ascii="Times New Roman" w:eastAsia="Times New Roman" w:hAnsi="Times New Roman" w:cs="Times New Roman"/>
      <w:i/>
      <w:iCs/>
      <w:lang w:bidi="en-US"/>
    </w:rPr>
  </w:style>
  <w:style w:type="character" w:customStyle="1" w:styleId="Heading7Char">
    <w:name w:val="Heading 7 Char"/>
    <w:basedOn w:val="DefaultParagraphFont"/>
    <w:link w:val="Heading7"/>
    <w:uiPriority w:val="9"/>
    <w:rsid w:val="00852E75"/>
    <w:rPr>
      <w:rFonts w:ascii="Cambria" w:eastAsia="Times New Roman" w:hAnsi="Cambria" w:cs="Times New Roman"/>
      <w:i/>
      <w:iCs/>
      <w:color w:val="404040"/>
      <w:lang w:val="en-US" w:bidi="en-US"/>
    </w:rPr>
  </w:style>
  <w:style w:type="character" w:customStyle="1" w:styleId="Heading8Char">
    <w:name w:val="Heading 8 Char"/>
    <w:basedOn w:val="DefaultParagraphFont"/>
    <w:link w:val="Heading8"/>
    <w:uiPriority w:val="9"/>
    <w:rsid w:val="00852E75"/>
    <w:rPr>
      <w:rFonts w:ascii="Cambria" w:eastAsia="Times New Roman" w:hAnsi="Cambria" w:cs="Times New Roman"/>
      <w:color w:val="404040"/>
      <w:sz w:val="20"/>
      <w:szCs w:val="20"/>
      <w:lang w:val="en-US" w:bidi="en-US"/>
    </w:rPr>
  </w:style>
  <w:style w:type="paragraph" w:styleId="BodyText">
    <w:name w:val="Body Text"/>
    <w:basedOn w:val="Normal"/>
    <w:link w:val="BodyTextChar"/>
    <w:uiPriority w:val="99"/>
    <w:rsid w:val="00852E75"/>
    <w:pPr>
      <w:spacing w:after="0" w:line="240" w:lineRule="auto"/>
      <w:jc w:val="both"/>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99"/>
    <w:rsid w:val="00852E75"/>
    <w:rPr>
      <w:rFonts w:ascii="Times New Roman" w:eastAsia="Times New Roman" w:hAnsi="Times New Roman" w:cs="Times New Roman"/>
      <w:sz w:val="24"/>
      <w:szCs w:val="24"/>
    </w:rPr>
  </w:style>
  <w:style w:type="paragraph" w:styleId="FootnoteText">
    <w:name w:val="footnote text"/>
    <w:basedOn w:val="Normal"/>
    <w:link w:val="FootnoteTextChar"/>
    <w:uiPriority w:val="99"/>
    <w:rsid w:val="00852E75"/>
    <w:pPr>
      <w:spacing w:after="0" w:line="240" w:lineRule="auto"/>
    </w:pPr>
    <w:rPr>
      <w:rFonts w:ascii="Times New Roman" w:eastAsia="Times New Roman" w:hAnsi="Times New Roman" w:cs="Times New Roman"/>
      <w:sz w:val="20"/>
      <w:szCs w:val="20"/>
    </w:rPr>
  </w:style>
  <w:style w:type="character" w:customStyle="1" w:styleId="FootnoteTextChar">
    <w:name w:val="Footnote Text Char"/>
    <w:basedOn w:val="DefaultParagraphFont"/>
    <w:link w:val="FootnoteText"/>
    <w:uiPriority w:val="99"/>
    <w:rsid w:val="00852E75"/>
    <w:rPr>
      <w:rFonts w:ascii="Times New Roman" w:eastAsia="Times New Roman" w:hAnsi="Times New Roman" w:cs="Times New Roman"/>
      <w:sz w:val="20"/>
      <w:szCs w:val="20"/>
      <w:lang w:eastAsia="en-GB"/>
    </w:rPr>
  </w:style>
  <w:style w:type="paragraph" w:customStyle="1" w:styleId="Newheading2">
    <w:name w:val="New heading 2"/>
    <w:next w:val="Normal"/>
    <w:uiPriority w:val="99"/>
    <w:rsid w:val="00852E75"/>
    <w:pPr>
      <w:spacing w:after="0" w:line="360" w:lineRule="auto"/>
    </w:pPr>
    <w:rPr>
      <w:rFonts w:ascii="Book Antiqua" w:eastAsia="Times New Roman" w:hAnsi="Book Antiqua" w:cs="Times New Roman"/>
      <w:szCs w:val="20"/>
    </w:rPr>
  </w:style>
  <w:style w:type="paragraph" w:customStyle="1" w:styleId="ColorfulList-Accent11">
    <w:name w:val="Colorful List - Accent 11"/>
    <w:basedOn w:val="Normal"/>
    <w:uiPriority w:val="99"/>
    <w:rsid w:val="00852E75"/>
    <w:pPr>
      <w:suppressAutoHyphens/>
    </w:pPr>
    <w:rPr>
      <w:rFonts w:ascii="Calibri" w:eastAsia="Calibri" w:hAnsi="Calibri" w:cs="Times New Roman"/>
      <w:kern w:val="1"/>
      <w:lang w:val="en-US" w:eastAsia="ar-SA"/>
    </w:rPr>
  </w:style>
  <w:style w:type="paragraph" w:styleId="Footer">
    <w:name w:val="footer"/>
    <w:basedOn w:val="Normal"/>
    <w:link w:val="FooterChar"/>
    <w:uiPriority w:val="99"/>
    <w:unhideWhenUsed/>
    <w:rsid w:val="00852E75"/>
    <w:pPr>
      <w:tabs>
        <w:tab w:val="center" w:pos="4513"/>
        <w:tab w:val="right" w:pos="9026"/>
      </w:tabs>
      <w:spacing w:after="0" w:line="240" w:lineRule="auto"/>
    </w:pPr>
    <w:rPr>
      <w:rFonts w:ascii="Times New Roman" w:eastAsia="Times New Roman" w:hAnsi="Times New Roman" w:cs="Times New Roman"/>
      <w:szCs w:val="24"/>
    </w:rPr>
  </w:style>
  <w:style w:type="character" w:customStyle="1" w:styleId="FooterChar">
    <w:name w:val="Footer Char"/>
    <w:basedOn w:val="DefaultParagraphFont"/>
    <w:link w:val="Footer"/>
    <w:uiPriority w:val="99"/>
    <w:rsid w:val="00852E75"/>
    <w:rPr>
      <w:rFonts w:ascii="Times New Roman" w:eastAsia="Times New Roman" w:hAnsi="Times New Roman" w:cs="Times New Roman"/>
      <w:szCs w:val="24"/>
      <w:lang w:eastAsia="en-GB"/>
    </w:rPr>
  </w:style>
  <w:style w:type="paragraph" w:styleId="ListParagraph">
    <w:name w:val="List Paragraph"/>
    <w:basedOn w:val="Normal"/>
    <w:uiPriority w:val="34"/>
    <w:qFormat/>
    <w:rsid w:val="00852E75"/>
    <w:pPr>
      <w:ind w:left="720"/>
      <w:contextualSpacing/>
    </w:pPr>
    <w:rPr>
      <w:rFonts w:ascii="Calibri" w:eastAsia="Calibri" w:hAnsi="Calibri" w:cs="Times New Roman"/>
    </w:rPr>
  </w:style>
  <w:style w:type="paragraph" w:customStyle="1" w:styleId="xmsolistparagraph">
    <w:name w:val="x_msolistparagraph"/>
    <w:basedOn w:val="Normal"/>
    <w:uiPriority w:val="99"/>
    <w:rsid w:val="00852E75"/>
    <w:pPr>
      <w:spacing w:before="100" w:beforeAutospacing="1" w:after="100" w:afterAutospacing="1" w:line="240" w:lineRule="auto"/>
    </w:pPr>
    <w:rPr>
      <w:rFonts w:ascii="Times New Roman" w:eastAsia="Times New Roman" w:hAnsi="Times New Roman" w:cs="Times New Roman"/>
      <w:sz w:val="24"/>
      <w:szCs w:val="24"/>
    </w:rPr>
  </w:style>
  <w:style w:type="paragraph" w:styleId="CommentText">
    <w:name w:val="annotation text"/>
    <w:basedOn w:val="Normal"/>
    <w:link w:val="CommentTextChar"/>
    <w:uiPriority w:val="99"/>
    <w:unhideWhenUsed/>
    <w:rsid w:val="00852E75"/>
    <w:pPr>
      <w:spacing w:after="0" w:line="360" w:lineRule="auto"/>
    </w:pPr>
    <w:rPr>
      <w:rFonts w:ascii="Calibri" w:eastAsia="Calibri" w:hAnsi="Calibri" w:cs="Times New Roman"/>
      <w:sz w:val="20"/>
      <w:szCs w:val="20"/>
    </w:rPr>
  </w:style>
  <w:style w:type="character" w:customStyle="1" w:styleId="CommentTextChar">
    <w:name w:val="Comment Text Char"/>
    <w:basedOn w:val="DefaultParagraphFont"/>
    <w:link w:val="CommentText"/>
    <w:uiPriority w:val="99"/>
    <w:rsid w:val="00852E75"/>
    <w:rPr>
      <w:rFonts w:ascii="Calibri" w:eastAsia="Calibri" w:hAnsi="Calibri" w:cs="Times New Roman"/>
      <w:sz w:val="20"/>
      <w:szCs w:val="20"/>
    </w:rPr>
  </w:style>
  <w:style w:type="character" w:styleId="Hyperlink">
    <w:name w:val="Hyperlink"/>
    <w:uiPriority w:val="99"/>
    <w:rsid w:val="00852E75"/>
    <w:rPr>
      <w:color w:val="0000FF"/>
      <w:u w:val="single"/>
    </w:rPr>
  </w:style>
  <w:style w:type="paragraph" w:styleId="NoSpacing">
    <w:name w:val="No Spacing"/>
    <w:uiPriority w:val="1"/>
    <w:qFormat/>
    <w:rsid w:val="00852E75"/>
    <w:pPr>
      <w:spacing w:after="0" w:line="240" w:lineRule="auto"/>
    </w:pPr>
    <w:rPr>
      <w:rFonts w:ascii="Calibri" w:eastAsia="Calibri" w:hAnsi="Calibri" w:cs="Times New Roman"/>
    </w:rPr>
  </w:style>
  <w:style w:type="character" w:styleId="CommentReference">
    <w:name w:val="annotation reference"/>
    <w:uiPriority w:val="99"/>
    <w:unhideWhenUsed/>
    <w:rsid w:val="00852E75"/>
    <w:rPr>
      <w:sz w:val="16"/>
      <w:szCs w:val="16"/>
    </w:rPr>
  </w:style>
  <w:style w:type="paragraph" w:styleId="CommentSubject">
    <w:name w:val="annotation subject"/>
    <w:basedOn w:val="CommentText"/>
    <w:next w:val="CommentText"/>
    <w:link w:val="CommentSubjectChar"/>
    <w:uiPriority w:val="99"/>
    <w:semiHidden/>
    <w:unhideWhenUsed/>
    <w:rsid w:val="00852E75"/>
    <w:rPr>
      <w:b/>
      <w:bCs/>
    </w:rPr>
  </w:style>
  <w:style w:type="character" w:customStyle="1" w:styleId="CommentSubjectChar">
    <w:name w:val="Comment Subject Char"/>
    <w:basedOn w:val="CommentTextChar"/>
    <w:link w:val="CommentSubject"/>
    <w:uiPriority w:val="99"/>
    <w:semiHidden/>
    <w:rsid w:val="00852E75"/>
    <w:rPr>
      <w:rFonts w:ascii="Calibri" w:eastAsia="Calibri" w:hAnsi="Calibri" w:cs="Times New Roman"/>
      <w:b/>
      <w:bCs/>
      <w:sz w:val="20"/>
      <w:szCs w:val="20"/>
    </w:rPr>
  </w:style>
  <w:style w:type="paragraph" w:styleId="BalloonText">
    <w:name w:val="Balloon Text"/>
    <w:basedOn w:val="Normal"/>
    <w:link w:val="BalloonTextChar"/>
    <w:uiPriority w:val="99"/>
    <w:semiHidden/>
    <w:unhideWhenUsed/>
    <w:rsid w:val="00852E75"/>
    <w:pPr>
      <w:spacing w:after="0" w:line="240" w:lineRule="auto"/>
    </w:pPr>
    <w:rPr>
      <w:rFonts w:ascii="Tahoma" w:eastAsia="Calibri" w:hAnsi="Tahoma" w:cs="Times New Roman"/>
      <w:sz w:val="16"/>
      <w:szCs w:val="16"/>
    </w:rPr>
  </w:style>
  <w:style w:type="character" w:customStyle="1" w:styleId="BalloonTextChar">
    <w:name w:val="Balloon Text Char"/>
    <w:basedOn w:val="DefaultParagraphFont"/>
    <w:link w:val="BalloonText"/>
    <w:uiPriority w:val="99"/>
    <w:semiHidden/>
    <w:rsid w:val="00852E75"/>
    <w:rPr>
      <w:rFonts w:ascii="Tahoma" w:eastAsia="Calibri" w:hAnsi="Tahoma" w:cs="Times New Roman"/>
      <w:sz w:val="16"/>
      <w:szCs w:val="16"/>
    </w:rPr>
  </w:style>
  <w:style w:type="table" w:styleId="TableGrid">
    <w:name w:val="Table Grid"/>
    <w:basedOn w:val="TableNormal"/>
    <w:uiPriority w:val="59"/>
    <w:rsid w:val="00852E75"/>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rsid w:val="00852E75"/>
  </w:style>
  <w:style w:type="paragraph" w:styleId="Header">
    <w:name w:val="header"/>
    <w:basedOn w:val="Normal"/>
    <w:link w:val="HeaderChar"/>
    <w:uiPriority w:val="99"/>
    <w:unhideWhenUsed/>
    <w:rsid w:val="00852E75"/>
    <w:pPr>
      <w:tabs>
        <w:tab w:val="center" w:pos="4513"/>
        <w:tab w:val="right" w:pos="9026"/>
      </w:tabs>
      <w:spacing w:after="0" w:line="360" w:lineRule="auto"/>
    </w:pPr>
    <w:rPr>
      <w:rFonts w:ascii="Calibri" w:eastAsia="Calibri" w:hAnsi="Calibri" w:cs="Times New Roman"/>
    </w:rPr>
  </w:style>
  <w:style w:type="character" w:customStyle="1" w:styleId="HeaderChar">
    <w:name w:val="Header Char"/>
    <w:basedOn w:val="DefaultParagraphFont"/>
    <w:link w:val="Header"/>
    <w:uiPriority w:val="99"/>
    <w:rsid w:val="00852E75"/>
    <w:rPr>
      <w:rFonts w:ascii="Calibri" w:eastAsia="Calibri" w:hAnsi="Calibri" w:cs="Times New Roman"/>
    </w:rPr>
  </w:style>
  <w:style w:type="paragraph" w:styleId="DocumentMap">
    <w:name w:val="Document Map"/>
    <w:basedOn w:val="Normal"/>
    <w:link w:val="DocumentMapChar"/>
    <w:uiPriority w:val="99"/>
    <w:semiHidden/>
    <w:unhideWhenUsed/>
    <w:rsid w:val="00852E75"/>
    <w:pPr>
      <w:spacing w:after="0" w:line="240" w:lineRule="auto"/>
    </w:pPr>
    <w:rPr>
      <w:rFonts w:ascii="Tahoma" w:eastAsia="Times New Roman" w:hAnsi="Tahoma" w:cs="Tahoma"/>
      <w:sz w:val="16"/>
      <w:szCs w:val="16"/>
      <w:lang w:val="en-US" w:bidi="en-US"/>
    </w:rPr>
  </w:style>
  <w:style w:type="character" w:customStyle="1" w:styleId="DocumentMapChar">
    <w:name w:val="Document Map Char"/>
    <w:basedOn w:val="DefaultParagraphFont"/>
    <w:link w:val="DocumentMap"/>
    <w:uiPriority w:val="99"/>
    <w:semiHidden/>
    <w:rsid w:val="00852E75"/>
    <w:rPr>
      <w:rFonts w:ascii="Tahoma" w:eastAsia="Times New Roman" w:hAnsi="Tahoma" w:cs="Tahoma"/>
      <w:sz w:val="16"/>
      <w:szCs w:val="16"/>
      <w:lang w:val="en-US" w:bidi="en-US"/>
    </w:rPr>
  </w:style>
  <w:style w:type="character" w:styleId="FollowedHyperlink">
    <w:name w:val="FollowedHyperlink"/>
    <w:basedOn w:val="DefaultParagraphFont"/>
    <w:uiPriority w:val="99"/>
    <w:semiHidden/>
    <w:unhideWhenUsed/>
    <w:rsid w:val="00852E75"/>
    <w:rPr>
      <w:color w:val="800080"/>
      <w:u w:val="single"/>
    </w:rPr>
  </w:style>
  <w:style w:type="paragraph" w:styleId="NormalWeb">
    <w:name w:val="Normal (Web)"/>
    <w:basedOn w:val="Normal"/>
    <w:uiPriority w:val="99"/>
    <w:semiHidden/>
    <w:unhideWhenUsed/>
    <w:rsid w:val="00852E75"/>
    <w:pPr>
      <w:spacing w:before="100" w:beforeAutospacing="1" w:after="100" w:afterAutospacing="1" w:line="240" w:lineRule="auto"/>
      <w:jc w:val="both"/>
    </w:pPr>
    <w:rPr>
      <w:rFonts w:ascii="Times New Roman" w:eastAsia="Times New Roman" w:hAnsi="Times New Roman" w:cs="Times New Roman"/>
      <w:sz w:val="24"/>
      <w:szCs w:val="24"/>
    </w:rPr>
  </w:style>
  <w:style w:type="paragraph" w:styleId="BodyTextIndent2">
    <w:name w:val="Body Text Indent 2"/>
    <w:basedOn w:val="Normal"/>
    <w:link w:val="BodyTextIndent2Char"/>
    <w:uiPriority w:val="99"/>
    <w:semiHidden/>
    <w:unhideWhenUsed/>
    <w:rsid w:val="00852E75"/>
    <w:pPr>
      <w:spacing w:after="120" w:line="480" w:lineRule="auto"/>
      <w:ind w:left="283"/>
      <w:jc w:val="both"/>
    </w:pPr>
    <w:rPr>
      <w:rFonts w:ascii="Times New Roman" w:eastAsia="Calibri" w:hAnsi="Times New Roman" w:cs="Times New Roman"/>
    </w:rPr>
  </w:style>
  <w:style w:type="character" w:customStyle="1" w:styleId="BodyTextIndent2Char">
    <w:name w:val="Body Text Indent 2 Char"/>
    <w:basedOn w:val="DefaultParagraphFont"/>
    <w:link w:val="BodyTextIndent2"/>
    <w:uiPriority w:val="99"/>
    <w:semiHidden/>
    <w:rsid w:val="00852E75"/>
    <w:rPr>
      <w:rFonts w:ascii="Times New Roman" w:eastAsia="Calibri" w:hAnsi="Times New Roman" w:cs="Times New Roman"/>
    </w:rPr>
  </w:style>
  <w:style w:type="paragraph" w:styleId="PlainText">
    <w:name w:val="Plain Text"/>
    <w:basedOn w:val="Normal"/>
    <w:link w:val="PlainTextChar"/>
    <w:uiPriority w:val="99"/>
    <w:unhideWhenUsed/>
    <w:rsid w:val="00852E75"/>
    <w:pPr>
      <w:spacing w:after="0" w:line="240" w:lineRule="auto"/>
    </w:pPr>
    <w:rPr>
      <w:rFonts w:ascii="Consolas" w:eastAsia="Calibri" w:hAnsi="Consolas" w:cs="Times New Roman"/>
      <w:sz w:val="21"/>
      <w:szCs w:val="21"/>
    </w:rPr>
  </w:style>
  <w:style w:type="character" w:customStyle="1" w:styleId="PlainTextChar">
    <w:name w:val="Plain Text Char"/>
    <w:basedOn w:val="DefaultParagraphFont"/>
    <w:link w:val="PlainText"/>
    <w:uiPriority w:val="99"/>
    <w:rsid w:val="00852E75"/>
    <w:rPr>
      <w:rFonts w:ascii="Consolas" w:eastAsia="Calibri" w:hAnsi="Consolas" w:cs="Times New Roman"/>
      <w:sz w:val="21"/>
      <w:szCs w:val="21"/>
    </w:rPr>
  </w:style>
  <w:style w:type="character" w:customStyle="1" w:styleId="normal2">
    <w:name w:val="normal2"/>
    <w:basedOn w:val="DefaultParagraphFont"/>
    <w:rsid w:val="00852E75"/>
    <w:rPr>
      <w:rFonts w:ascii="Verdana" w:hAnsi="Verdana" w:cs="Tahoma"/>
      <w:color w:val="333333"/>
      <w:sz w:val="18"/>
      <w:szCs w:val="18"/>
    </w:rPr>
  </w:style>
  <w:style w:type="character" w:styleId="Emphasis">
    <w:name w:val="Emphasis"/>
    <w:basedOn w:val="DefaultParagraphFont"/>
    <w:qFormat/>
    <w:rsid w:val="00852E75"/>
    <w:rPr>
      <w:rFonts w:cs="Times New Roman"/>
      <w:i/>
      <w:iCs/>
    </w:rPr>
  </w:style>
  <w:style w:type="paragraph" w:styleId="BodyText2">
    <w:name w:val="Body Text 2"/>
    <w:basedOn w:val="Normal"/>
    <w:link w:val="BodyText2Char"/>
    <w:uiPriority w:val="99"/>
    <w:unhideWhenUsed/>
    <w:rsid w:val="00852E75"/>
    <w:pPr>
      <w:spacing w:after="0" w:line="240" w:lineRule="auto"/>
    </w:pPr>
    <w:rPr>
      <w:rFonts w:ascii="Book Antiqua" w:eastAsia="Times New Roman" w:hAnsi="Book Antiqua" w:cs="Times New Roman"/>
      <w:b/>
      <w:bCs/>
      <w:szCs w:val="24"/>
    </w:rPr>
  </w:style>
  <w:style w:type="character" w:customStyle="1" w:styleId="BodyText2Char">
    <w:name w:val="Body Text 2 Char"/>
    <w:basedOn w:val="DefaultParagraphFont"/>
    <w:link w:val="BodyText2"/>
    <w:uiPriority w:val="99"/>
    <w:rsid w:val="00852E75"/>
    <w:rPr>
      <w:rFonts w:ascii="Book Antiqua" w:eastAsia="Times New Roman" w:hAnsi="Book Antiqua" w:cs="Times New Roman"/>
      <w:b/>
      <w:bCs/>
      <w:szCs w:val="24"/>
    </w:rPr>
  </w:style>
  <w:style w:type="character" w:customStyle="1" w:styleId="CommentTextChar1">
    <w:name w:val="Comment Text Char1"/>
    <w:uiPriority w:val="99"/>
    <w:locked/>
    <w:rsid w:val="00852E75"/>
    <w:rPr>
      <w:rFonts w:ascii="Calibri" w:eastAsia="Times New Roman" w:hAnsi="Calibri" w:cs="Times New Roman"/>
      <w:kern w:val="1"/>
      <w:sz w:val="20"/>
      <w:szCs w:val="20"/>
      <w:lang w:val="en-US" w:eastAsia="ar-SA"/>
    </w:rPr>
  </w:style>
  <w:style w:type="character" w:customStyle="1" w:styleId="dbname">
    <w:name w:val="dbname"/>
    <w:basedOn w:val="DefaultParagraphFont"/>
    <w:rsid w:val="00852E75"/>
  </w:style>
  <w:style w:type="character" w:customStyle="1" w:styleId="dbdate">
    <w:name w:val="dbdate"/>
    <w:basedOn w:val="DefaultParagraphFont"/>
    <w:rsid w:val="00852E75"/>
  </w:style>
  <w:style w:type="character" w:styleId="HTMLCite">
    <w:name w:val="HTML Cite"/>
    <w:basedOn w:val="DefaultParagraphFont"/>
    <w:uiPriority w:val="99"/>
    <w:semiHidden/>
    <w:unhideWhenUsed/>
    <w:rsid w:val="00852E75"/>
    <w:rPr>
      <w:i/>
      <w:iCs/>
    </w:rPr>
  </w:style>
  <w:style w:type="character" w:customStyle="1" w:styleId="databaselist-name">
    <w:name w:val="databaselist-name"/>
    <w:basedOn w:val="DefaultParagraphFont"/>
    <w:rsid w:val="00852E75"/>
  </w:style>
  <w:style w:type="character" w:customStyle="1" w:styleId="databaselist-date">
    <w:name w:val="databaselist-date"/>
    <w:basedOn w:val="DefaultParagraphFont"/>
    <w:rsid w:val="00852E75"/>
  </w:style>
  <w:style w:type="character" w:customStyle="1" w:styleId="apple-style-span">
    <w:name w:val="apple-style-span"/>
    <w:basedOn w:val="DefaultParagraphFont"/>
    <w:rsid w:val="00852E75"/>
  </w:style>
  <w:style w:type="paragraph" w:customStyle="1" w:styleId="Default">
    <w:name w:val="Default"/>
    <w:uiPriority w:val="99"/>
    <w:rsid w:val="00852E75"/>
    <w:pPr>
      <w:autoSpaceDE w:val="0"/>
      <w:autoSpaceDN w:val="0"/>
      <w:adjustRightInd w:val="0"/>
      <w:spacing w:after="0" w:line="240" w:lineRule="auto"/>
    </w:pPr>
    <w:rPr>
      <w:rFonts w:ascii="Calibri" w:eastAsia="Times New Roman" w:hAnsi="Calibri" w:cs="Calibri"/>
      <w:color w:val="000000"/>
      <w:sz w:val="24"/>
      <w:szCs w:val="24"/>
    </w:rPr>
  </w:style>
  <w:style w:type="table" w:customStyle="1" w:styleId="LightShading1">
    <w:name w:val="Light Shading1"/>
    <w:basedOn w:val="TableNormal"/>
    <w:uiPriority w:val="60"/>
    <w:rsid w:val="00852E75"/>
    <w:pPr>
      <w:spacing w:after="0" w:line="240" w:lineRule="auto"/>
    </w:pPr>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StyleArial">
    <w:name w:val="Style Arial"/>
    <w:autoRedefine/>
    <w:rsid w:val="00852E75"/>
    <w:rPr>
      <w:rFonts w:ascii="Arial" w:eastAsia="ヒラギノ角ゴ Pro W3" w:hAnsi="Arial"/>
      <w:b w:val="0"/>
      <w:i w:val="0"/>
      <w:color w:val="000000"/>
      <w:sz w:val="20"/>
    </w:rPr>
  </w:style>
  <w:style w:type="character" w:customStyle="1" w:styleId="highlight">
    <w:name w:val="highlight"/>
    <w:rsid w:val="00852E75"/>
  </w:style>
  <w:style w:type="paragraph" w:customStyle="1" w:styleId="Revision1">
    <w:name w:val="Revision1"/>
    <w:next w:val="Revision"/>
    <w:hidden/>
    <w:uiPriority w:val="99"/>
    <w:semiHidden/>
    <w:rsid w:val="00852E75"/>
    <w:pPr>
      <w:spacing w:after="0" w:line="240" w:lineRule="auto"/>
    </w:pPr>
    <w:rPr>
      <w:rFonts w:ascii="Times New Roman" w:eastAsia="Times New Roman" w:hAnsi="Times New Roman"/>
      <w:lang w:val="en-US" w:bidi="en-US"/>
    </w:rPr>
  </w:style>
  <w:style w:type="paragraph" w:customStyle="1" w:styleId="PrelimimprintpageCIP">
    <w:name w:val="Prelim imprint page CIP"/>
    <w:basedOn w:val="Normal"/>
    <w:rsid w:val="00852E75"/>
    <w:pPr>
      <w:widowControl w:val="0"/>
      <w:suppressAutoHyphens/>
      <w:autoSpaceDE w:val="0"/>
      <w:autoSpaceDN w:val="0"/>
      <w:adjustRightInd w:val="0"/>
      <w:spacing w:after="120" w:line="180" w:lineRule="exact"/>
      <w:ind w:right="1680"/>
      <w:textAlignment w:val="baseline"/>
    </w:pPr>
    <w:rPr>
      <w:rFonts w:ascii="Times New Roman Italic" w:eastAsia="Times New Roman" w:hAnsi="Times New Roman Italic" w:cs="TimesNewRomanPSMT"/>
      <w:iCs/>
      <w:color w:val="000000"/>
      <w:sz w:val="16"/>
      <w:szCs w:val="16"/>
      <w:lang w:bidi="en-US"/>
    </w:rPr>
  </w:style>
  <w:style w:type="character" w:customStyle="1" w:styleId="Heading3Char1">
    <w:name w:val="Heading 3 Char1"/>
    <w:basedOn w:val="DefaultParagraphFont"/>
    <w:uiPriority w:val="9"/>
    <w:semiHidden/>
    <w:rsid w:val="00852E75"/>
    <w:rPr>
      <w:rFonts w:asciiTheme="majorHAnsi" w:eastAsiaTheme="majorEastAsia" w:hAnsiTheme="majorHAnsi" w:cstheme="majorBidi"/>
      <w:b/>
      <w:bCs/>
      <w:color w:val="4F81BD" w:themeColor="accent1"/>
    </w:rPr>
  </w:style>
  <w:style w:type="character" w:customStyle="1" w:styleId="Heading4Char1">
    <w:name w:val="Heading 4 Char1"/>
    <w:basedOn w:val="DefaultParagraphFont"/>
    <w:uiPriority w:val="9"/>
    <w:semiHidden/>
    <w:rsid w:val="00852E75"/>
    <w:rPr>
      <w:rFonts w:asciiTheme="majorHAnsi" w:eastAsiaTheme="majorEastAsia" w:hAnsiTheme="majorHAnsi" w:cstheme="majorBidi"/>
      <w:b/>
      <w:bCs/>
      <w:i/>
      <w:iCs/>
      <w:color w:val="4F81BD" w:themeColor="accent1"/>
    </w:rPr>
  </w:style>
  <w:style w:type="character" w:customStyle="1" w:styleId="Heading5Char1">
    <w:name w:val="Heading 5 Char1"/>
    <w:basedOn w:val="DefaultParagraphFont"/>
    <w:uiPriority w:val="9"/>
    <w:semiHidden/>
    <w:rsid w:val="00852E75"/>
    <w:rPr>
      <w:rFonts w:asciiTheme="majorHAnsi" w:eastAsiaTheme="majorEastAsia" w:hAnsiTheme="majorHAnsi" w:cstheme="majorBidi"/>
      <w:color w:val="243F60" w:themeColor="accent1" w:themeShade="7F"/>
    </w:rPr>
  </w:style>
  <w:style w:type="character" w:customStyle="1" w:styleId="Heading6Char1">
    <w:name w:val="Heading 6 Char1"/>
    <w:basedOn w:val="DefaultParagraphFont"/>
    <w:uiPriority w:val="9"/>
    <w:semiHidden/>
    <w:rsid w:val="00852E75"/>
    <w:rPr>
      <w:rFonts w:asciiTheme="majorHAnsi" w:eastAsiaTheme="majorEastAsia" w:hAnsiTheme="majorHAnsi" w:cstheme="majorBidi"/>
      <w:i/>
      <w:iCs/>
      <w:color w:val="243F60" w:themeColor="accent1" w:themeShade="7F"/>
    </w:rPr>
  </w:style>
  <w:style w:type="character" w:customStyle="1" w:styleId="Heading7Char1">
    <w:name w:val="Heading 7 Char1"/>
    <w:basedOn w:val="DefaultParagraphFont"/>
    <w:uiPriority w:val="9"/>
    <w:semiHidden/>
    <w:rsid w:val="00852E75"/>
    <w:rPr>
      <w:rFonts w:asciiTheme="majorHAnsi" w:eastAsiaTheme="majorEastAsia" w:hAnsiTheme="majorHAnsi" w:cstheme="majorBidi"/>
      <w:i/>
      <w:iCs/>
      <w:color w:val="404040" w:themeColor="text1" w:themeTint="BF"/>
    </w:rPr>
  </w:style>
  <w:style w:type="character" w:customStyle="1" w:styleId="Heading8Char1">
    <w:name w:val="Heading 8 Char1"/>
    <w:basedOn w:val="DefaultParagraphFont"/>
    <w:uiPriority w:val="9"/>
    <w:semiHidden/>
    <w:rsid w:val="00852E75"/>
    <w:rPr>
      <w:rFonts w:asciiTheme="majorHAnsi" w:eastAsiaTheme="majorEastAsia" w:hAnsiTheme="majorHAnsi" w:cstheme="majorBidi"/>
      <w:color w:val="404040" w:themeColor="text1" w:themeTint="BF"/>
      <w:sz w:val="20"/>
      <w:szCs w:val="20"/>
    </w:rPr>
  </w:style>
  <w:style w:type="paragraph" w:styleId="Revision">
    <w:name w:val="Revision"/>
    <w:hidden/>
    <w:uiPriority w:val="99"/>
    <w:semiHidden/>
    <w:rsid w:val="00852E75"/>
    <w:pPr>
      <w:spacing w:after="0" w:line="240" w:lineRule="auto"/>
    </w:pPr>
  </w:style>
  <w:style w:type="character" w:customStyle="1" w:styleId="pseudotab2">
    <w:name w:val="pseudotab2"/>
    <w:basedOn w:val="DefaultParagraphFont"/>
    <w:rsid w:val="00221126"/>
  </w:style>
  <w:style w:type="character" w:styleId="LineNumber">
    <w:name w:val="line number"/>
    <w:basedOn w:val="DefaultParagraphFont"/>
    <w:uiPriority w:val="99"/>
    <w:semiHidden/>
    <w:unhideWhenUsed/>
    <w:rsid w:val="008129D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autoRedefine/>
    <w:uiPriority w:val="9"/>
    <w:qFormat/>
    <w:rsid w:val="00852E75"/>
    <w:pPr>
      <w:keepNext/>
      <w:spacing w:after="0" w:line="360" w:lineRule="auto"/>
      <w:jc w:val="both"/>
      <w:outlineLvl w:val="0"/>
    </w:pPr>
    <w:rPr>
      <w:rFonts w:ascii="Times New Roman" w:eastAsia="Times New Roman" w:hAnsi="Times New Roman" w:cs="Arial"/>
      <w:b/>
      <w:bCs/>
      <w:caps/>
      <w:kern w:val="32"/>
      <w:szCs w:val="32"/>
      <w:lang w:bidi="en-US"/>
    </w:rPr>
  </w:style>
  <w:style w:type="paragraph" w:styleId="Heading2">
    <w:name w:val="heading 2"/>
    <w:basedOn w:val="Normal"/>
    <w:next w:val="Normal"/>
    <w:link w:val="Heading2Char"/>
    <w:uiPriority w:val="9"/>
    <w:qFormat/>
    <w:rsid w:val="00852E75"/>
    <w:pPr>
      <w:keepNext/>
      <w:spacing w:after="0" w:line="360" w:lineRule="auto"/>
      <w:outlineLvl w:val="1"/>
    </w:pPr>
    <w:rPr>
      <w:rFonts w:ascii="Times New Roman" w:eastAsia="Times New Roman" w:hAnsi="Times New Roman" w:cs="Arial"/>
      <w:b/>
      <w:bCs/>
      <w:iCs/>
      <w:szCs w:val="28"/>
      <w:lang w:val="en-US" w:bidi="en-US"/>
    </w:rPr>
  </w:style>
  <w:style w:type="paragraph" w:styleId="Heading3">
    <w:name w:val="heading 3"/>
    <w:basedOn w:val="Normal"/>
    <w:next w:val="Normal"/>
    <w:link w:val="Heading3Char"/>
    <w:semiHidden/>
    <w:unhideWhenUsed/>
    <w:qFormat/>
    <w:rsid w:val="00852E75"/>
    <w:pPr>
      <w:keepNext/>
      <w:keepLines/>
      <w:spacing w:before="200" w:after="0"/>
      <w:outlineLvl w:val="2"/>
    </w:pPr>
    <w:rPr>
      <w:rFonts w:ascii="Times New Roman" w:eastAsia="Times New Roman" w:hAnsi="Times New Roman" w:cs="Times New Roman"/>
      <w:b/>
      <w:bCs/>
      <w:i/>
      <w:szCs w:val="26"/>
      <w:lang w:val="en-US" w:bidi="en-US"/>
    </w:rPr>
  </w:style>
  <w:style w:type="paragraph" w:styleId="Heading4">
    <w:name w:val="heading 4"/>
    <w:basedOn w:val="Normal"/>
    <w:next w:val="Normal"/>
    <w:link w:val="Heading4Char"/>
    <w:uiPriority w:val="9"/>
    <w:semiHidden/>
    <w:unhideWhenUsed/>
    <w:qFormat/>
    <w:rsid w:val="00852E75"/>
    <w:pPr>
      <w:keepNext/>
      <w:keepLines/>
      <w:spacing w:before="200" w:after="0"/>
      <w:outlineLvl w:val="3"/>
    </w:pPr>
    <w:rPr>
      <w:rFonts w:ascii="Times New Roman" w:eastAsia="Times New Roman" w:hAnsi="Times New Roman" w:cs="Times New Roman"/>
      <w:bCs/>
      <w:i/>
      <w:iCs/>
      <w:lang w:val="en-US" w:bidi="en-US"/>
    </w:rPr>
  </w:style>
  <w:style w:type="paragraph" w:styleId="Heading5">
    <w:name w:val="heading 5"/>
    <w:basedOn w:val="Normal"/>
    <w:next w:val="Normal"/>
    <w:link w:val="Heading5Char"/>
    <w:uiPriority w:val="9"/>
    <w:semiHidden/>
    <w:unhideWhenUsed/>
    <w:qFormat/>
    <w:rsid w:val="00852E75"/>
    <w:pPr>
      <w:keepNext/>
      <w:keepLines/>
      <w:spacing w:before="200" w:after="0"/>
      <w:outlineLvl w:val="4"/>
    </w:pPr>
    <w:rPr>
      <w:rFonts w:ascii="Times New Roman" w:eastAsia="Times New Roman" w:hAnsi="Times New Roman" w:cs="Times New Roman"/>
      <w:b/>
      <w:i/>
      <w:lang w:val="en-US" w:bidi="en-US"/>
    </w:rPr>
  </w:style>
  <w:style w:type="paragraph" w:styleId="Heading6">
    <w:name w:val="heading 6"/>
    <w:basedOn w:val="Normal"/>
    <w:next w:val="Normal"/>
    <w:link w:val="Heading6Char"/>
    <w:uiPriority w:val="99"/>
    <w:semiHidden/>
    <w:unhideWhenUsed/>
    <w:qFormat/>
    <w:rsid w:val="00852E75"/>
    <w:pPr>
      <w:keepNext/>
      <w:keepLines/>
      <w:spacing w:before="200" w:after="0"/>
      <w:outlineLvl w:val="5"/>
    </w:pPr>
    <w:rPr>
      <w:rFonts w:ascii="Times New Roman" w:eastAsia="Times New Roman" w:hAnsi="Times New Roman" w:cs="Times New Roman"/>
      <w:i/>
      <w:iCs/>
      <w:lang w:bidi="en-US"/>
    </w:rPr>
  </w:style>
  <w:style w:type="paragraph" w:styleId="Heading7">
    <w:name w:val="heading 7"/>
    <w:basedOn w:val="Normal"/>
    <w:next w:val="Normal"/>
    <w:link w:val="Heading7Char"/>
    <w:uiPriority w:val="9"/>
    <w:semiHidden/>
    <w:unhideWhenUsed/>
    <w:qFormat/>
    <w:rsid w:val="00852E75"/>
    <w:pPr>
      <w:keepNext/>
      <w:keepLines/>
      <w:spacing w:before="200" w:after="0"/>
      <w:outlineLvl w:val="6"/>
    </w:pPr>
    <w:rPr>
      <w:rFonts w:ascii="Cambria" w:eastAsia="Times New Roman" w:hAnsi="Cambria" w:cs="Times New Roman"/>
      <w:i/>
      <w:iCs/>
      <w:color w:val="404040"/>
      <w:lang w:val="en-US" w:bidi="en-US"/>
    </w:rPr>
  </w:style>
  <w:style w:type="paragraph" w:styleId="Heading8">
    <w:name w:val="heading 8"/>
    <w:basedOn w:val="Normal"/>
    <w:next w:val="Normal"/>
    <w:link w:val="Heading8Char"/>
    <w:uiPriority w:val="9"/>
    <w:semiHidden/>
    <w:unhideWhenUsed/>
    <w:qFormat/>
    <w:rsid w:val="00852E75"/>
    <w:pPr>
      <w:keepNext/>
      <w:keepLines/>
      <w:spacing w:before="200" w:after="0"/>
      <w:outlineLvl w:val="7"/>
    </w:pPr>
    <w:rPr>
      <w:rFonts w:ascii="Cambria" w:eastAsia="Times New Roman" w:hAnsi="Cambria" w:cs="Times New Roman"/>
      <w:color w:val="404040"/>
      <w:sz w:val="20"/>
      <w:szCs w:val="20"/>
      <w:lang w:val="en-US"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52E75"/>
    <w:rPr>
      <w:rFonts w:ascii="Times New Roman" w:eastAsia="Times New Roman" w:hAnsi="Times New Roman" w:cs="Arial"/>
      <w:b/>
      <w:bCs/>
      <w:caps/>
      <w:kern w:val="32"/>
      <w:szCs w:val="32"/>
      <w:lang w:eastAsia="en-GB" w:bidi="en-US"/>
    </w:rPr>
  </w:style>
  <w:style w:type="character" w:customStyle="1" w:styleId="Heading2Char">
    <w:name w:val="Heading 2 Char"/>
    <w:basedOn w:val="DefaultParagraphFont"/>
    <w:link w:val="Heading2"/>
    <w:uiPriority w:val="9"/>
    <w:rsid w:val="00852E75"/>
    <w:rPr>
      <w:rFonts w:ascii="Times New Roman" w:eastAsia="Times New Roman" w:hAnsi="Times New Roman" w:cs="Arial"/>
      <w:b/>
      <w:bCs/>
      <w:iCs/>
      <w:szCs w:val="28"/>
      <w:lang w:val="en-US" w:eastAsia="en-GB" w:bidi="en-US"/>
    </w:rPr>
  </w:style>
  <w:style w:type="paragraph" w:customStyle="1" w:styleId="Heading31">
    <w:name w:val="Heading 31"/>
    <w:basedOn w:val="Normal"/>
    <w:next w:val="Normal"/>
    <w:unhideWhenUsed/>
    <w:qFormat/>
    <w:rsid w:val="00852E75"/>
    <w:pPr>
      <w:keepNext/>
      <w:spacing w:after="0" w:line="360" w:lineRule="auto"/>
      <w:outlineLvl w:val="2"/>
    </w:pPr>
    <w:rPr>
      <w:rFonts w:ascii="Times New Roman" w:eastAsia="Times New Roman" w:hAnsi="Times New Roman" w:cs="Times New Roman"/>
      <w:b/>
      <w:bCs/>
      <w:i/>
      <w:szCs w:val="26"/>
      <w:lang w:val="en-US" w:bidi="en-US"/>
    </w:rPr>
  </w:style>
  <w:style w:type="paragraph" w:customStyle="1" w:styleId="Heading41">
    <w:name w:val="Heading 41"/>
    <w:basedOn w:val="Normal"/>
    <w:next w:val="Normal"/>
    <w:uiPriority w:val="9"/>
    <w:unhideWhenUsed/>
    <w:qFormat/>
    <w:rsid w:val="00852E75"/>
    <w:pPr>
      <w:keepNext/>
      <w:keepLines/>
      <w:spacing w:after="0" w:line="360" w:lineRule="auto"/>
      <w:outlineLvl w:val="3"/>
    </w:pPr>
    <w:rPr>
      <w:rFonts w:ascii="Times New Roman" w:eastAsia="Times New Roman" w:hAnsi="Times New Roman" w:cs="Times New Roman"/>
      <w:bCs/>
      <w:i/>
      <w:iCs/>
      <w:lang w:val="en-US" w:bidi="en-US"/>
    </w:rPr>
  </w:style>
  <w:style w:type="paragraph" w:customStyle="1" w:styleId="Heading51">
    <w:name w:val="Heading 51"/>
    <w:basedOn w:val="Normal"/>
    <w:next w:val="Normal"/>
    <w:uiPriority w:val="9"/>
    <w:unhideWhenUsed/>
    <w:qFormat/>
    <w:rsid w:val="00852E75"/>
    <w:pPr>
      <w:keepNext/>
      <w:keepLines/>
      <w:spacing w:after="0" w:line="360" w:lineRule="auto"/>
      <w:outlineLvl w:val="4"/>
    </w:pPr>
    <w:rPr>
      <w:rFonts w:ascii="Times New Roman" w:eastAsia="Times New Roman" w:hAnsi="Times New Roman" w:cs="Times New Roman"/>
      <w:b/>
      <w:i/>
      <w:lang w:val="en-US" w:bidi="en-US"/>
    </w:rPr>
  </w:style>
  <w:style w:type="paragraph" w:customStyle="1" w:styleId="Heading61">
    <w:name w:val="Heading 61"/>
    <w:basedOn w:val="Normal"/>
    <w:next w:val="Normal"/>
    <w:uiPriority w:val="99"/>
    <w:unhideWhenUsed/>
    <w:qFormat/>
    <w:rsid w:val="00852E75"/>
    <w:pPr>
      <w:keepNext/>
      <w:keepLines/>
      <w:spacing w:after="0" w:line="360" w:lineRule="auto"/>
      <w:outlineLvl w:val="5"/>
    </w:pPr>
    <w:rPr>
      <w:rFonts w:ascii="Times New Roman" w:eastAsia="Times New Roman" w:hAnsi="Times New Roman" w:cs="Times New Roman"/>
      <w:i/>
      <w:iCs/>
      <w:lang w:bidi="en-US"/>
    </w:rPr>
  </w:style>
  <w:style w:type="paragraph" w:customStyle="1" w:styleId="Heading71">
    <w:name w:val="Heading 71"/>
    <w:basedOn w:val="Normal"/>
    <w:next w:val="Normal"/>
    <w:uiPriority w:val="9"/>
    <w:unhideWhenUsed/>
    <w:qFormat/>
    <w:rsid w:val="00852E75"/>
    <w:pPr>
      <w:keepNext/>
      <w:keepLines/>
      <w:spacing w:after="0" w:line="360" w:lineRule="auto"/>
      <w:outlineLvl w:val="6"/>
    </w:pPr>
    <w:rPr>
      <w:rFonts w:ascii="Cambria" w:eastAsia="Times New Roman" w:hAnsi="Cambria" w:cs="Times New Roman"/>
      <w:i/>
      <w:iCs/>
      <w:color w:val="404040"/>
      <w:lang w:val="en-US" w:bidi="en-US"/>
    </w:rPr>
  </w:style>
  <w:style w:type="paragraph" w:customStyle="1" w:styleId="Heading81">
    <w:name w:val="Heading 81"/>
    <w:basedOn w:val="Normal"/>
    <w:next w:val="Normal"/>
    <w:uiPriority w:val="9"/>
    <w:unhideWhenUsed/>
    <w:qFormat/>
    <w:rsid w:val="00852E75"/>
    <w:pPr>
      <w:keepNext/>
      <w:keepLines/>
      <w:spacing w:after="0" w:line="360" w:lineRule="auto"/>
      <w:outlineLvl w:val="7"/>
    </w:pPr>
    <w:rPr>
      <w:rFonts w:ascii="Cambria" w:eastAsia="Times New Roman" w:hAnsi="Cambria" w:cs="Times New Roman"/>
      <w:color w:val="404040"/>
      <w:sz w:val="20"/>
      <w:szCs w:val="20"/>
      <w:lang w:val="en-US" w:bidi="en-US"/>
    </w:rPr>
  </w:style>
  <w:style w:type="numbering" w:customStyle="1" w:styleId="NoList1">
    <w:name w:val="No List1"/>
    <w:next w:val="NoList"/>
    <w:uiPriority w:val="99"/>
    <w:semiHidden/>
    <w:unhideWhenUsed/>
    <w:rsid w:val="00852E75"/>
  </w:style>
  <w:style w:type="character" w:customStyle="1" w:styleId="Heading3Char">
    <w:name w:val="Heading 3 Char"/>
    <w:basedOn w:val="DefaultParagraphFont"/>
    <w:link w:val="Heading3"/>
    <w:rsid w:val="00852E75"/>
    <w:rPr>
      <w:rFonts w:ascii="Times New Roman" w:eastAsia="Times New Roman" w:hAnsi="Times New Roman" w:cs="Times New Roman"/>
      <w:b/>
      <w:bCs/>
      <w:i/>
      <w:szCs w:val="26"/>
      <w:lang w:val="en-US" w:eastAsia="en-GB" w:bidi="en-US"/>
    </w:rPr>
  </w:style>
  <w:style w:type="character" w:customStyle="1" w:styleId="Heading4Char">
    <w:name w:val="Heading 4 Char"/>
    <w:basedOn w:val="DefaultParagraphFont"/>
    <w:link w:val="Heading4"/>
    <w:uiPriority w:val="9"/>
    <w:rsid w:val="00852E75"/>
    <w:rPr>
      <w:rFonts w:ascii="Times New Roman" w:eastAsia="Times New Roman" w:hAnsi="Times New Roman" w:cs="Times New Roman"/>
      <w:bCs/>
      <w:i/>
      <w:iCs/>
      <w:lang w:val="en-US" w:bidi="en-US"/>
    </w:rPr>
  </w:style>
  <w:style w:type="character" w:customStyle="1" w:styleId="Heading5Char">
    <w:name w:val="Heading 5 Char"/>
    <w:basedOn w:val="DefaultParagraphFont"/>
    <w:link w:val="Heading5"/>
    <w:uiPriority w:val="9"/>
    <w:rsid w:val="00852E75"/>
    <w:rPr>
      <w:rFonts w:ascii="Times New Roman" w:eastAsia="Times New Roman" w:hAnsi="Times New Roman" w:cs="Times New Roman"/>
      <w:b/>
      <w:i/>
      <w:lang w:val="en-US" w:bidi="en-US"/>
    </w:rPr>
  </w:style>
  <w:style w:type="character" w:customStyle="1" w:styleId="Heading6Char">
    <w:name w:val="Heading 6 Char"/>
    <w:basedOn w:val="DefaultParagraphFont"/>
    <w:link w:val="Heading6"/>
    <w:uiPriority w:val="99"/>
    <w:rsid w:val="00852E75"/>
    <w:rPr>
      <w:rFonts w:ascii="Times New Roman" w:eastAsia="Times New Roman" w:hAnsi="Times New Roman" w:cs="Times New Roman"/>
      <w:i/>
      <w:iCs/>
      <w:lang w:bidi="en-US"/>
    </w:rPr>
  </w:style>
  <w:style w:type="character" w:customStyle="1" w:styleId="Heading7Char">
    <w:name w:val="Heading 7 Char"/>
    <w:basedOn w:val="DefaultParagraphFont"/>
    <w:link w:val="Heading7"/>
    <w:uiPriority w:val="9"/>
    <w:rsid w:val="00852E75"/>
    <w:rPr>
      <w:rFonts w:ascii="Cambria" w:eastAsia="Times New Roman" w:hAnsi="Cambria" w:cs="Times New Roman"/>
      <w:i/>
      <w:iCs/>
      <w:color w:val="404040"/>
      <w:lang w:val="en-US" w:bidi="en-US"/>
    </w:rPr>
  </w:style>
  <w:style w:type="character" w:customStyle="1" w:styleId="Heading8Char">
    <w:name w:val="Heading 8 Char"/>
    <w:basedOn w:val="DefaultParagraphFont"/>
    <w:link w:val="Heading8"/>
    <w:uiPriority w:val="9"/>
    <w:rsid w:val="00852E75"/>
    <w:rPr>
      <w:rFonts w:ascii="Cambria" w:eastAsia="Times New Roman" w:hAnsi="Cambria" w:cs="Times New Roman"/>
      <w:color w:val="404040"/>
      <w:sz w:val="20"/>
      <w:szCs w:val="20"/>
      <w:lang w:val="en-US" w:bidi="en-US"/>
    </w:rPr>
  </w:style>
  <w:style w:type="paragraph" w:styleId="BodyText">
    <w:name w:val="Body Text"/>
    <w:basedOn w:val="Normal"/>
    <w:link w:val="BodyTextChar"/>
    <w:uiPriority w:val="99"/>
    <w:rsid w:val="00852E75"/>
    <w:pPr>
      <w:spacing w:after="0" w:line="240" w:lineRule="auto"/>
      <w:jc w:val="both"/>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99"/>
    <w:rsid w:val="00852E75"/>
    <w:rPr>
      <w:rFonts w:ascii="Times New Roman" w:eastAsia="Times New Roman" w:hAnsi="Times New Roman" w:cs="Times New Roman"/>
      <w:sz w:val="24"/>
      <w:szCs w:val="24"/>
    </w:rPr>
  </w:style>
  <w:style w:type="paragraph" w:styleId="FootnoteText">
    <w:name w:val="footnote text"/>
    <w:basedOn w:val="Normal"/>
    <w:link w:val="FootnoteTextChar"/>
    <w:uiPriority w:val="99"/>
    <w:rsid w:val="00852E75"/>
    <w:pPr>
      <w:spacing w:after="0" w:line="240" w:lineRule="auto"/>
    </w:pPr>
    <w:rPr>
      <w:rFonts w:ascii="Times New Roman" w:eastAsia="Times New Roman" w:hAnsi="Times New Roman" w:cs="Times New Roman"/>
      <w:sz w:val="20"/>
      <w:szCs w:val="20"/>
    </w:rPr>
  </w:style>
  <w:style w:type="character" w:customStyle="1" w:styleId="FootnoteTextChar">
    <w:name w:val="Footnote Text Char"/>
    <w:basedOn w:val="DefaultParagraphFont"/>
    <w:link w:val="FootnoteText"/>
    <w:uiPriority w:val="99"/>
    <w:rsid w:val="00852E75"/>
    <w:rPr>
      <w:rFonts w:ascii="Times New Roman" w:eastAsia="Times New Roman" w:hAnsi="Times New Roman" w:cs="Times New Roman"/>
      <w:sz w:val="20"/>
      <w:szCs w:val="20"/>
      <w:lang w:eastAsia="en-GB"/>
    </w:rPr>
  </w:style>
  <w:style w:type="paragraph" w:customStyle="1" w:styleId="Newheading2">
    <w:name w:val="New heading 2"/>
    <w:next w:val="Normal"/>
    <w:uiPriority w:val="99"/>
    <w:rsid w:val="00852E75"/>
    <w:pPr>
      <w:spacing w:after="0" w:line="360" w:lineRule="auto"/>
    </w:pPr>
    <w:rPr>
      <w:rFonts w:ascii="Book Antiqua" w:eastAsia="Times New Roman" w:hAnsi="Book Antiqua" w:cs="Times New Roman"/>
      <w:szCs w:val="20"/>
    </w:rPr>
  </w:style>
  <w:style w:type="paragraph" w:customStyle="1" w:styleId="ColorfulList-Accent11">
    <w:name w:val="Colorful List - Accent 11"/>
    <w:basedOn w:val="Normal"/>
    <w:uiPriority w:val="99"/>
    <w:rsid w:val="00852E75"/>
    <w:pPr>
      <w:suppressAutoHyphens/>
    </w:pPr>
    <w:rPr>
      <w:rFonts w:ascii="Calibri" w:eastAsia="Calibri" w:hAnsi="Calibri" w:cs="Times New Roman"/>
      <w:kern w:val="1"/>
      <w:lang w:val="en-US" w:eastAsia="ar-SA"/>
    </w:rPr>
  </w:style>
  <w:style w:type="paragraph" w:styleId="Footer">
    <w:name w:val="footer"/>
    <w:basedOn w:val="Normal"/>
    <w:link w:val="FooterChar"/>
    <w:uiPriority w:val="99"/>
    <w:unhideWhenUsed/>
    <w:rsid w:val="00852E75"/>
    <w:pPr>
      <w:tabs>
        <w:tab w:val="center" w:pos="4513"/>
        <w:tab w:val="right" w:pos="9026"/>
      </w:tabs>
      <w:spacing w:after="0" w:line="240" w:lineRule="auto"/>
    </w:pPr>
    <w:rPr>
      <w:rFonts w:ascii="Times New Roman" w:eastAsia="Times New Roman" w:hAnsi="Times New Roman" w:cs="Times New Roman"/>
      <w:szCs w:val="24"/>
    </w:rPr>
  </w:style>
  <w:style w:type="character" w:customStyle="1" w:styleId="FooterChar">
    <w:name w:val="Footer Char"/>
    <w:basedOn w:val="DefaultParagraphFont"/>
    <w:link w:val="Footer"/>
    <w:uiPriority w:val="99"/>
    <w:rsid w:val="00852E75"/>
    <w:rPr>
      <w:rFonts w:ascii="Times New Roman" w:eastAsia="Times New Roman" w:hAnsi="Times New Roman" w:cs="Times New Roman"/>
      <w:szCs w:val="24"/>
      <w:lang w:eastAsia="en-GB"/>
    </w:rPr>
  </w:style>
  <w:style w:type="paragraph" w:styleId="ListParagraph">
    <w:name w:val="List Paragraph"/>
    <w:basedOn w:val="Normal"/>
    <w:uiPriority w:val="34"/>
    <w:qFormat/>
    <w:rsid w:val="00852E75"/>
    <w:pPr>
      <w:ind w:left="720"/>
      <w:contextualSpacing/>
    </w:pPr>
    <w:rPr>
      <w:rFonts w:ascii="Calibri" w:eastAsia="Calibri" w:hAnsi="Calibri" w:cs="Times New Roman"/>
    </w:rPr>
  </w:style>
  <w:style w:type="paragraph" w:customStyle="1" w:styleId="xmsolistparagraph">
    <w:name w:val="x_msolistparagraph"/>
    <w:basedOn w:val="Normal"/>
    <w:uiPriority w:val="99"/>
    <w:rsid w:val="00852E75"/>
    <w:pPr>
      <w:spacing w:before="100" w:beforeAutospacing="1" w:after="100" w:afterAutospacing="1" w:line="240" w:lineRule="auto"/>
    </w:pPr>
    <w:rPr>
      <w:rFonts w:ascii="Times New Roman" w:eastAsia="Times New Roman" w:hAnsi="Times New Roman" w:cs="Times New Roman"/>
      <w:sz w:val="24"/>
      <w:szCs w:val="24"/>
    </w:rPr>
  </w:style>
  <w:style w:type="paragraph" w:styleId="CommentText">
    <w:name w:val="annotation text"/>
    <w:basedOn w:val="Normal"/>
    <w:link w:val="CommentTextChar"/>
    <w:uiPriority w:val="99"/>
    <w:unhideWhenUsed/>
    <w:rsid w:val="00852E75"/>
    <w:pPr>
      <w:spacing w:after="0" w:line="360" w:lineRule="auto"/>
    </w:pPr>
    <w:rPr>
      <w:rFonts w:ascii="Calibri" w:eastAsia="Calibri" w:hAnsi="Calibri" w:cs="Times New Roman"/>
      <w:sz w:val="20"/>
      <w:szCs w:val="20"/>
    </w:rPr>
  </w:style>
  <w:style w:type="character" w:customStyle="1" w:styleId="CommentTextChar">
    <w:name w:val="Comment Text Char"/>
    <w:basedOn w:val="DefaultParagraphFont"/>
    <w:link w:val="CommentText"/>
    <w:uiPriority w:val="99"/>
    <w:rsid w:val="00852E75"/>
    <w:rPr>
      <w:rFonts w:ascii="Calibri" w:eastAsia="Calibri" w:hAnsi="Calibri" w:cs="Times New Roman"/>
      <w:sz w:val="20"/>
      <w:szCs w:val="20"/>
    </w:rPr>
  </w:style>
  <w:style w:type="character" w:styleId="Hyperlink">
    <w:name w:val="Hyperlink"/>
    <w:uiPriority w:val="99"/>
    <w:rsid w:val="00852E75"/>
    <w:rPr>
      <w:color w:val="0000FF"/>
      <w:u w:val="single"/>
    </w:rPr>
  </w:style>
  <w:style w:type="paragraph" w:styleId="NoSpacing">
    <w:name w:val="No Spacing"/>
    <w:uiPriority w:val="1"/>
    <w:qFormat/>
    <w:rsid w:val="00852E75"/>
    <w:pPr>
      <w:spacing w:after="0" w:line="240" w:lineRule="auto"/>
    </w:pPr>
    <w:rPr>
      <w:rFonts w:ascii="Calibri" w:eastAsia="Calibri" w:hAnsi="Calibri" w:cs="Times New Roman"/>
    </w:rPr>
  </w:style>
  <w:style w:type="character" w:styleId="CommentReference">
    <w:name w:val="annotation reference"/>
    <w:uiPriority w:val="99"/>
    <w:unhideWhenUsed/>
    <w:rsid w:val="00852E75"/>
    <w:rPr>
      <w:sz w:val="16"/>
      <w:szCs w:val="16"/>
    </w:rPr>
  </w:style>
  <w:style w:type="paragraph" w:styleId="CommentSubject">
    <w:name w:val="annotation subject"/>
    <w:basedOn w:val="CommentText"/>
    <w:next w:val="CommentText"/>
    <w:link w:val="CommentSubjectChar"/>
    <w:uiPriority w:val="99"/>
    <w:semiHidden/>
    <w:unhideWhenUsed/>
    <w:rsid w:val="00852E75"/>
    <w:rPr>
      <w:b/>
      <w:bCs/>
    </w:rPr>
  </w:style>
  <w:style w:type="character" w:customStyle="1" w:styleId="CommentSubjectChar">
    <w:name w:val="Comment Subject Char"/>
    <w:basedOn w:val="CommentTextChar"/>
    <w:link w:val="CommentSubject"/>
    <w:uiPriority w:val="99"/>
    <w:semiHidden/>
    <w:rsid w:val="00852E75"/>
    <w:rPr>
      <w:rFonts w:ascii="Calibri" w:eastAsia="Calibri" w:hAnsi="Calibri" w:cs="Times New Roman"/>
      <w:b/>
      <w:bCs/>
      <w:sz w:val="20"/>
      <w:szCs w:val="20"/>
    </w:rPr>
  </w:style>
  <w:style w:type="paragraph" w:styleId="BalloonText">
    <w:name w:val="Balloon Text"/>
    <w:basedOn w:val="Normal"/>
    <w:link w:val="BalloonTextChar"/>
    <w:uiPriority w:val="99"/>
    <w:semiHidden/>
    <w:unhideWhenUsed/>
    <w:rsid w:val="00852E75"/>
    <w:pPr>
      <w:spacing w:after="0" w:line="240" w:lineRule="auto"/>
    </w:pPr>
    <w:rPr>
      <w:rFonts w:ascii="Tahoma" w:eastAsia="Calibri" w:hAnsi="Tahoma" w:cs="Times New Roman"/>
      <w:sz w:val="16"/>
      <w:szCs w:val="16"/>
    </w:rPr>
  </w:style>
  <w:style w:type="character" w:customStyle="1" w:styleId="BalloonTextChar">
    <w:name w:val="Balloon Text Char"/>
    <w:basedOn w:val="DefaultParagraphFont"/>
    <w:link w:val="BalloonText"/>
    <w:uiPriority w:val="99"/>
    <w:semiHidden/>
    <w:rsid w:val="00852E75"/>
    <w:rPr>
      <w:rFonts w:ascii="Tahoma" w:eastAsia="Calibri" w:hAnsi="Tahoma" w:cs="Times New Roman"/>
      <w:sz w:val="16"/>
      <w:szCs w:val="16"/>
    </w:rPr>
  </w:style>
  <w:style w:type="table" w:styleId="TableGrid">
    <w:name w:val="Table Grid"/>
    <w:basedOn w:val="TableNormal"/>
    <w:uiPriority w:val="59"/>
    <w:rsid w:val="00852E75"/>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rsid w:val="00852E75"/>
  </w:style>
  <w:style w:type="paragraph" w:styleId="Header">
    <w:name w:val="header"/>
    <w:basedOn w:val="Normal"/>
    <w:link w:val="HeaderChar"/>
    <w:uiPriority w:val="99"/>
    <w:unhideWhenUsed/>
    <w:rsid w:val="00852E75"/>
    <w:pPr>
      <w:tabs>
        <w:tab w:val="center" w:pos="4513"/>
        <w:tab w:val="right" w:pos="9026"/>
      </w:tabs>
      <w:spacing w:after="0" w:line="360" w:lineRule="auto"/>
    </w:pPr>
    <w:rPr>
      <w:rFonts w:ascii="Calibri" w:eastAsia="Calibri" w:hAnsi="Calibri" w:cs="Times New Roman"/>
    </w:rPr>
  </w:style>
  <w:style w:type="character" w:customStyle="1" w:styleId="HeaderChar">
    <w:name w:val="Header Char"/>
    <w:basedOn w:val="DefaultParagraphFont"/>
    <w:link w:val="Header"/>
    <w:uiPriority w:val="99"/>
    <w:rsid w:val="00852E75"/>
    <w:rPr>
      <w:rFonts w:ascii="Calibri" w:eastAsia="Calibri" w:hAnsi="Calibri" w:cs="Times New Roman"/>
    </w:rPr>
  </w:style>
  <w:style w:type="paragraph" w:styleId="DocumentMap">
    <w:name w:val="Document Map"/>
    <w:basedOn w:val="Normal"/>
    <w:link w:val="DocumentMapChar"/>
    <w:uiPriority w:val="99"/>
    <w:semiHidden/>
    <w:unhideWhenUsed/>
    <w:rsid w:val="00852E75"/>
    <w:pPr>
      <w:spacing w:after="0" w:line="240" w:lineRule="auto"/>
    </w:pPr>
    <w:rPr>
      <w:rFonts w:ascii="Tahoma" w:eastAsia="Times New Roman" w:hAnsi="Tahoma" w:cs="Tahoma"/>
      <w:sz w:val="16"/>
      <w:szCs w:val="16"/>
      <w:lang w:val="en-US" w:bidi="en-US"/>
    </w:rPr>
  </w:style>
  <w:style w:type="character" w:customStyle="1" w:styleId="DocumentMapChar">
    <w:name w:val="Document Map Char"/>
    <w:basedOn w:val="DefaultParagraphFont"/>
    <w:link w:val="DocumentMap"/>
    <w:uiPriority w:val="99"/>
    <w:semiHidden/>
    <w:rsid w:val="00852E75"/>
    <w:rPr>
      <w:rFonts w:ascii="Tahoma" w:eastAsia="Times New Roman" w:hAnsi="Tahoma" w:cs="Tahoma"/>
      <w:sz w:val="16"/>
      <w:szCs w:val="16"/>
      <w:lang w:val="en-US" w:bidi="en-US"/>
    </w:rPr>
  </w:style>
  <w:style w:type="character" w:styleId="FollowedHyperlink">
    <w:name w:val="FollowedHyperlink"/>
    <w:basedOn w:val="DefaultParagraphFont"/>
    <w:uiPriority w:val="99"/>
    <w:semiHidden/>
    <w:unhideWhenUsed/>
    <w:rsid w:val="00852E75"/>
    <w:rPr>
      <w:color w:val="800080"/>
      <w:u w:val="single"/>
    </w:rPr>
  </w:style>
  <w:style w:type="paragraph" w:styleId="NormalWeb">
    <w:name w:val="Normal (Web)"/>
    <w:basedOn w:val="Normal"/>
    <w:uiPriority w:val="99"/>
    <w:semiHidden/>
    <w:unhideWhenUsed/>
    <w:rsid w:val="00852E75"/>
    <w:pPr>
      <w:spacing w:before="100" w:beforeAutospacing="1" w:after="100" w:afterAutospacing="1" w:line="240" w:lineRule="auto"/>
      <w:jc w:val="both"/>
    </w:pPr>
    <w:rPr>
      <w:rFonts w:ascii="Times New Roman" w:eastAsia="Times New Roman" w:hAnsi="Times New Roman" w:cs="Times New Roman"/>
      <w:sz w:val="24"/>
      <w:szCs w:val="24"/>
    </w:rPr>
  </w:style>
  <w:style w:type="paragraph" w:styleId="BodyTextIndent2">
    <w:name w:val="Body Text Indent 2"/>
    <w:basedOn w:val="Normal"/>
    <w:link w:val="BodyTextIndent2Char"/>
    <w:uiPriority w:val="99"/>
    <w:semiHidden/>
    <w:unhideWhenUsed/>
    <w:rsid w:val="00852E75"/>
    <w:pPr>
      <w:spacing w:after="120" w:line="480" w:lineRule="auto"/>
      <w:ind w:left="283"/>
      <w:jc w:val="both"/>
    </w:pPr>
    <w:rPr>
      <w:rFonts w:ascii="Times New Roman" w:eastAsia="Calibri" w:hAnsi="Times New Roman" w:cs="Times New Roman"/>
    </w:rPr>
  </w:style>
  <w:style w:type="character" w:customStyle="1" w:styleId="BodyTextIndent2Char">
    <w:name w:val="Body Text Indent 2 Char"/>
    <w:basedOn w:val="DefaultParagraphFont"/>
    <w:link w:val="BodyTextIndent2"/>
    <w:uiPriority w:val="99"/>
    <w:semiHidden/>
    <w:rsid w:val="00852E75"/>
    <w:rPr>
      <w:rFonts w:ascii="Times New Roman" w:eastAsia="Calibri" w:hAnsi="Times New Roman" w:cs="Times New Roman"/>
    </w:rPr>
  </w:style>
  <w:style w:type="paragraph" w:styleId="PlainText">
    <w:name w:val="Plain Text"/>
    <w:basedOn w:val="Normal"/>
    <w:link w:val="PlainTextChar"/>
    <w:uiPriority w:val="99"/>
    <w:unhideWhenUsed/>
    <w:rsid w:val="00852E75"/>
    <w:pPr>
      <w:spacing w:after="0" w:line="240" w:lineRule="auto"/>
    </w:pPr>
    <w:rPr>
      <w:rFonts w:ascii="Consolas" w:eastAsia="Calibri" w:hAnsi="Consolas" w:cs="Times New Roman"/>
      <w:sz w:val="21"/>
      <w:szCs w:val="21"/>
    </w:rPr>
  </w:style>
  <w:style w:type="character" w:customStyle="1" w:styleId="PlainTextChar">
    <w:name w:val="Plain Text Char"/>
    <w:basedOn w:val="DefaultParagraphFont"/>
    <w:link w:val="PlainText"/>
    <w:uiPriority w:val="99"/>
    <w:rsid w:val="00852E75"/>
    <w:rPr>
      <w:rFonts w:ascii="Consolas" w:eastAsia="Calibri" w:hAnsi="Consolas" w:cs="Times New Roman"/>
      <w:sz w:val="21"/>
      <w:szCs w:val="21"/>
    </w:rPr>
  </w:style>
  <w:style w:type="character" w:customStyle="1" w:styleId="normal2">
    <w:name w:val="normal2"/>
    <w:basedOn w:val="DefaultParagraphFont"/>
    <w:rsid w:val="00852E75"/>
    <w:rPr>
      <w:rFonts w:ascii="Verdana" w:hAnsi="Verdana" w:cs="Tahoma"/>
      <w:color w:val="333333"/>
      <w:sz w:val="18"/>
      <w:szCs w:val="18"/>
    </w:rPr>
  </w:style>
  <w:style w:type="character" w:styleId="Emphasis">
    <w:name w:val="Emphasis"/>
    <w:basedOn w:val="DefaultParagraphFont"/>
    <w:qFormat/>
    <w:rsid w:val="00852E75"/>
    <w:rPr>
      <w:rFonts w:cs="Times New Roman"/>
      <w:i/>
      <w:iCs/>
    </w:rPr>
  </w:style>
  <w:style w:type="paragraph" w:styleId="BodyText2">
    <w:name w:val="Body Text 2"/>
    <w:basedOn w:val="Normal"/>
    <w:link w:val="BodyText2Char"/>
    <w:uiPriority w:val="99"/>
    <w:unhideWhenUsed/>
    <w:rsid w:val="00852E75"/>
    <w:pPr>
      <w:spacing w:after="0" w:line="240" w:lineRule="auto"/>
    </w:pPr>
    <w:rPr>
      <w:rFonts w:ascii="Book Antiqua" w:eastAsia="Times New Roman" w:hAnsi="Book Antiqua" w:cs="Times New Roman"/>
      <w:b/>
      <w:bCs/>
      <w:szCs w:val="24"/>
    </w:rPr>
  </w:style>
  <w:style w:type="character" w:customStyle="1" w:styleId="BodyText2Char">
    <w:name w:val="Body Text 2 Char"/>
    <w:basedOn w:val="DefaultParagraphFont"/>
    <w:link w:val="BodyText2"/>
    <w:uiPriority w:val="99"/>
    <w:rsid w:val="00852E75"/>
    <w:rPr>
      <w:rFonts w:ascii="Book Antiqua" w:eastAsia="Times New Roman" w:hAnsi="Book Antiqua" w:cs="Times New Roman"/>
      <w:b/>
      <w:bCs/>
      <w:szCs w:val="24"/>
    </w:rPr>
  </w:style>
  <w:style w:type="character" w:customStyle="1" w:styleId="CommentTextChar1">
    <w:name w:val="Comment Text Char1"/>
    <w:uiPriority w:val="99"/>
    <w:locked/>
    <w:rsid w:val="00852E75"/>
    <w:rPr>
      <w:rFonts w:ascii="Calibri" w:eastAsia="Times New Roman" w:hAnsi="Calibri" w:cs="Times New Roman"/>
      <w:kern w:val="1"/>
      <w:sz w:val="20"/>
      <w:szCs w:val="20"/>
      <w:lang w:val="en-US" w:eastAsia="ar-SA"/>
    </w:rPr>
  </w:style>
  <w:style w:type="character" w:customStyle="1" w:styleId="dbname">
    <w:name w:val="dbname"/>
    <w:basedOn w:val="DefaultParagraphFont"/>
    <w:rsid w:val="00852E75"/>
  </w:style>
  <w:style w:type="character" w:customStyle="1" w:styleId="dbdate">
    <w:name w:val="dbdate"/>
    <w:basedOn w:val="DefaultParagraphFont"/>
    <w:rsid w:val="00852E75"/>
  </w:style>
  <w:style w:type="character" w:styleId="HTMLCite">
    <w:name w:val="HTML Cite"/>
    <w:basedOn w:val="DefaultParagraphFont"/>
    <w:uiPriority w:val="99"/>
    <w:semiHidden/>
    <w:unhideWhenUsed/>
    <w:rsid w:val="00852E75"/>
    <w:rPr>
      <w:i/>
      <w:iCs/>
    </w:rPr>
  </w:style>
  <w:style w:type="character" w:customStyle="1" w:styleId="databaselist-name">
    <w:name w:val="databaselist-name"/>
    <w:basedOn w:val="DefaultParagraphFont"/>
    <w:rsid w:val="00852E75"/>
  </w:style>
  <w:style w:type="character" w:customStyle="1" w:styleId="databaselist-date">
    <w:name w:val="databaselist-date"/>
    <w:basedOn w:val="DefaultParagraphFont"/>
    <w:rsid w:val="00852E75"/>
  </w:style>
  <w:style w:type="character" w:customStyle="1" w:styleId="apple-style-span">
    <w:name w:val="apple-style-span"/>
    <w:basedOn w:val="DefaultParagraphFont"/>
    <w:rsid w:val="00852E75"/>
  </w:style>
  <w:style w:type="paragraph" w:customStyle="1" w:styleId="Default">
    <w:name w:val="Default"/>
    <w:uiPriority w:val="99"/>
    <w:rsid w:val="00852E75"/>
    <w:pPr>
      <w:autoSpaceDE w:val="0"/>
      <w:autoSpaceDN w:val="0"/>
      <w:adjustRightInd w:val="0"/>
      <w:spacing w:after="0" w:line="240" w:lineRule="auto"/>
    </w:pPr>
    <w:rPr>
      <w:rFonts w:ascii="Calibri" w:eastAsia="Times New Roman" w:hAnsi="Calibri" w:cs="Calibri"/>
      <w:color w:val="000000"/>
      <w:sz w:val="24"/>
      <w:szCs w:val="24"/>
    </w:rPr>
  </w:style>
  <w:style w:type="table" w:customStyle="1" w:styleId="LightShading1">
    <w:name w:val="Light Shading1"/>
    <w:basedOn w:val="TableNormal"/>
    <w:uiPriority w:val="60"/>
    <w:rsid w:val="00852E75"/>
    <w:pPr>
      <w:spacing w:after="0" w:line="240" w:lineRule="auto"/>
    </w:pPr>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StyleArial">
    <w:name w:val="Style Arial"/>
    <w:autoRedefine/>
    <w:rsid w:val="00852E75"/>
    <w:rPr>
      <w:rFonts w:ascii="Arial" w:eastAsia="ヒラギノ角ゴ Pro W3" w:hAnsi="Arial"/>
      <w:b w:val="0"/>
      <w:i w:val="0"/>
      <w:color w:val="000000"/>
      <w:sz w:val="20"/>
    </w:rPr>
  </w:style>
  <w:style w:type="character" w:customStyle="1" w:styleId="highlight">
    <w:name w:val="highlight"/>
    <w:rsid w:val="00852E75"/>
  </w:style>
  <w:style w:type="paragraph" w:customStyle="1" w:styleId="Revision1">
    <w:name w:val="Revision1"/>
    <w:next w:val="Revision"/>
    <w:hidden/>
    <w:uiPriority w:val="99"/>
    <w:semiHidden/>
    <w:rsid w:val="00852E75"/>
    <w:pPr>
      <w:spacing w:after="0" w:line="240" w:lineRule="auto"/>
    </w:pPr>
    <w:rPr>
      <w:rFonts w:ascii="Times New Roman" w:eastAsia="Times New Roman" w:hAnsi="Times New Roman"/>
      <w:lang w:val="en-US" w:bidi="en-US"/>
    </w:rPr>
  </w:style>
  <w:style w:type="paragraph" w:customStyle="1" w:styleId="PrelimimprintpageCIP">
    <w:name w:val="Prelim imprint page CIP"/>
    <w:basedOn w:val="Normal"/>
    <w:rsid w:val="00852E75"/>
    <w:pPr>
      <w:widowControl w:val="0"/>
      <w:suppressAutoHyphens/>
      <w:autoSpaceDE w:val="0"/>
      <w:autoSpaceDN w:val="0"/>
      <w:adjustRightInd w:val="0"/>
      <w:spacing w:after="120" w:line="180" w:lineRule="exact"/>
      <w:ind w:right="1680"/>
      <w:textAlignment w:val="baseline"/>
    </w:pPr>
    <w:rPr>
      <w:rFonts w:ascii="Times New Roman Italic" w:eastAsia="Times New Roman" w:hAnsi="Times New Roman Italic" w:cs="TimesNewRomanPSMT"/>
      <w:iCs/>
      <w:color w:val="000000"/>
      <w:sz w:val="16"/>
      <w:szCs w:val="16"/>
      <w:lang w:bidi="en-US"/>
    </w:rPr>
  </w:style>
  <w:style w:type="character" w:customStyle="1" w:styleId="Heading3Char1">
    <w:name w:val="Heading 3 Char1"/>
    <w:basedOn w:val="DefaultParagraphFont"/>
    <w:uiPriority w:val="9"/>
    <w:semiHidden/>
    <w:rsid w:val="00852E75"/>
    <w:rPr>
      <w:rFonts w:asciiTheme="majorHAnsi" w:eastAsiaTheme="majorEastAsia" w:hAnsiTheme="majorHAnsi" w:cstheme="majorBidi"/>
      <w:b/>
      <w:bCs/>
      <w:color w:val="4F81BD" w:themeColor="accent1"/>
    </w:rPr>
  </w:style>
  <w:style w:type="character" w:customStyle="1" w:styleId="Heading4Char1">
    <w:name w:val="Heading 4 Char1"/>
    <w:basedOn w:val="DefaultParagraphFont"/>
    <w:uiPriority w:val="9"/>
    <w:semiHidden/>
    <w:rsid w:val="00852E75"/>
    <w:rPr>
      <w:rFonts w:asciiTheme="majorHAnsi" w:eastAsiaTheme="majorEastAsia" w:hAnsiTheme="majorHAnsi" w:cstheme="majorBidi"/>
      <w:b/>
      <w:bCs/>
      <w:i/>
      <w:iCs/>
      <w:color w:val="4F81BD" w:themeColor="accent1"/>
    </w:rPr>
  </w:style>
  <w:style w:type="character" w:customStyle="1" w:styleId="Heading5Char1">
    <w:name w:val="Heading 5 Char1"/>
    <w:basedOn w:val="DefaultParagraphFont"/>
    <w:uiPriority w:val="9"/>
    <w:semiHidden/>
    <w:rsid w:val="00852E75"/>
    <w:rPr>
      <w:rFonts w:asciiTheme="majorHAnsi" w:eastAsiaTheme="majorEastAsia" w:hAnsiTheme="majorHAnsi" w:cstheme="majorBidi"/>
      <w:color w:val="243F60" w:themeColor="accent1" w:themeShade="7F"/>
    </w:rPr>
  </w:style>
  <w:style w:type="character" w:customStyle="1" w:styleId="Heading6Char1">
    <w:name w:val="Heading 6 Char1"/>
    <w:basedOn w:val="DefaultParagraphFont"/>
    <w:uiPriority w:val="9"/>
    <w:semiHidden/>
    <w:rsid w:val="00852E75"/>
    <w:rPr>
      <w:rFonts w:asciiTheme="majorHAnsi" w:eastAsiaTheme="majorEastAsia" w:hAnsiTheme="majorHAnsi" w:cstheme="majorBidi"/>
      <w:i/>
      <w:iCs/>
      <w:color w:val="243F60" w:themeColor="accent1" w:themeShade="7F"/>
    </w:rPr>
  </w:style>
  <w:style w:type="character" w:customStyle="1" w:styleId="Heading7Char1">
    <w:name w:val="Heading 7 Char1"/>
    <w:basedOn w:val="DefaultParagraphFont"/>
    <w:uiPriority w:val="9"/>
    <w:semiHidden/>
    <w:rsid w:val="00852E75"/>
    <w:rPr>
      <w:rFonts w:asciiTheme="majorHAnsi" w:eastAsiaTheme="majorEastAsia" w:hAnsiTheme="majorHAnsi" w:cstheme="majorBidi"/>
      <w:i/>
      <w:iCs/>
      <w:color w:val="404040" w:themeColor="text1" w:themeTint="BF"/>
    </w:rPr>
  </w:style>
  <w:style w:type="character" w:customStyle="1" w:styleId="Heading8Char1">
    <w:name w:val="Heading 8 Char1"/>
    <w:basedOn w:val="DefaultParagraphFont"/>
    <w:uiPriority w:val="9"/>
    <w:semiHidden/>
    <w:rsid w:val="00852E75"/>
    <w:rPr>
      <w:rFonts w:asciiTheme="majorHAnsi" w:eastAsiaTheme="majorEastAsia" w:hAnsiTheme="majorHAnsi" w:cstheme="majorBidi"/>
      <w:color w:val="404040" w:themeColor="text1" w:themeTint="BF"/>
      <w:sz w:val="20"/>
      <w:szCs w:val="20"/>
    </w:rPr>
  </w:style>
  <w:style w:type="paragraph" w:styleId="Revision">
    <w:name w:val="Revision"/>
    <w:hidden/>
    <w:uiPriority w:val="99"/>
    <w:semiHidden/>
    <w:rsid w:val="00852E75"/>
    <w:pPr>
      <w:spacing w:after="0" w:line="240" w:lineRule="auto"/>
    </w:pPr>
  </w:style>
  <w:style w:type="character" w:customStyle="1" w:styleId="pseudotab2">
    <w:name w:val="pseudotab2"/>
    <w:basedOn w:val="DefaultParagraphFont"/>
    <w:rsid w:val="00221126"/>
  </w:style>
  <w:style w:type="character" w:styleId="LineNumber">
    <w:name w:val="line number"/>
    <w:basedOn w:val="DefaultParagraphFont"/>
    <w:uiPriority w:val="99"/>
    <w:semiHidden/>
    <w:unhideWhenUsed/>
    <w:rsid w:val="008129D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nice.org.uk/nicemedia/live/14201/64332/64332.pdf"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journalslibrary.nihr.ac.uk/hta/volume-18/issue-35" TargetMode="External"/><Relationship Id="rId17" Type="http://schemas.openxmlformats.org/officeDocument/2006/relationships/hyperlink" Target="http://equity.cochrane.org/sites/equity.cochrane.org/files/uploads/Equity%20Checklist%20for%20Systematic%20Review%20Authors%20-%202011-11-08.doc" TargetMode="External"/><Relationship Id="rId2" Type="http://schemas.openxmlformats.org/officeDocument/2006/relationships/numbering" Target="numbering.xml"/><Relationship Id="rId16" Type="http://schemas.openxmlformats.org/officeDocument/2006/relationships/hyperlink" Target="http://www.cochrane-handbook.org/"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york.ac.uk/inst/crd/pdf/Systematic_Reviews.pdf" TargetMode="External"/><Relationship Id="rId5" Type="http://schemas.openxmlformats.org/officeDocument/2006/relationships/settings" Target="settings.xml"/><Relationship Id="rId15" Type="http://schemas.openxmlformats.org/officeDocument/2006/relationships/hyperlink" Target="http://www.nwcr.ws/Research/default.htm" TargetMode="External"/><Relationship Id="rId10" Type="http://schemas.openxmlformats.org/officeDocument/2006/relationships/hyperlink" Target="http://www.nets.nihr.ac.uk/projects/hta/0912701"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mailto:c.robertson@abdn.ac.uk" TargetMode="External"/><Relationship Id="rId14" Type="http://schemas.openxmlformats.org/officeDocument/2006/relationships/hyperlink" Target="http://www.nice.org.uk/guidance/ph5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6BC4C0-60C7-400A-959B-5A5C191423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27</Pages>
  <Words>17627</Words>
  <Characters>100476</Characters>
  <Application>Microsoft Office Word</Application>
  <DocSecurity>0</DocSecurity>
  <Lines>837</Lines>
  <Paragraphs>235</Paragraphs>
  <ScaleCrop>false</ScaleCrop>
  <HeadingPairs>
    <vt:vector size="2" baseType="variant">
      <vt:variant>
        <vt:lpstr>Title</vt:lpstr>
      </vt:variant>
      <vt:variant>
        <vt:i4>1</vt:i4>
      </vt:variant>
    </vt:vector>
  </HeadingPairs>
  <TitlesOfParts>
    <vt:vector size="1" baseType="lpstr">
      <vt:lpstr/>
    </vt:vector>
  </TitlesOfParts>
  <Company>University of Aberdeen</Company>
  <LinksUpToDate>false</LinksUpToDate>
  <CharactersWithSpaces>117868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sme373</dc:creator>
  <cp:lastModifiedBy>sme373</cp:lastModifiedBy>
  <cp:revision>4</cp:revision>
  <dcterms:created xsi:type="dcterms:W3CDTF">2015-05-05T10:13:00Z</dcterms:created>
  <dcterms:modified xsi:type="dcterms:W3CDTF">2015-05-05T10:24:00Z</dcterms:modified>
</cp:coreProperties>
</file>