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6326" w:rsidRDefault="003F2413"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75674B65" wp14:editId="16C44FEA">
            <wp:simplePos x="0" y="0"/>
            <wp:positionH relativeFrom="column">
              <wp:posOffset>0</wp:posOffset>
            </wp:positionH>
            <wp:positionV relativeFrom="paragraph">
              <wp:posOffset>285750</wp:posOffset>
            </wp:positionV>
            <wp:extent cx="5952490" cy="7705725"/>
            <wp:effectExtent l="0" t="0" r="0" b="9525"/>
            <wp:wrapSquare wrapText="bothSides"/>
            <wp:docPr id="3" name="Picture 3" descr="\\fhstudent-l.uoa.abdn.ac.uk\HOME\AFP\Manuscript Figures\Critical Care Access\Populationdensity and datazon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\\fhstudent-l.uoa.abdn.ac.uk\HOME\AFP\Manuscript Figures\Critical Care Access\Populationdensity and datazones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2490" cy="7705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>Figure 1.</w:t>
      </w:r>
    </w:p>
    <w:p w:rsidR="003F2413" w:rsidRDefault="003F2413"/>
    <w:p w:rsidR="003F2413" w:rsidRDefault="003F2413"/>
    <w:p w:rsidR="003F2413" w:rsidRDefault="003F2413"/>
    <w:p w:rsidR="003F2413" w:rsidRDefault="003F2413">
      <w:r>
        <w:lastRenderedPageBreak/>
        <w:t xml:space="preserve">Figure 2. </w:t>
      </w:r>
    </w:p>
    <w:p w:rsidR="003F2413" w:rsidRDefault="003F2413">
      <w:r>
        <w:rPr>
          <w:noProof/>
          <w:lang w:eastAsia="en-GB"/>
        </w:rPr>
        <w:drawing>
          <wp:inline distT="0" distB="0" distL="0" distR="0">
            <wp:extent cx="5731510" cy="7417248"/>
            <wp:effectExtent l="0" t="0" r="2540" b="0"/>
            <wp:docPr id="1" name="Picture 1" descr="C:\Users\Phil\AppData\Local\Microsoft\Windows\INetCache\Content.Word\Figure 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hil\AppData\Local\Microsoft\Windows\INetCache\Content.Word\Figure 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7417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F24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413"/>
    <w:rsid w:val="003F2413"/>
    <w:rsid w:val="005D6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3A7EFB"/>
  <w15:chartTrackingRefBased/>
  <w15:docId w15:val="{77F80DAF-42B1-47CE-8437-E6538D496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 Emerson</dc:creator>
  <cp:keywords/>
  <dc:description/>
  <cp:lastModifiedBy>Phil Emerson</cp:lastModifiedBy>
  <cp:revision>1</cp:revision>
  <dcterms:created xsi:type="dcterms:W3CDTF">2017-04-14T16:04:00Z</dcterms:created>
  <dcterms:modified xsi:type="dcterms:W3CDTF">2017-04-14T16:06:00Z</dcterms:modified>
</cp:coreProperties>
</file>